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FD" w:rsidRPr="00F238FF" w:rsidRDefault="001710FD" w:rsidP="00FF0272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F238FF">
        <w:rPr>
          <w:rFonts w:eastAsia="Times New Roman" w:cs="Times New Roman"/>
          <w:kern w:val="36"/>
          <w:szCs w:val="28"/>
          <w:lang w:eastAsia="ru-RU"/>
        </w:rPr>
        <w:t>Педагогический проект</w:t>
      </w:r>
    </w:p>
    <w:p w:rsidR="00FF0272" w:rsidRPr="00F238FF" w:rsidRDefault="001710FD" w:rsidP="00FF0272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F238FF">
        <w:rPr>
          <w:rFonts w:eastAsia="Times New Roman" w:cs="Times New Roman"/>
          <w:kern w:val="36"/>
          <w:szCs w:val="28"/>
          <w:lang w:eastAsia="ru-RU"/>
        </w:rPr>
        <w:t>в подготовительной группе</w:t>
      </w:r>
      <w:r w:rsidRPr="00F238FF">
        <w:rPr>
          <w:rFonts w:eastAsia="Times New Roman" w:cs="Times New Roman"/>
          <w:kern w:val="36"/>
          <w:szCs w:val="28"/>
          <w:lang w:eastAsia="ru-RU"/>
        </w:rPr>
        <w:br/>
        <w:t>«Толерантность – путь к миру</w:t>
      </w:r>
      <w:r w:rsidR="00FF0272" w:rsidRPr="00F238FF">
        <w:rPr>
          <w:rFonts w:eastAsia="Times New Roman" w:cs="Times New Roman"/>
          <w:kern w:val="36"/>
          <w:szCs w:val="28"/>
          <w:lang w:eastAsia="ru-RU"/>
        </w:rPr>
        <w:t>»</w:t>
      </w:r>
    </w:p>
    <w:p w:rsidR="001C7385" w:rsidRPr="00F238FF" w:rsidRDefault="001C7385" w:rsidP="00FF0272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Актуальность проекта</w:t>
      </w:r>
      <w:r w:rsidRPr="00F238FF">
        <w:rPr>
          <w:rFonts w:eastAsia="Times New Roman" w:cs="Times New Roman"/>
          <w:szCs w:val="28"/>
          <w:lang w:eastAsia="ru-RU"/>
        </w:rPr>
        <w:t>.</w:t>
      </w:r>
    </w:p>
    <w:p w:rsidR="00FF0272" w:rsidRPr="00F238FF" w:rsidRDefault="001B7CAD" w:rsidP="001B7CAD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В условиях </w:t>
      </w:r>
      <w:proofErr w:type="spellStart"/>
      <w:r w:rsidR="00FF0272" w:rsidRPr="00F238FF">
        <w:rPr>
          <w:rFonts w:eastAsia="Times New Roman" w:cs="Times New Roman"/>
          <w:szCs w:val="28"/>
          <w:lang w:eastAsia="ru-RU"/>
        </w:rPr>
        <w:t>гуманизации</w:t>
      </w:r>
      <w:proofErr w:type="spellEnd"/>
      <w:r w:rsidR="00FF0272" w:rsidRPr="00F238FF">
        <w:rPr>
          <w:rFonts w:eastAsia="Times New Roman" w:cs="Times New Roman"/>
          <w:szCs w:val="28"/>
          <w:lang w:eastAsia="ru-RU"/>
        </w:rPr>
        <w:t xml:space="preserve"> и демократизации общества проблема толерантности весьма актуальна, так как сегодня на первый план выдвигаются ценности и принципы, необходимые для общего выживания и развития:</w:t>
      </w:r>
    </w:p>
    <w:p w:rsidR="00FF0272" w:rsidRPr="00F238FF" w:rsidRDefault="00FF0272" w:rsidP="001B7C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этика и стратегия ненасилия;</w:t>
      </w:r>
    </w:p>
    <w:p w:rsidR="00FF0272" w:rsidRPr="00F238FF" w:rsidRDefault="00FF0272" w:rsidP="001B7C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идея терпимости к чужим и чуждым позициям, ценностям, культурам;</w:t>
      </w:r>
    </w:p>
    <w:p w:rsidR="00FF0272" w:rsidRPr="00F238FF" w:rsidRDefault="00FF0272" w:rsidP="001B7C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необходимость поиска диалога и взаимопонимания, взаимоприемлемых компромиссов.</w:t>
      </w:r>
    </w:p>
    <w:p w:rsidR="00FF0272" w:rsidRPr="00F238FF" w:rsidRDefault="001B7CAD" w:rsidP="001B7CAD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</w:t>
      </w:r>
      <w:r w:rsidR="00FF0272" w:rsidRPr="00F238FF">
        <w:rPr>
          <w:rFonts w:eastAsia="Times New Roman" w:cs="Times New Roman"/>
          <w:szCs w:val="28"/>
          <w:lang w:eastAsia="ru-RU"/>
        </w:rPr>
        <w:t>Это обусловлено социальными проблемами в обществе, конфликтами на национальной и религиозной почве, которые являются прямой угро</w:t>
      </w:r>
      <w:r w:rsidR="00C44268" w:rsidRPr="00F238FF">
        <w:rPr>
          <w:rFonts w:eastAsia="Times New Roman" w:cs="Times New Roman"/>
          <w:szCs w:val="28"/>
          <w:lang w:eastAsia="ru-RU"/>
        </w:rPr>
        <w:t>зой безопасности страны. В Росси</w:t>
      </w:r>
      <w:r w:rsidR="00FF0272" w:rsidRPr="00F238FF">
        <w:rPr>
          <w:rFonts w:eastAsia="Times New Roman" w:cs="Times New Roman"/>
          <w:szCs w:val="28"/>
          <w:lang w:eastAsia="ru-RU"/>
        </w:rPr>
        <w:t>и, где проживают люди разных национальностей и религиозных убеждений,</w:t>
      </w:r>
      <w:r w:rsidR="00C44268" w:rsidRPr="00F238FF">
        <w:rPr>
          <w:rFonts w:eastAsia="Times New Roman" w:cs="Times New Roman"/>
          <w:szCs w:val="28"/>
          <w:lang w:eastAsia="ru-RU"/>
        </w:rPr>
        <w:t xml:space="preserve"> особое место занимают </w:t>
      </w:r>
      <w:r w:rsidR="00FF0272" w:rsidRPr="00F238FF">
        <w:rPr>
          <w:rFonts w:eastAsia="Times New Roman" w:cs="Times New Roman"/>
          <w:szCs w:val="28"/>
          <w:lang w:eastAsia="ru-RU"/>
        </w:rPr>
        <w:t>проблемы взаимоотношений</w:t>
      </w:r>
      <w:r w:rsidR="00C44268" w:rsidRPr="00F238FF">
        <w:rPr>
          <w:rFonts w:eastAsia="Times New Roman" w:cs="Times New Roman"/>
          <w:szCs w:val="28"/>
          <w:lang w:eastAsia="ru-RU"/>
        </w:rPr>
        <w:t>, решить которые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 можно только с помощью воспитания толерантного сознания. Сегодня всё большее распространение в детской и под</w:t>
      </w:r>
      <w:r w:rsidR="00FF0272" w:rsidRPr="00F238FF">
        <w:rPr>
          <w:rFonts w:eastAsia="Times New Roman" w:cs="Times New Roman"/>
          <w:szCs w:val="28"/>
          <w:lang w:eastAsia="ru-RU"/>
        </w:rPr>
        <w:softHyphen/>
        <w:t>ростковой среде получают недоброжелательность, озлобленность, агрессивность. Причин такого поведения детей достаточно много. В первую очередь стоит отметить понижение общего уровня культуры, массу негативной, а зачастую и просто агрессивной информации, обрушивающейся на незрелую психику ребёнка с экрана телевизора или через компьютер, социальное равнодушие и недостаток внимания со стороны взрослых.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:rsidR="00FF0272" w:rsidRPr="00F238FF" w:rsidRDefault="001B7CAD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</w:t>
      </w:r>
      <w:r w:rsidR="00FF0272" w:rsidRPr="00F238FF">
        <w:rPr>
          <w:rFonts w:eastAsia="Times New Roman" w:cs="Times New Roman"/>
          <w:szCs w:val="28"/>
          <w:lang w:eastAsia="ru-RU"/>
        </w:rPr>
        <w:t>В Государственной концепции дошкольного воспитания говорится: "В дошкольном детстве ребенок приобретает основы личностной культуры, ее базис, соответствующий общечеловеческим духовным ценностям… Становление базиса личностной культуры означает, что ребенок п</w:t>
      </w:r>
      <w:r w:rsidR="00C44268" w:rsidRPr="00F238FF">
        <w:rPr>
          <w:rFonts w:eastAsia="Times New Roman" w:cs="Times New Roman"/>
          <w:szCs w:val="28"/>
          <w:lang w:eastAsia="ru-RU"/>
        </w:rPr>
        <w:t>риобщается именно к общим, не п</w:t>
      </w:r>
      <w:r w:rsidR="00FF0272" w:rsidRPr="00F238FF">
        <w:rPr>
          <w:rFonts w:eastAsia="Times New Roman" w:cs="Times New Roman"/>
          <w:szCs w:val="28"/>
          <w:lang w:eastAsia="ru-RU"/>
        </w:rPr>
        <w:t>реходящим человеческим ценностям, а не к тому, что 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людей".</w:t>
      </w:r>
    </w:p>
    <w:p w:rsidR="00FF0272" w:rsidRPr="00F238FF" w:rsidRDefault="00FF0272" w:rsidP="001C7385">
      <w:pPr>
        <w:shd w:val="clear" w:color="auto" w:fill="FFFFFF"/>
        <w:tabs>
          <w:tab w:val="left" w:pos="6345"/>
        </w:tabs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  <w:r w:rsidR="001C7385" w:rsidRPr="00F238FF">
        <w:rPr>
          <w:rFonts w:eastAsia="Times New Roman" w:cs="Times New Roman"/>
          <w:szCs w:val="28"/>
          <w:lang w:eastAsia="ru-RU"/>
        </w:rPr>
        <w:tab/>
      </w:r>
    </w:p>
    <w:p w:rsidR="00FF0272" w:rsidRPr="00F238FF" w:rsidRDefault="001B7CAD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 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В дошкольном возрасте у детей происходит формирование навыков уважительного и доброжелательного поведения во время взаимоотношений с представителями разных культур, умение </w:t>
      </w:r>
      <w:r w:rsidR="00FF0272" w:rsidRPr="00F238FF">
        <w:rPr>
          <w:rFonts w:eastAsia="Times New Roman" w:cs="Times New Roman"/>
          <w:szCs w:val="28"/>
          <w:lang w:eastAsia="ru-RU"/>
        </w:rPr>
        <w:lastRenderedPageBreak/>
        <w:t>воспринимать окружающее</w:t>
      </w:r>
      <w:r w:rsidR="00C44268" w:rsidRPr="00F238FF">
        <w:rPr>
          <w:rFonts w:eastAsia="Times New Roman" w:cs="Times New Roman"/>
          <w:szCs w:val="28"/>
          <w:lang w:eastAsia="ru-RU"/>
        </w:rPr>
        <w:t>,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FF0272" w:rsidRPr="00F238FF" w:rsidRDefault="001B7CAD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 </w:t>
      </w:r>
      <w:r w:rsidR="00FF0272" w:rsidRPr="00F238FF">
        <w:rPr>
          <w:rFonts w:eastAsia="Times New Roman" w:cs="Times New Roman"/>
          <w:szCs w:val="28"/>
          <w:lang w:eastAsia="ru-RU"/>
        </w:rPr>
        <w:t>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:rsidR="00FF0272" w:rsidRPr="00F238FF" w:rsidRDefault="001B7CAD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 </w:t>
      </w:r>
      <w:r w:rsidR="00FF0272" w:rsidRPr="00F238FF">
        <w:rPr>
          <w:rFonts w:eastAsia="Times New Roman" w:cs="Times New Roman"/>
          <w:szCs w:val="28"/>
          <w:lang w:eastAsia="ru-RU"/>
        </w:rPr>
        <w:t>Детский сад, являясь первой ступенью становления межличностных отношений, может и должен уделять особое внимание проблеме толерантности, так как именно в детском возрасте закладываются основы поведения человека в обществе. Но для этого необходимо проводить систематическую работу со всеми участниками педагогического процесса, создавать развивающую и обучающую среду в группах, повышать уровень самосознания и проявления толерантности у воспитателей, специалистов ДОУ, родителей воспитанников.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:rsidR="00FF0272" w:rsidRPr="00F238FF" w:rsidRDefault="001C7385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Проведённая диагностика родителей </w:t>
      </w:r>
      <w:r w:rsidR="00C44268" w:rsidRPr="00F238FF">
        <w:rPr>
          <w:rFonts w:eastAsia="Times New Roman" w:cs="Times New Roman"/>
          <w:szCs w:val="28"/>
          <w:lang w:eastAsia="ru-RU"/>
        </w:rPr>
        <w:t>воспитанников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 </w:t>
      </w:r>
      <w:r w:rsidR="00C44268" w:rsidRPr="00F238FF">
        <w:rPr>
          <w:rFonts w:eastAsia="Times New Roman" w:cs="Times New Roman"/>
          <w:szCs w:val="28"/>
          <w:lang w:eastAsia="ru-RU"/>
        </w:rPr>
        <w:t>группы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 показала невысокий уровень осознания проблемы толерантности. Социальные проблемы не позволяют родителям уделять достаточно внимания детям – формированию их мировоззрения. Поэтому одной из главных задач детского сада является формирование у детей самосознания, толерантного отношения к окружающему миру.</w:t>
      </w:r>
    </w:p>
    <w:p w:rsidR="00FF0272" w:rsidRPr="00F238FF" w:rsidRDefault="001C7385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</w:t>
      </w:r>
      <w:r w:rsidR="00FF0272" w:rsidRPr="00F238FF">
        <w:rPr>
          <w:rFonts w:eastAsia="Times New Roman" w:cs="Times New Roman"/>
          <w:szCs w:val="28"/>
          <w:lang w:eastAsia="ru-RU"/>
        </w:rPr>
        <w:t>Педагогические идеи воспитания толерантности содержатся в работах многих педагогов прошлого и настоящего. По-разному трактуют понятие «толерантность» философы, пе</w:t>
      </w:r>
      <w:r w:rsidRPr="00F238FF">
        <w:rPr>
          <w:rFonts w:eastAsia="Times New Roman" w:cs="Times New Roman"/>
          <w:szCs w:val="28"/>
          <w:lang w:eastAsia="ru-RU"/>
        </w:rPr>
        <w:t>дагоги, учёные; исходя из этого,</w:t>
      </w:r>
      <w:r w:rsidR="00FF0272" w:rsidRPr="00F238FF">
        <w:rPr>
          <w:rFonts w:eastAsia="Times New Roman" w:cs="Times New Roman"/>
          <w:szCs w:val="28"/>
          <w:lang w:eastAsia="ru-RU"/>
        </w:rPr>
        <w:t xml:space="preserve"> определяются принципы воспитания.</w:t>
      </w:r>
    </w:p>
    <w:p w:rsidR="00FF0272" w:rsidRPr="00F238FF" w:rsidRDefault="00FF0272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  <w:r w:rsidR="001C7385" w:rsidRPr="00F238FF">
        <w:rPr>
          <w:rFonts w:eastAsia="Times New Roman" w:cs="Times New Roman"/>
          <w:szCs w:val="28"/>
          <w:lang w:eastAsia="ru-RU"/>
        </w:rPr>
        <w:t xml:space="preserve">     </w:t>
      </w:r>
      <w:r w:rsidRPr="00F238FF">
        <w:rPr>
          <w:rFonts w:eastAsia="Times New Roman" w:cs="Times New Roman"/>
          <w:szCs w:val="28"/>
          <w:lang w:eastAsia="ru-RU"/>
        </w:rPr>
        <w:t xml:space="preserve">Формирование основ толерантности у детей дошкольного возраста, несмотря на изучение данного вопроса многими известными педагогами и учёными, имеет ряд проблем и противоречий. Социальный заказ современного общества ориентирован на свободную самостоятельную личность, которая умеет строить отношения с другими людьми, уважает их права и свободы. Однако, структурированных и апробированных программ и методик по воспитанию толерантности в дошкольном возрасте немного. Возможности дошкольного детства хорошо изучены в плане развития познавательных и творческих способностей ребёнка, но вместе с тем недостаточно используется потенциал совместной культурно-досуговой деятельности, которая могла бы стать одной из форм работы по воспитанию толерантной личности. Не удовлетворена потребность семьи в </w:t>
      </w:r>
      <w:r w:rsidRPr="00F238FF">
        <w:rPr>
          <w:rFonts w:eastAsia="Times New Roman" w:cs="Times New Roman"/>
          <w:szCs w:val="28"/>
          <w:lang w:eastAsia="ru-RU"/>
        </w:rPr>
        <w:lastRenderedPageBreak/>
        <w:t>доступных технологиях и методиках  воспитания детей с ориентировкой на семейные ценности и национальные  традиции.  </w:t>
      </w:r>
    </w:p>
    <w:p w:rsidR="00FF0272" w:rsidRPr="00F238FF" w:rsidRDefault="001C7385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</w:t>
      </w:r>
      <w:r w:rsidR="00FF0272" w:rsidRPr="00F238FF">
        <w:rPr>
          <w:rFonts w:eastAsia="Times New Roman" w:cs="Times New Roman"/>
          <w:szCs w:val="28"/>
          <w:lang w:eastAsia="ru-RU"/>
        </w:rPr>
        <w:t>Необходимость разрешения выявленных проблем в системе дошкольного образования обусловили выбор темы проекта: «</w:t>
      </w:r>
      <w:r w:rsidRPr="00F238FF">
        <w:rPr>
          <w:rFonts w:eastAsia="Times New Roman" w:cs="Times New Roman"/>
          <w:szCs w:val="28"/>
          <w:lang w:eastAsia="ru-RU"/>
        </w:rPr>
        <w:t>Толерантность – путь к миру</w:t>
      </w:r>
      <w:r w:rsidR="00FF0272" w:rsidRPr="00F238FF">
        <w:rPr>
          <w:rFonts w:eastAsia="Times New Roman" w:cs="Times New Roman"/>
          <w:szCs w:val="28"/>
          <w:lang w:eastAsia="ru-RU"/>
        </w:rPr>
        <w:t>».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:rsidR="00FF0272" w:rsidRPr="00F238FF" w:rsidRDefault="00FF0272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Цель проекта:</w:t>
      </w:r>
    </w:p>
    <w:p w:rsidR="00FF0272" w:rsidRPr="00F238FF" w:rsidRDefault="00FF0272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Создание условий для формирования у детей старшего дошкольного возраста толерантного отношения к окружающему миру.</w:t>
      </w:r>
    </w:p>
    <w:p w:rsidR="00FF0272" w:rsidRPr="00F238FF" w:rsidRDefault="00FF0272" w:rsidP="001C7385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u w:val="single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Задачи проекта для детей:</w:t>
      </w:r>
    </w:p>
    <w:p w:rsidR="00FF0272" w:rsidRPr="00F238FF" w:rsidRDefault="00FF0272" w:rsidP="001C738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Формирование у детей старшего дошкольного возраста умений видеть и понимать другого человека, проявлять сопереживание, сочувствие к людям.</w:t>
      </w:r>
    </w:p>
    <w:p w:rsidR="00FF0272" w:rsidRPr="00F238FF" w:rsidRDefault="00FF0272" w:rsidP="001C738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Формирование у детей толерантного поведения, внутренней и внешней правовой культуры.</w:t>
      </w:r>
    </w:p>
    <w:p w:rsidR="00FF0272" w:rsidRPr="00F238FF" w:rsidRDefault="00FF0272" w:rsidP="001C738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Повышение культуры межличностного взаимодействия детей в группе.</w:t>
      </w:r>
    </w:p>
    <w:p w:rsidR="00FF0272" w:rsidRPr="00F238FF" w:rsidRDefault="00FF0272" w:rsidP="001C738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Закрепление нравственных представлений, навыков социально приемлемого поведения.</w:t>
      </w:r>
    </w:p>
    <w:p w:rsidR="00FF0272" w:rsidRPr="00F238FF" w:rsidRDefault="00FF0272" w:rsidP="0088259D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Задачи для педагогов и родителей</w:t>
      </w:r>
      <w:r w:rsidRPr="00F238FF">
        <w:rPr>
          <w:rFonts w:eastAsia="Times New Roman" w:cs="Times New Roman"/>
          <w:szCs w:val="28"/>
          <w:lang w:eastAsia="ru-RU"/>
        </w:rPr>
        <w:t>:</w:t>
      </w:r>
    </w:p>
    <w:p w:rsidR="00FF0272" w:rsidRPr="00F238FF" w:rsidRDefault="00FF0272" w:rsidP="0088259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повышение компетентности родителей по правовым вопросам</w:t>
      </w:r>
      <w:r w:rsidR="00EB1BF7" w:rsidRPr="00F238FF">
        <w:rPr>
          <w:rFonts w:eastAsia="Times New Roman" w:cs="Times New Roman"/>
          <w:szCs w:val="28"/>
          <w:lang w:eastAsia="ru-RU"/>
        </w:rPr>
        <w:t>;</w:t>
      </w:r>
    </w:p>
    <w:p w:rsidR="00FF0272" w:rsidRPr="00F238FF" w:rsidRDefault="00FF0272" w:rsidP="0088259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оснащение предметно-развивающей среды в групп</w:t>
      </w:r>
      <w:r w:rsidR="00EB1BF7" w:rsidRPr="00F238FF">
        <w:rPr>
          <w:rFonts w:eastAsia="Times New Roman" w:cs="Times New Roman"/>
          <w:szCs w:val="28"/>
          <w:lang w:eastAsia="ru-RU"/>
        </w:rPr>
        <w:t>е,</w:t>
      </w:r>
      <w:r w:rsidRPr="00F238FF">
        <w:rPr>
          <w:rFonts w:eastAsia="Times New Roman" w:cs="Times New Roman"/>
          <w:szCs w:val="28"/>
          <w:lang w:eastAsia="ru-RU"/>
        </w:rPr>
        <w:t xml:space="preserve"> отвечающей принципам </w:t>
      </w:r>
      <w:proofErr w:type="spellStart"/>
      <w:r w:rsidRPr="00F238FF">
        <w:rPr>
          <w:rFonts w:eastAsia="Times New Roman" w:cs="Times New Roman"/>
          <w:szCs w:val="28"/>
          <w:lang w:eastAsia="ru-RU"/>
        </w:rPr>
        <w:t>культуросообразности</w:t>
      </w:r>
      <w:proofErr w:type="spellEnd"/>
      <w:r w:rsidRPr="00F238FF">
        <w:rPr>
          <w:rFonts w:eastAsia="Times New Roman" w:cs="Times New Roman"/>
          <w:szCs w:val="28"/>
          <w:lang w:eastAsia="ru-RU"/>
        </w:rPr>
        <w:t>, индивидуальности;</w:t>
      </w:r>
    </w:p>
    <w:p w:rsidR="00FF0272" w:rsidRPr="00F238FF" w:rsidRDefault="00FF0272" w:rsidP="0088259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применение в работе с детьми педагогических технологий, ориентированных на развитие толерантности;</w:t>
      </w:r>
    </w:p>
    <w:p w:rsidR="00FF0272" w:rsidRPr="00F238FF" w:rsidRDefault="00FF0272" w:rsidP="0088259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взаимодействие педагогов и родителей детей в воспитании толерантности.</w:t>
      </w:r>
    </w:p>
    <w:p w:rsidR="00FF0272" w:rsidRPr="00F238FF" w:rsidRDefault="00FF0272" w:rsidP="0088259D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Вид проекта</w:t>
      </w:r>
      <w:r w:rsidRPr="00F238FF">
        <w:rPr>
          <w:rFonts w:eastAsia="Times New Roman" w:cs="Times New Roman"/>
          <w:szCs w:val="28"/>
          <w:lang w:eastAsia="ru-RU"/>
        </w:rPr>
        <w:t xml:space="preserve">: творческо-исследовательский, групповой, </w:t>
      </w:r>
      <w:r w:rsidR="0088259D" w:rsidRPr="00F238FF">
        <w:rPr>
          <w:rFonts w:eastAsia="Times New Roman" w:cs="Times New Roman"/>
          <w:szCs w:val="28"/>
          <w:lang w:eastAsia="ru-RU"/>
        </w:rPr>
        <w:t>долгосрочный</w:t>
      </w:r>
      <w:r w:rsidRPr="00F238FF">
        <w:rPr>
          <w:rFonts w:eastAsia="Times New Roman" w:cs="Times New Roman"/>
          <w:szCs w:val="28"/>
          <w:lang w:eastAsia="ru-RU"/>
        </w:rPr>
        <w:t>.</w:t>
      </w:r>
    </w:p>
    <w:p w:rsidR="00FF0272" w:rsidRPr="00F238FF" w:rsidRDefault="00FF0272" w:rsidP="0088259D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Участники</w:t>
      </w:r>
      <w:r w:rsidRPr="00F238FF">
        <w:rPr>
          <w:rFonts w:eastAsia="Times New Roman" w:cs="Times New Roman"/>
          <w:szCs w:val="28"/>
          <w:lang w:eastAsia="ru-RU"/>
        </w:rPr>
        <w:t>: педагоги и специалисты детского сада, родители, дети.</w:t>
      </w:r>
    </w:p>
    <w:p w:rsidR="00FF0272" w:rsidRPr="00F238FF" w:rsidRDefault="00FF0272" w:rsidP="0088259D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Время реализации проекта</w:t>
      </w:r>
      <w:r w:rsidR="00C44268" w:rsidRPr="00F238FF">
        <w:rPr>
          <w:rFonts w:eastAsia="Times New Roman" w:cs="Times New Roman"/>
          <w:szCs w:val="28"/>
          <w:lang w:eastAsia="ru-RU"/>
        </w:rPr>
        <w:t>: ноябрь 2014 года – май</w:t>
      </w:r>
      <w:r w:rsidRPr="00F238FF">
        <w:rPr>
          <w:rFonts w:eastAsia="Times New Roman" w:cs="Times New Roman"/>
          <w:szCs w:val="28"/>
          <w:lang w:eastAsia="ru-RU"/>
        </w:rPr>
        <w:t xml:space="preserve"> 201</w:t>
      </w:r>
      <w:r w:rsidR="00C44268" w:rsidRPr="00F238FF">
        <w:rPr>
          <w:rFonts w:eastAsia="Times New Roman" w:cs="Times New Roman"/>
          <w:szCs w:val="28"/>
          <w:lang w:eastAsia="ru-RU"/>
        </w:rPr>
        <w:t>5</w:t>
      </w:r>
      <w:r w:rsidRPr="00F238FF">
        <w:rPr>
          <w:rFonts w:eastAsia="Times New Roman" w:cs="Times New Roman"/>
          <w:szCs w:val="28"/>
          <w:lang w:eastAsia="ru-RU"/>
        </w:rPr>
        <w:t xml:space="preserve"> года.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b/>
          <w:bCs/>
          <w:szCs w:val="28"/>
          <w:lang w:eastAsia="ru-RU"/>
        </w:rPr>
        <w:t>I этап: Подготовительный.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180"/>
        <w:gridCol w:w="1620"/>
      </w:tblGrid>
      <w:tr w:rsidR="00F238FF" w:rsidRPr="00F238FF" w:rsidTr="00D10BDD">
        <w:tc>
          <w:tcPr>
            <w:tcW w:w="4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72" w:rsidRPr="00F238FF" w:rsidRDefault="00FF0272" w:rsidP="00D10BDD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Разработать план работы</w:t>
            </w:r>
            <w:r w:rsidR="00D10BDD" w:rsidRPr="00F238FF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0BDD" w:rsidRPr="00F238FF">
              <w:rPr>
                <w:rFonts w:eastAsia="Times New Roman" w:cs="Times New Roman"/>
                <w:szCs w:val="28"/>
                <w:lang w:eastAsia="ru-RU"/>
              </w:rPr>
              <w:t>группе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 по фо</w:t>
            </w:r>
            <w:r w:rsidR="00D10BDD" w:rsidRPr="00F238FF">
              <w:rPr>
                <w:rFonts w:eastAsia="Times New Roman" w:cs="Times New Roman"/>
                <w:szCs w:val="28"/>
                <w:lang w:eastAsia="ru-RU"/>
              </w:rPr>
              <w:t>рмированию толерантности на 2014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>-201</w:t>
            </w:r>
            <w:r w:rsidR="00D10BDD" w:rsidRPr="00F238FF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7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238FF" w:rsidRPr="00F238FF" w:rsidTr="00D10BDD">
        <w:tc>
          <w:tcPr>
            <w:tcW w:w="4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Приобретение дидактических игр, игрушек, наглядно-демонстрационных 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lastRenderedPageBreak/>
              <w:t>материалов, картин художников мира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238FF" w:rsidRPr="00F238FF" w:rsidTr="00D10BDD">
        <w:tc>
          <w:tcPr>
            <w:tcW w:w="4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lastRenderedPageBreak/>
              <w:t>Создание картотеки подвижных игр народов мира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238FF" w:rsidRPr="00F238FF" w:rsidTr="00D10BDD">
        <w:tc>
          <w:tcPr>
            <w:tcW w:w="4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Оснащение предметно-раз</w:t>
            </w:r>
            <w:r w:rsidR="00D10BDD" w:rsidRPr="00F238FF">
              <w:rPr>
                <w:rFonts w:eastAsia="Times New Roman" w:cs="Times New Roman"/>
                <w:szCs w:val="28"/>
                <w:lang w:eastAsia="ru-RU"/>
              </w:rPr>
              <w:t>вивающей среды в группе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, отвечающей принципам </w:t>
            </w:r>
            <w:proofErr w:type="spellStart"/>
            <w:r w:rsidRPr="00F238FF">
              <w:rPr>
                <w:rFonts w:eastAsia="Times New Roman" w:cs="Times New Roman"/>
                <w:szCs w:val="28"/>
                <w:lang w:eastAsia="ru-RU"/>
              </w:rPr>
              <w:t>культуросообразности</w:t>
            </w:r>
            <w:proofErr w:type="spellEnd"/>
            <w:r w:rsidRPr="00F238FF">
              <w:rPr>
                <w:rFonts w:eastAsia="Times New Roman" w:cs="Times New Roman"/>
                <w:szCs w:val="28"/>
                <w:lang w:eastAsia="ru-RU"/>
              </w:rPr>
              <w:t>, индивидуальности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238FF" w:rsidRPr="00F238FF" w:rsidTr="00D10BDD">
        <w:tc>
          <w:tcPr>
            <w:tcW w:w="4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72" w:rsidRPr="00F238FF" w:rsidRDefault="00FF0272" w:rsidP="0088259D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Вовлечение родителей в образовательный процесс, подготовку  групповых мероприятий по теме толерантности.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238FF" w:rsidRPr="00F238FF" w:rsidTr="00D10BDD">
        <w:tc>
          <w:tcPr>
            <w:tcW w:w="4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Повышение компетентности родителей по правовым вопросам, изучение социального статуса семей воспитанников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272" w:rsidRPr="00F238FF" w:rsidRDefault="00FF0272" w:rsidP="00FF0272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b/>
          <w:bCs/>
          <w:szCs w:val="28"/>
          <w:lang w:eastAsia="ru-RU"/>
        </w:rPr>
        <w:t>II этап: Реализация проекта.</w:t>
      </w:r>
    </w:p>
    <w:p w:rsidR="00FF0272" w:rsidRPr="00F238FF" w:rsidRDefault="00FF0272" w:rsidP="00FF0272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Разработка плана работы </w:t>
      </w:r>
      <w:r w:rsidR="0088259D" w:rsidRPr="00F238FF">
        <w:rPr>
          <w:rFonts w:eastAsia="Times New Roman" w:cs="Times New Roman"/>
          <w:szCs w:val="28"/>
          <w:lang w:eastAsia="ru-RU"/>
        </w:rPr>
        <w:t>в группе</w:t>
      </w:r>
      <w:r w:rsidRPr="00F238FF">
        <w:rPr>
          <w:rFonts w:eastAsia="Times New Roman" w:cs="Times New Roman"/>
          <w:szCs w:val="28"/>
          <w:lang w:eastAsia="ru-RU"/>
        </w:rPr>
        <w:t xml:space="preserve"> по формированию основ толерантности у детей старшего дошкольного возраста.</w:t>
      </w:r>
    </w:p>
    <w:p w:rsidR="00FF0272" w:rsidRPr="00F238FF" w:rsidRDefault="00FF0272" w:rsidP="00FF0272">
      <w:pPr>
        <w:shd w:val="clear" w:color="auto" w:fill="FFFFFF"/>
        <w:spacing w:before="150" w:after="0" w:line="504" w:lineRule="atLeast"/>
        <w:outlineLvl w:val="1"/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38FF"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План работы </w:t>
      </w:r>
      <w:r w:rsidR="0088259D" w:rsidRPr="00F238FF"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в группе «Улыбка» </w:t>
      </w:r>
      <w:r w:rsidRPr="00F238FF"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по формированию толерантности у детей старш</w:t>
      </w:r>
      <w:r w:rsidR="0088259D" w:rsidRPr="00F238FF"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его дошкольного возраста на 2014 – 2015</w:t>
      </w:r>
      <w:r w:rsidRPr="00F238FF"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566107" w:rsidRPr="00F238FF" w:rsidRDefault="00566107" w:rsidP="00FF0272">
      <w:pPr>
        <w:shd w:val="clear" w:color="auto" w:fill="FFFFFF"/>
        <w:spacing w:before="150" w:after="0" w:line="504" w:lineRule="atLeast"/>
        <w:outlineLvl w:val="1"/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1384"/>
        <w:gridCol w:w="3686"/>
        <w:gridCol w:w="4453"/>
      </w:tblGrid>
      <w:tr w:rsidR="00F238FF" w:rsidRPr="00F238FF" w:rsidTr="006E1162">
        <w:tc>
          <w:tcPr>
            <w:tcW w:w="1384" w:type="dxa"/>
          </w:tcPr>
          <w:p w:rsidR="00566107" w:rsidRPr="00F238FF" w:rsidRDefault="00566107" w:rsidP="00566107">
            <w:pPr>
              <w:spacing w:before="150" w:line="504" w:lineRule="atLeast"/>
              <w:jc w:val="center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566107" w:rsidRPr="00F238FF" w:rsidRDefault="00566107" w:rsidP="00566107">
            <w:pPr>
              <w:spacing w:before="150" w:line="504" w:lineRule="atLeast"/>
              <w:jc w:val="center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Темы</w:t>
            </w:r>
          </w:p>
        </w:tc>
        <w:tc>
          <w:tcPr>
            <w:tcW w:w="4453" w:type="dxa"/>
          </w:tcPr>
          <w:p w:rsidR="00566107" w:rsidRPr="00F238FF" w:rsidRDefault="00566107" w:rsidP="00566107">
            <w:pPr>
              <w:spacing w:before="150" w:line="504" w:lineRule="atLeast"/>
              <w:jc w:val="center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</w:tr>
      <w:tr w:rsidR="00F238FF" w:rsidRPr="00F238FF" w:rsidTr="006E1162">
        <w:tc>
          <w:tcPr>
            <w:tcW w:w="1384" w:type="dxa"/>
          </w:tcPr>
          <w:p w:rsidR="00566107" w:rsidRPr="00F238FF" w:rsidRDefault="00566107" w:rsidP="005D7CF0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:rsidR="00C922E6" w:rsidRPr="00F238FF" w:rsidRDefault="00566107" w:rsidP="00C922E6">
            <w:pPr>
              <w:spacing w:before="150" w:after="150" w:line="180" w:lineRule="exac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оснащение и обогащение </w:t>
            </w:r>
          </w:p>
          <w:p w:rsidR="00C922E6" w:rsidRPr="00F238FF" w:rsidRDefault="00566107" w:rsidP="00C922E6">
            <w:pPr>
              <w:spacing w:before="150" w:after="150" w:line="180" w:lineRule="exac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предметно – развивающей среды </w:t>
            </w:r>
          </w:p>
          <w:p w:rsidR="00566107" w:rsidRPr="00F238FF" w:rsidRDefault="00C922E6" w:rsidP="00C922E6">
            <w:pPr>
              <w:spacing w:before="150" w:after="150" w:line="180" w:lineRule="exac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в группе</w:t>
            </w:r>
            <w:r w:rsidR="00566107" w:rsidRPr="00F238F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66107" w:rsidRPr="00F238FF" w:rsidRDefault="00566107" w:rsidP="00C922E6">
            <w:pPr>
              <w:spacing w:before="150" w:after="15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организация информационного пространства среди родителей</w:t>
            </w:r>
          </w:p>
          <w:p w:rsidR="00566107" w:rsidRPr="00F238FF" w:rsidRDefault="0056610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3" w:type="dxa"/>
          </w:tcPr>
          <w:p w:rsidR="00566107" w:rsidRPr="00F238FF" w:rsidRDefault="00566107" w:rsidP="00C922E6">
            <w:pPr>
              <w:spacing w:before="45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приобретение картин художников мира;</w:t>
            </w:r>
          </w:p>
          <w:p w:rsidR="00566107" w:rsidRPr="00F238FF" w:rsidRDefault="00566107" w:rsidP="00C922E6">
            <w:pPr>
              <w:spacing w:before="45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создание картотеки подвижных игр народов мира;</w:t>
            </w:r>
          </w:p>
          <w:p w:rsidR="00566107" w:rsidRPr="00F238FF" w:rsidRDefault="00C922E6" w:rsidP="00C922E6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5D7CF0" w:rsidRPr="00F238FF">
              <w:rPr>
                <w:rFonts w:eastAsia="Times New Roman" w:cs="Times New Roman"/>
                <w:szCs w:val="28"/>
                <w:lang w:eastAsia="ru-RU"/>
              </w:rPr>
              <w:t>оздание альбома</w:t>
            </w:r>
            <w:r w:rsidR="00566107" w:rsidRPr="00F238FF">
              <w:rPr>
                <w:rFonts w:eastAsia="Times New Roman" w:cs="Times New Roman"/>
                <w:szCs w:val="28"/>
                <w:lang w:eastAsia="ru-RU"/>
              </w:rPr>
              <w:t xml:space="preserve"> об обычаях и традициях народов России</w:t>
            </w:r>
          </w:p>
        </w:tc>
      </w:tr>
      <w:tr w:rsidR="00F238FF" w:rsidRPr="00F238FF" w:rsidTr="006E1162">
        <w:tc>
          <w:tcPr>
            <w:tcW w:w="1384" w:type="dxa"/>
          </w:tcPr>
          <w:p w:rsidR="00566107" w:rsidRPr="00F238FF" w:rsidRDefault="005D7CF0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686" w:type="dxa"/>
          </w:tcPr>
          <w:p w:rsidR="005D7CF0" w:rsidRPr="00F238FF" w:rsidRDefault="005D7CF0" w:rsidP="005D7CF0">
            <w:pPr>
              <w:spacing w:before="150" w:after="150" w:line="293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Анкетирование родителей на тему «О способах воспитания»</w:t>
            </w:r>
          </w:p>
          <w:p w:rsidR="00566107" w:rsidRPr="00F238FF" w:rsidRDefault="005D7CF0" w:rsidP="005D7CF0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«Воспитание толерантности у детей старшего дошкольного возраста»</w:t>
            </w:r>
          </w:p>
        </w:tc>
        <w:tc>
          <w:tcPr>
            <w:tcW w:w="4453" w:type="dxa"/>
          </w:tcPr>
          <w:p w:rsidR="00566107" w:rsidRPr="00F238FF" w:rsidRDefault="005D7CF0" w:rsidP="005D7CF0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Родительское собрание на тему «Воспитание толерантного ребенка»</w:t>
            </w:r>
          </w:p>
        </w:tc>
      </w:tr>
      <w:tr w:rsidR="00F238FF" w:rsidRPr="00F238FF" w:rsidTr="006E1162">
        <w:tc>
          <w:tcPr>
            <w:tcW w:w="1384" w:type="dxa"/>
          </w:tcPr>
          <w:p w:rsidR="005D7CF0" w:rsidRPr="00F238FF" w:rsidRDefault="005D7CF0" w:rsidP="005D7CF0">
            <w:pPr>
              <w:spacing w:before="150" w:after="150" w:line="18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  <w:p w:rsidR="00566107" w:rsidRPr="00F238FF" w:rsidRDefault="005D7CF0" w:rsidP="005D7CF0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566107" w:rsidRPr="00F238FF" w:rsidRDefault="005D7CF0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lastRenderedPageBreak/>
              <w:t>«Игры народов мира»</w:t>
            </w:r>
          </w:p>
        </w:tc>
        <w:tc>
          <w:tcPr>
            <w:tcW w:w="4453" w:type="dxa"/>
          </w:tcPr>
          <w:p w:rsidR="00566107" w:rsidRPr="00F238FF" w:rsidRDefault="005D7CF0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Подвижные игры на прогулке</w:t>
            </w:r>
          </w:p>
        </w:tc>
      </w:tr>
      <w:tr w:rsidR="00F238FF" w:rsidRPr="00F238FF" w:rsidTr="006E1162">
        <w:tc>
          <w:tcPr>
            <w:tcW w:w="1384" w:type="dxa"/>
          </w:tcPr>
          <w:p w:rsidR="00566107" w:rsidRPr="00F238FF" w:rsidRDefault="00950940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566107" w:rsidRPr="00F238FF" w:rsidRDefault="00950940" w:rsidP="00950940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«Новогодние обычаи стран и народов мира»</w:t>
            </w:r>
          </w:p>
        </w:tc>
        <w:tc>
          <w:tcPr>
            <w:tcW w:w="4453" w:type="dxa"/>
          </w:tcPr>
          <w:p w:rsidR="00950940" w:rsidRPr="00F238FF" w:rsidRDefault="00950940" w:rsidP="00950940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Настольные и напольные игры</w:t>
            </w:r>
          </w:p>
          <w:p w:rsidR="00950940" w:rsidRPr="00F238FF" w:rsidRDefault="00950940" w:rsidP="00950940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Мультимедиа-презентации по темам;</w:t>
            </w:r>
          </w:p>
          <w:p w:rsidR="00950940" w:rsidRPr="00F238FF" w:rsidRDefault="00950940" w:rsidP="00950940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сюжетные игры;</w:t>
            </w:r>
          </w:p>
          <w:p w:rsidR="00566107" w:rsidRPr="00F238FF" w:rsidRDefault="00950940" w:rsidP="00950940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творческие рассказы по теме</w:t>
            </w:r>
          </w:p>
        </w:tc>
      </w:tr>
      <w:tr w:rsidR="00F238FF" w:rsidRPr="00F238FF" w:rsidTr="006E1162">
        <w:tc>
          <w:tcPr>
            <w:tcW w:w="1384" w:type="dxa"/>
          </w:tcPr>
          <w:p w:rsidR="00566107" w:rsidRPr="00F238FF" w:rsidRDefault="006022CD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686" w:type="dxa"/>
          </w:tcPr>
          <w:p w:rsidR="006022CD" w:rsidRPr="00F238FF" w:rsidRDefault="006022CD" w:rsidP="006022CD">
            <w:pPr>
              <w:spacing w:before="150" w:after="150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«Моя страна»</w:t>
            </w:r>
          </w:p>
          <w:p w:rsidR="006022CD" w:rsidRPr="00F238FF" w:rsidRDefault="006022CD" w:rsidP="006022CD">
            <w:pPr>
              <w:spacing w:before="150" w:after="150" w:line="18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«Символика нашей страны»</w:t>
            </w:r>
          </w:p>
          <w:p w:rsidR="006022CD" w:rsidRPr="00F238FF" w:rsidRDefault="006022CD" w:rsidP="006022CD">
            <w:pPr>
              <w:spacing w:before="150" w:after="150" w:line="18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«Мой город»</w:t>
            </w:r>
          </w:p>
          <w:p w:rsidR="006022CD" w:rsidRPr="00F238FF" w:rsidRDefault="006022CD" w:rsidP="006022CD">
            <w:pPr>
              <w:spacing w:before="150" w:after="150" w:line="18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«Русские народные праздники и традиции»</w:t>
            </w:r>
          </w:p>
          <w:p w:rsidR="00566107" w:rsidRPr="00F238FF" w:rsidRDefault="006022CD" w:rsidP="006022CD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52E96" w:rsidRPr="00F238FF">
              <w:rPr>
                <w:rFonts w:eastAsia="Times New Roman" w:cs="Times New Roman"/>
                <w:szCs w:val="28"/>
                <w:lang w:eastAsia="ru-RU"/>
              </w:rPr>
              <w:t>Обрядовая кукла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3" w:type="dxa"/>
          </w:tcPr>
          <w:p w:rsidR="006022CD" w:rsidRPr="00F238FF" w:rsidRDefault="006022CD" w:rsidP="006022CD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Создание альбома о городе, о людях, живущих в нашем городе, о том, какие религии исповедаются в нашем городе;</w:t>
            </w:r>
          </w:p>
          <w:p w:rsidR="006022CD" w:rsidRPr="00F238FF" w:rsidRDefault="006022CD" w:rsidP="006022CD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рассматривание альбомов;</w:t>
            </w:r>
          </w:p>
          <w:p w:rsidR="006022CD" w:rsidRPr="00F238FF" w:rsidRDefault="006022CD" w:rsidP="006022CD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неделя зимних игр и забав;</w:t>
            </w:r>
          </w:p>
          <w:p w:rsidR="006022CD" w:rsidRPr="00F238FF" w:rsidRDefault="006022CD" w:rsidP="006022CD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чтение русских народных </w:t>
            </w:r>
            <w:proofErr w:type="spellStart"/>
            <w:r w:rsidRPr="00F238FF">
              <w:rPr>
                <w:rFonts w:eastAsia="Times New Roman" w:cs="Times New Roman"/>
                <w:szCs w:val="28"/>
                <w:lang w:eastAsia="ru-RU"/>
              </w:rPr>
              <w:t>закличек</w:t>
            </w:r>
            <w:proofErr w:type="spellEnd"/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, песенок, </w:t>
            </w:r>
            <w:proofErr w:type="spellStart"/>
            <w:r w:rsidRPr="00F238FF">
              <w:rPr>
                <w:rFonts w:eastAsia="Times New Roman" w:cs="Times New Roman"/>
                <w:szCs w:val="28"/>
                <w:lang w:eastAsia="ru-RU"/>
              </w:rPr>
              <w:t>потешек</w:t>
            </w:r>
            <w:proofErr w:type="spellEnd"/>
            <w:r w:rsidRPr="00F238F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6022CD" w:rsidRPr="00F238FF" w:rsidRDefault="006022CD" w:rsidP="006022CD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посещение музея семьи Цветаевых</w:t>
            </w:r>
            <w:r w:rsidR="006531CE">
              <w:rPr>
                <w:rFonts w:eastAsia="Times New Roman" w:cs="Times New Roman"/>
                <w:szCs w:val="28"/>
                <w:lang w:eastAsia="ru-RU"/>
              </w:rPr>
              <w:t>, занятие для детей старшего дошкольного возраста «Обрядовая кукла», изготовление куклы-оберега</w:t>
            </w:r>
          </w:p>
          <w:p w:rsidR="00566107" w:rsidRPr="00F238FF" w:rsidRDefault="0056610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238FF" w:rsidRPr="00F238FF" w:rsidTr="006E1162">
        <w:tc>
          <w:tcPr>
            <w:tcW w:w="1384" w:type="dxa"/>
          </w:tcPr>
          <w:p w:rsidR="00566107" w:rsidRPr="00F238FF" w:rsidRDefault="001079A4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79A4" w:rsidRPr="00F238FF" w:rsidRDefault="001079A4" w:rsidP="001079A4">
            <w:pPr>
              <w:spacing w:before="150" w:after="150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«Моя родословная»  </w:t>
            </w:r>
          </w:p>
          <w:p w:rsidR="001079A4" w:rsidRPr="00F238FF" w:rsidRDefault="001079A4" w:rsidP="001079A4">
            <w:pPr>
              <w:spacing w:before="150" w:after="150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1079A4" w:rsidRPr="00F238FF" w:rsidRDefault="001079A4" w:rsidP="001079A4">
            <w:pPr>
              <w:spacing w:before="150" w:after="150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«Наши защитники»</w:t>
            </w:r>
          </w:p>
          <w:p w:rsidR="00566107" w:rsidRPr="00F238FF" w:rsidRDefault="0056610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3" w:type="dxa"/>
          </w:tcPr>
          <w:p w:rsidR="001079A4" w:rsidRPr="00F238FF" w:rsidRDefault="001079A4" w:rsidP="004A1488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творческие игры</w:t>
            </w:r>
          </w:p>
          <w:p w:rsidR="001079A4" w:rsidRPr="00F238FF" w:rsidRDefault="001079A4" w:rsidP="004A1488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сюжетные игры;</w:t>
            </w:r>
          </w:p>
          <w:p w:rsidR="001079A4" w:rsidRPr="00F238FF" w:rsidRDefault="001079A4" w:rsidP="004A1488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разучивание пословиц и поговорок о дружбе;</w:t>
            </w:r>
          </w:p>
          <w:p w:rsidR="001079A4" w:rsidRPr="00F238FF" w:rsidRDefault="001079A4" w:rsidP="004A1488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мини-проекты о своей семье</w:t>
            </w:r>
          </w:p>
          <w:p w:rsidR="001079A4" w:rsidRPr="00F238FF" w:rsidRDefault="001079A4" w:rsidP="004A1488">
            <w:pPr>
              <w:spacing w:before="45" w:line="180" w:lineRule="atLeas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выставки</w:t>
            </w:r>
          </w:p>
          <w:p w:rsidR="00566107" w:rsidRPr="00F238FF" w:rsidRDefault="001079A4" w:rsidP="004A1488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музыкально-спортивное мероприятие</w:t>
            </w:r>
            <w:r w:rsidR="004A1488" w:rsidRPr="00F238FF">
              <w:rPr>
                <w:rFonts w:eastAsia="Times New Roman" w:cs="Times New Roman"/>
                <w:szCs w:val="28"/>
                <w:lang w:eastAsia="ru-RU"/>
              </w:rPr>
              <w:t>, посвященное Дню Защитников Отечества</w:t>
            </w:r>
          </w:p>
        </w:tc>
      </w:tr>
      <w:tr w:rsidR="00F238FF" w:rsidRPr="00F238FF" w:rsidTr="006E1162">
        <w:tc>
          <w:tcPr>
            <w:tcW w:w="1384" w:type="dxa"/>
            <w:tcBorders>
              <w:bottom w:val="single" w:sz="4" w:space="0" w:color="auto"/>
            </w:tcBorders>
          </w:tcPr>
          <w:p w:rsidR="00566107" w:rsidRPr="00F238FF" w:rsidRDefault="00124E2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4F26C3" w:rsidRPr="00F238FF">
              <w:rPr>
                <w:rFonts w:eastAsia="Times New Roman" w:cs="Times New Roman"/>
                <w:szCs w:val="28"/>
                <w:lang w:eastAsia="ru-RU"/>
              </w:rPr>
              <w:t>арт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06E7" w:rsidRPr="00F238FF" w:rsidRDefault="00124E27" w:rsidP="00124E27">
            <w:pPr>
              <w:spacing w:before="150" w:after="150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«Семейные династии»</w:t>
            </w:r>
            <w:r w:rsidR="000B06E7" w:rsidRPr="00F238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24E27" w:rsidRPr="00F238FF" w:rsidRDefault="000B06E7" w:rsidP="00124E27">
            <w:pPr>
              <w:spacing w:before="150" w:after="150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«Права детей»</w:t>
            </w:r>
          </w:p>
          <w:p w:rsidR="00566107" w:rsidRPr="00F238FF" w:rsidRDefault="0056610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3" w:type="dxa"/>
          </w:tcPr>
          <w:p w:rsidR="00124E27" w:rsidRPr="00F238FF" w:rsidRDefault="00124E27" w:rsidP="00124E27">
            <w:pPr>
              <w:numPr>
                <w:ilvl w:val="0"/>
                <w:numId w:val="10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творческие рассказы детей об обычаях в семье;</w:t>
            </w:r>
          </w:p>
          <w:p w:rsidR="00124E27" w:rsidRPr="00F238FF" w:rsidRDefault="00124E27" w:rsidP="00124E27">
            <w:pPr>
              <w:numPr>
                <w:ilvl w:val="0"/>
                <w:numId w:val="10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создание папок-передвижек о правах и обязанностях взрослых и детей</w:t>
            </w:r>
          </w:p>
          <w:p w:rsidR="00566107" w:rsidRPr="00F238FF" w:rsidRDefault="0056610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238FF" w:rsidRPr="00F238FF" w:rsidTr="006E1162">
        <w:tc>
          <w:tcPr>
            <w:tcW w:w="1384" w:type="dxa"/>
          </w:tcPr>
          <w:p w:rsidR="00566107" w:rsidRPr="00F238FF" w:rsidRDefault="0049286D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nil"/>
            </w:tcBorders>
          </w:tcPr>
          <w:p w:rsidR="00566107" w:rsidRPr="00F238FF" w:rsidRDefault="0049286D" w:rsidP="0049286D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«Толерантность – путь к миру»</w:t>
            </w:r>
          </w:p>
          <w:p w:rsidR="0049286D" w:rsidRPr="00F238FF" w:rsidRDefault="0049286D" w:rsidP="0049286D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«Поклонимся великим тем годам»</w:t>
            </w:r>
          </w:p>
        </w:tc>
        <w:tc>
          <w:tcPr>
            <w:tcW w:w="4453" w:type="dxa"/>
          </w:tcPr>
          <w:p w:rsidR="00566107" w:rsidRPr="00F238FF" w:rsidRDefault="0049286D" w:rsidP="0049286D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проведение открытого занятия, инсценировка сказки;</w:t>
            </w:r>
          </w:p>
          <w:p w:rsidR="0049286D" w:rsidRPr="00F238FF" w:rsidRDefault="0049286D" w:rsidP="0049286D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посещение школьного музея;</w:t>
            </w:r>
          </w:p>
          <w:p w:rsidR="0049286D" w:rsidRPr="00F238FF" w:rsidRDefault="001450F6" w:rsidP="0049286D">
            <w:pPr>
              <w:spacing w:before="150" w:line="180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450F6">
              <w:rPr>
                <w:rFonts w:eastAsia="Times New Roman" w:cs="Times New Roman"/>
                <w:noProof/>
                <w:color w:val="181818" w:themeColor="background1" w:themeShade="1A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5167D" wp14:editId="20CC738F">
                      <wp:simplePos x="0" y="0"/>
                      <wp:positionH relativeFrom="column">
                        <wp:posOffset>-2432685</wp:posOffset>
                      </wp:positionH>
                      <wp:positionV relativeFrom="paragraph">
                        <wp:posOffset>6985</wp:posOffset>
                      </wp:positionV>
                      <wp:extent cx="23717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1.55pt,.55pt" to="-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" strokecolor="#4579b8 [3044]"/>
                  </w:pict>
                </mc:Fallback>
              </mc:AlternateContent>
            </w:r>
            <w:r w:rsidR="0049286D" w:rsidRPr="00F238FF">
              <w:rPr>
                <w:rFonts w:eastAsia="Times New Roman" w:cs="Times New Roman"/>
                <w:szCs w:val="28"/>
                <w:lang w:eastAsia="ru-RU"/>
              </w:rPr>
              <w:t>участ</w:t>
            </w:r>
            <w:r w:rsidR="006E1162" w:rsidRPr="00F238FF">
              <w:rPr>
                <w:rFonts w:eastAsia="Times New Roman" w:cs="Times New Roman"/>
                <w:szCs w:val="28"/>
                <w:lang w:eastAsia="ru-RU"/>
              </w:rPr>
              <w:t>ие в</w:t>
            </w:r>
            <w:r w:rsidR="00F238FF" w:rsidRPr="006531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38FF">
              <w:rPr>
                <w:rFonts w:eastAsia="Times New Roman" w:cs="Times New Roman"/>
                <w:szCs w:val="28"/>
                <w:lang w:eastAsia="ru-RU"/>
              </w:rPr>
              <w:t>районной</w:t>
            </w:r>
            <w:r w:rsidR="006E1162" w:rsidRPr="00F238FF">
              <w:rPr>
                <w:rFonts w:eastAsia="Times New Roman" w:cs="Times New Roman"/>
                <w:szCs w:val="28"/>
                <w:lang w:eastAsia="ru-RU"/>
              </w:rPr>
              <w:t xml:space="preserve"> выставке, приуроченной к 70</w:t>
            </w:r>
            <w:r w:rsidR="0049286D" w:rsidRPr="00F238FF">
              <w:rPr>
                <w:rFonts w:eastAsia="Times New Roman" w:cs="Times New Roman"/>
                <w:szCs w:val="28"/>
                <w:lang w:eastAsia="ru-RU"/>
              </w:rPr>
              <w:t>летию Победы</w:t>
            </w:r>
          </w:p>
        </w:tc>
      </w:tr>
      <w:tr w:rsidR="00566107" w:rsidRPr="00F238FF" w:rsidTr="006E1162">
        <w:tc>
          <w:tcPr>
            <w:tcW w:w="1384" w:type="dxa"/>
          </w:tcPr>
          <w:p w:rsidR="00566107" w:rsidRPr="00F238FF" w:rsidRDefault="006E1162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686" w:type="dxa"/>
          </w:tcPr>
          <w:p w:rsidR="006E1162" w:rsidRPr="00F238FF" w:rsidRDefault="006E1162" w:rsidP="006E1162">
            <w:pPr>
              <w:spacing w:before="150" w:after="150" w:line="293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«День Победы»</w:t>
            </w:r>
          </w:p>
          <w:p w:rsidR="00566107" w:rsidRPr="00F238FF" w:rsidRDefault="00566107" w:rsidP="00FF027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53" w:type="dxa"/>
          </w:tcPr>
          <w:p w:rsidR="006E1162" w:rsidRPr="00F238FF" w:rsidRDefault="006E116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беседы </w:t>
            </w:r>
            <w:r w:rsidR="00D35AAF" w:rsidRPr="00F238FF">
              <w:rPr>
                <w:rFonts w:eastAsia="Times New Roman" w:cs="Times New Roman"/>
                <w:szCs w:val="28"/>
                <w:lang w:eastAsia="ru-RU"/>
              </w:rPr>
              <w:t xml:space="preserve">об участии в ВОВ людей </w:t>
            </w: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 разных национальностей;</w:t>
            </w:r>
          </w:p>
          <w:p w:rsidR="006E1162" w:rsidRPr="00F238FF" w:rsidRDefault="006E116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музыкальное мероприятие, посвященное празднованию 70-летия Победы;</w:t>
            </w:r>
          </w:p>
          <w:p w:rsidR="006E1162" w:rsidRPr="00F238FF" w:rsidRDefault="006E116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поход к памятнику павшим воинам, возложение цветов;</w:t>
            </w:r>
          </w:p>
          <w:p w:rsidR="006E1162" w:rsidRPr="00F238FF" w:rsidRDefault="006E116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 xml:space="preserve">участие в </w:t>
            </w:r>
            <w:proofErr w:type="spellStart"/>
            <w:r w:rsidRPr="00F238FF">
              <w:rPr>
                <w:rFonts w:eastAsia="Times New Roman" w:cs="Times New Roman"/>
                <w:szCs w:val="28"/>
                <w:lang w:eastAsia="ru-RU"/>
              </w:rPr>
              <w:t>флешмобе</w:t>
            </w:r>
            <w:proofErr w:type="spellEnd"/>
            <w:r w:rsidRPr="00F238FF">
              <w:rPr>
                <w:rFonts w:eastAsia="Times New Roman" w:cs="Times New Roman"/>
                <w:szCs w:val="28"/>
                <w:lang w:eastAsia="ru-RU"/>
              </w:rPr>
              <w:t>, посвященном Дню Победы</w:t>
            </w:r>
          </w:p>
          <w:p w:rsidR="006E1162" w:rsidRPr="00F238FF" w:rsidRDefault="006E116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конкурс чтецов стихов о войне;</w:t>
            </w:r>
          </w:p>
          <w:p w:rsidR="006E1162" w:rsidRPr="00F238FF" w:rsidRDefault="006E116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рассказы-презентации о своих прадедушках и прабабушках - свидетелях войны</w:t>
            </w:r>
            <w:r w:rsidR="00035DC2" w:rsidRPr="00F238F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035DC2" w:rsidRPr="00F238FF" w:rsidRDefault="00035DC2" w:rsidP="006E1162">
            <w:pPr>
              <w:numPr>
                <w:ilvl w:val="0"/>
                <w:numId w:val="12"/>
              </w:numPr>
              <w:spacing w:before="45" w:line="293" w:lineRule="atLeast"/>
              <w:ind w:left="16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238FF">
              <w:rPr>
                <w:rFonts w:eastAsia="Times New Roman" w:cs="Times New Roman"/>
                <w:szCs w:val="28"/>
                <w:lang w:eastAsia="ru-RU"/>
              </w:rPr>
              <w:t>участие семей воспитанников в создании «Книги памяти», посвященной родственникам-свидетелям и участникам ВОВ</w:t>
            </w:r>
          </w:p>
          <w:p w:rsidR="00566107" w:rsidRPr="00F238FF" w:rsidRDefault="00566107" w:rsidP="006E1162">
            <w:pPr>
              <w:spacing w:before="150" w:line="504" w:lineRule="atLeast"/>
              <w:outlineLvl w:val="1"/>
              <w:rPr>
                <w:rFonts w:eastAsia="Times New Roman" w:cs="Times New Roman"/>
                <w:szCs w:val="28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035DC2" w:rsidRPr="00F238FF" w:rsidRDefault="00035DC2" w:rsidP="00035DC2">
      <w:pPr>
        <w:shd w:val="clear" w:color="auto" w:fill="FFFFFF"/>
        <w:spacing w:after="0" w:line="293" w:lineRule="atLeast"/>
        <w:jc w:val="left"/>
        <w:rPr>
          <w:rFonts w:eastAsia="Times New Roman" w:cs="Times New Roman"/>
          <w:szCs w:val="28"/>
          <w:lang w:eastAsia="ru-RU"/>
        </w:rPr>
      </w:pPr>
    </w:p>
    <w:p w:rsidR="00035DC2" w:rsidRPr="00F238FF" w:rsidRDefault="00D35AAF" w:rsidP="00D92677">
      <w:pPr>
        <w:shd w:val="clear" w:color="auto" w:fill="FFFFFF"/>
        <w:spacing w:after="0" w:line="293" w:lineRule="atLeast"/>
        <w:rPr>
          <w:rFonts w:eastAsia="Times New Roman" w:cs="Times New Roman"/>
          <w:szCs w:val="28"/>
          <w:lang w:eastAsia="ru-RU"/>
        </w:rPr>
      </w:pPr>
      <w:proofErr w:type="gramStart"/>
      <w:r w:rsidRPr="00F238FF">
        <w:rPr>
          <w:rFonts w:eastAsia="Times New Roman" w:cs="Times New Roman"/>
          <w:szCs w:val="28"/>
          <w:lang w:eastAsia="ru-RU"/>
        </w:rPr>
        <w:t>Результатом проведенной работы стало</w:t>
      </w:r>
      <w:r w:rsidR="00D92677" w:rsidRPr="00F238FF">
        <w:rPr>
          <w:rFonts w:eastAsia="Times New Roman" w:cs="Times New Roman"/>
          <w:szCs w:val="28"/>
          <w:lang w:eastAsia="ru-RU"/>
        </w:rPr>
        <w:t xml:space="preserve"> то</w:t>
      </w:r>
      <w:r w:rsidR="00035DC2" w:rsidRPr="00F238FF">
        <w:rPr>
          <w:rFonts w:eastAsia="Times New Roman" w:cs="Times New Roman"/>
          <w:szCs w:val="28"/>
          <w:lang w:eastAsia="ru-RU"/>
        </w:rPr>
        <w:t>,</w:t>
      </w:r>
      <w:r w:rsidR="00D92677" w:rsidRPr="00F238FF">
        <w:rPr>
          <w:rFonts w:eastAsia="Times New Roman" w:cs="Times New Roman"/>
          <w:szCs w:val="28"/>
          <w:lang w:eastAsia="ru-RU"/>
        </w:rPr>
        <w:t xml:space="preserve"> что</w:t>
      </w:r>
      <w:r w:rsidR="00035DC2" w:rsidRPr="00F238FF">
        <w:rPr>
          <w:rFonts w:eastAsia="Times New Roman" w:cs="Times New Roman"/>
          <w:szCs w:val="28"/>
          <w:lang w:eastAsia="ru-RU"/>
        </w:rPr>
        <w:t xml:space="preserve"> наши выпускники  знают, что все люди отличаются друг от друга внешностью и поведением, но обладают и схожими чертами (строение тела, эмоции); им знакомы способы эмоциональной поддержки сверстника, взрослого; они понимают, что причинами </w:t>
      </w:r>
      <w:r w:rsidRPr="00F238FF">
        <w:rPr>
          <w:rFonts w:eastAsia="Times New Roman" w:cs="Times New Roman"/>
          <w:szCs w:val="28"/>
          <w:lang w:eastAsia="ru-RU"/>
        </w:rPr>
        <w:t xml:space="preserve"> </w:t>
      </w:r>
      <w:r w:rsidR="00035DC2" w:rsidRPr="00F238FF">
        <w:rPr>
          <w:rFonts w:eastAsia="Times New Roman" w:cs="Times New Roman"/>
          <w:szCs w:val="28"/>
          <w:lang w:eastAsia="ru-RU"/>
        </w:rPr>
        <w:t>конфликта могут быть противоположные интересы, чувства, взгляды, и имеют представление о возможных способах разрешения конфликтов.</w:t>
      </w:r>
      <w:proofErr w:type="gramEnd"/>
      <w:r w:rsidR="00035DC2" w:rsidRPr="00F238FF">
        <w:rPr>
          <w:rFonts w:eastAsia="Times New Roman" w:cs="Times New Roman"/>
          <w:szCs w:val="28"/>
          <w:lang w:eastAsia="ru-RU"/>
        </w:rPr>
        <w:t xml:space="preserve"> Дети могут понимать друг друга, осознавать собственную ценность и ценность других людей; проявлять</w:t>
      </w:r>
      <w:r w:rsidRPr="00F238FF">
        <w:rPr>
          <w:rFonts w:eastAsia="Times New Roman" w:cs="Times New Roman"/>
          <w:szCs w:val="28"/>
          <w:lang w:eastAsia="ru-RU"/>
        </w:rPr>
        <w:t xml:space="preserve"> </w:t>
      </w:r>
      <w:r w:rsidR="00035DC2" w:rsidRPr="00F238F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35DC2" w:rsidRPr="00F238FF">
        <w:rPr>
          <w:rFonts w:eastAsia="Times New Roman" w:cs="Times New Roman"/>
          <w:szCs w:val="28"/>
          <w:lang w:eastAsia="ru-RU"/>
        </w:rPr>
        <w:t>эмпатию</w:t>
      </w:r>
      <w:proofErr w:type="spellEnd"/>
      <w:r w:rsidR="00035DC2" w:rsidRPr="00F238FF">
        <w:rPr>
          <w:rFonts w:eastAsia="Times New Roman" w:cs="Times New Roman"/>
          <w:szCs w:val="28"/>
          <w:lang w:eastAsia="ru-RU"/>
        </w:rPr>
        <w:t xml:space="preserve"> и толерантность; сознавать, какое чувство испытывают другие по отношению к их поступкам; </w:t>
      </w:r>
      <w:r w:rsidRPr="00F238FF">
        <w:rPr>
          <w:rFonts w:eastAsia="Times New Roman" w:cs="Times New Roman"/>
          <w:szCs w:val="28"/>
          <w:lang w:eastAsia="ru-RU"/>
        </w:rPr>
        <w:t xml:space="preserve"> </w:t>
      </w:r>
      <w:r w:rsidR="00035DC2" w:rsidRPr="00F238FF">
        <w:rPr>
          <w:rFonts w:eastAsia="Times New Roman" w:cs="Times New Roman"/>
          <w:szCs w:val="28"/>
          <w:lang w:eastAsia="ru-RU"/>
        </w:rPr>
        <w:t>выражать свои чувства и понимать чувства д</w:t>
      </w:r>
      <w:r w:rsidRPr="00F238FF">
        <w:rPr>
          <w:rFonts w:eastAsia="Times New Roman" w:cs="Times New Roman"/>
          <w:szCs w:val="28"/>
          <w:lang w:eastAsia="ru-RU"/>
        </w:rPr>
        <w:t>ругого; находить конструктивное</w:t>
      </w:r>
      <w:r w:rsidR="00D92677" w:rsidRPr="00F238FF">
        <w:rPr>
          <w:rFonts w:eastAsia="Times New Roman" w:cs="Times New Roman"/>
          <w:szCs w:val="28"/>
          <w:lang w:eastAsia="ru-RU"/>
        </w:rPr>
        <w:t xml:space="preserve"> </w:t>
      </w:r>
      <w:r w:rsidR="00035DC2" w:rsidRPr="00F238FF">
        <w:rPr>
          <w:rFonts w:eastAsia="Times New Roman" w:cs="Times New Roman"/>
          <w:szCs w:val="28"/>
          <w:lang w:eastAsia="ru-RU"/>
        </w:rPr>
        <w:t>решение конфликта. </w:t>
      </w:r>
      <w:r w:rsidR="00035DC2" w:rsidRPr="00F238FF">
        <w:rPr>
          <w:rFonts w:eastAsia="Times New Roman" w:cs="Times New Roman"/>
          <w:szCs w:val="28"/>
          <w:lang w:eastAsia="ru-RU"/>
        </w:rPr>
        <w:br/>
        <w:t>Таким образом, происходит воспитание толерантных установок.</w:t>
      </w:r>
    </w:p>
    <w:p w:rsidR="00566107" w:rsidRPr="00F238FF" w:rsidRDefault="00566107" w:rsidP="00FF0272">
      <w:pPr>
        <w:shd w:val="clear" w:color="auto" w:fill="FFFFFF"/>
        <w:spacing w:before="150" w:after="0" w:line="504" w:lineRule="atLeast"/>
        <w:outlineLvl w:val="1"/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A1E5A" w:rsidRPr="00F238FF" w:rsidRDefault="006A1E5A" w:rsidP="00FF0272">
      <w:pPr>
        <w:shd w:val="clear" w:color="auto" w:fill="FFFFFF"/>
        <w:spacing w:before="150" w:after="0" w:line="504" w:lineRule="atLeast"/>
        <w:outlineLvl w:val="1"/>
        <w:rPr>
          <w:rFonts w:eastAsia="Times New Roman" w:cs="Times New Roman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A1E5A" w:rsidRPr="00F238FF" w:rsidRDefault="006A1E5A" w:rsidP="00FF0272">
      <w:pPr>
        <w:shd w:val="clear" w:color="auto" w:fill="FFFFFF"/>
        <w:spacing w:before="150" w:after="0" w:line="504" w:lineRule="atLeast"/>
        <w:outlineLvl w:val="1"/>
        <w:rPr>
          <w:rFonts w:eastAsia="Times New Roman" w:cs="Times New Roman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E380B" w:rsidRDefault="001E380B" w:rsidP="007131DE">
      <w:pPr>
        <w:shd w:val="clear" w:color="auto" w:fill="FFFFFF"/>
        <w:spacing w:before="150" w:after="150" w:line="293" w:lineRule="atLeast"/>
        <w:jc w:val="center"/>
      </w:pPr>
      <w:bookmarkStart w:id="0" w:name="_GoBack"/>
      <w:bookmarkEnd w:id="0"/>
    </w:p>
    <w:sectPr w:rsidR="001E380B" w:rsidSect="00FE3D7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42"/>
    <w:multiLevelType w:val="multilevel"/>
    <w:tmpl w:val="6D3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7AAE"/>
    <w:multiLevelType w:val="multilevel"/>
    <w:tmpl w:val="88C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00CB"/>
    <w:multiLevelType w:val="multilevel"/>
    <w:tmpl w:val="1C3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4A7"/>
    <w:multiLevelType w:val="multilevel"/>
    <w:tmpl w:val="450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019C3"/>
    <w:multiLevelType w:val="multilevel"/>
    <w:tmpl w:val="E8B6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C05E2"/>
    <w:multiLevelType w:val="multilevel"/>
    <w:tmpl w:val="9C5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432FD"/>
    <w:multiLevelType w:val="multilevel"/>
    <w:tmpl w:val="C7C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43341"/>
    <w:multiLevelType w:val="multilevel"/>
    <w:tmpl w:val="F5C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C7CED"/>
    <w:multiLevelType w:val="multilevel"/>
    <w:tmpl w:val="C57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81031"/>
    <w:multiLevelType w:val="multilevel"/>
    <w:tmpl w:val="CF0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D2000"/>
    <w:multiLevelType w:val="multilevel"/>
    <w:tmpl w:val="C07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C26AE"/>
    <w:multiLevelType w:val="multilevel"/>
    <w:tmpl w:val="4AD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E485B"/>
    <w:multiLevelType w:val="multilevel"/>
    <w:tmpl w:val="28F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7"/>
    <w:rsid w:val="000168D2"/>
    <w:rsid w:val="00035DC2"/>
    <w:rsid w:val="00052E96"/>
    <w:rsid w:val="000B06E7"/>
    <w:rsid w:val="001079A4"/>
    <w:rsid w:val="00124E27"/>
    <w:rsid w:val="001450F6"/>
    <w:rsid w:val="001710FD"/>
    <w:rsid w:val="001A5917"/>
    <w:rsid w:val="001B7CAD"/>
    <w:rsid w:val="001C7385"/>
    <w:rsid w:val="001E380B"/>
    <w:rsid w:val="00385DDA"/>
    <w:rsid w:val="0049286D"/>
    <w:rsid w:val="004A1488"/>
    <w:rsid w:val="004F26C3"/>
    <w:rsid w:val="00566107"/>
    <w:rsid w:val="005D7CF0"/>
    <w:rsid w:val="006022CD"/>
    <w:rsid w:val="006531CE"/>
    <w:rsid w:val="006A1E5A"/>
    <w:rsid w:val="006C33FD"/>
    <w:rsid w:val="006E0A69"/>
    <w:rsid w:val="006E1162"/>
    <w:rsid w:val="007131DE"/>
    <w:rsid w:val="00736022"/>
    <w:rsid w:val="007F22F9"/>
    <w:rsid w:val="0088259D"/>
    <w:rsid w:val="00950940"/>
    <w:rsid w:val="00A345A0"/>
    <w:rsid w:val="00C44268"/>
    <w:rsid w:val="00C922E6"/>
    <w:rsid w:val="00CB2C66"/>
    <w:rsid w:val="00D10BDD"/>
    <w:rsid w:val="00D35AAF"/>
    <w:rsid w:val="00D92677"/>
    <w:rsid w:val="00DA66C1"/>
    <w:rsid w:val="00EB1BF7"/>
    <w:rsid w:val="00F238FF"/>
    <w:rsid w:val="00FE3D7A"/>
    <w:rsid w:val="00FF027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806A-67D7-4DA3-8235-69629016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</dc:creator>
  <cp:keywords/>
  <dc:description/>
  <cp:lastModifiedBy>Albus</cp:lastModifiedBy>
  <cp:revision>27</cp:revision>
  <dcterms:created xsi:type="dcterms:W3CDTF">2015-03-23T06:38:00Z</dcterms:created>
  <dcterms:modified xsi:type="dcterms:W3CDTF">2015-10-19T05:51:00Z</dcterms:modified>
</cp:coreProperties>
</file>