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43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355DA" w:rsidRP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55DA">
        <w:rPr>
          <w:rFonts w:ascii="Times New Roman" w:hAnsi="Times New Roman" w:cs="Times New Roman"/>
          <w:sz w:val="28"/>
          <w:szCs w:val="28"/>
        </w:rPr>
        <w:t>План по самообразованию на 2015 – 2016 учебный год</w:t>
      </w: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55DA">
        <w:rPr>
          <w:rFonts w:ascii="Times New Roman" w:hAnsi="Times New Roman" w:cs="Times New Roman"/>
          <w:sz w:val="28"/>
          <w:szCs w:val="28"/>
        </w:rPr>
        <w:t>По теме: «Приобщение детей к родной культуре посредством устного народного творчества».</w:t>
      </w: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355DA" w:rsidRDefault="008355DA" w:rsidP="008355D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Мария Александровна</w:t>
      </w:r>
    </w:p>
    <w:p w:rsidR="008355DA" w:rsidRDefault="008355DA" w:rsidP="008355D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Андра</w:t>
      </w:r>
      <w:proofErr w:type="spellEnd"/>
    </w:p>
    <w:p w:rsidR="008355DA" w:rsidRDefault="008355DA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2016 </w:t>
      </w:r>
    </w:p>
    <w:p w:rsidR="00E61D97" w:rsidRDefault="00E61D97" w:rsidP="008355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7478"/>
      </w:tblGrid>
      <w:tr w:rsidR="008355DA" w:rsidTr="008355DA">
        <w:tc>
          <w:tcPr>
            <w:tcW w:w="1733" w:type="dxa"/>
          </w:tcPr>
          <w:p w:rsidR="008355DA" w:rsidRDefault="00E61D97" w:rsidP="008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8355DA" w:rsidRPr="008355DA" w:rsidRDefault="008355DA" w:rsidP="0083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55DA" w:rsidRPr="008355DA" w:rsidRDefault="008355DA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D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8355DA" w:rsidTr="008355DA">
        <w:tc>
          <w:tcPr>
            <w:tcW w:w="1733" w:type="dxa"/>
          </w:tcPr>
          <w:p w:rsidR="008355DA" w:rsidRPr="008355DA" w:rsidRDefault="008355DA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D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55DA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7478" w:type="dxa"/>
          </w:tcPr>
          <w:p w:rsidR="008355DA" w:rsidRDefault="008355DA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консультации для педагогов и родителей по теме самообразования «Приобщение детей к родной культуре посредств</w:t>
            </w:r>
            <w:r w:rsidR="006E28EE">
              <w:rPr>
                <w:rFonts w:ascii="Times New Roman" w:hAnsi="Times New Roman" w:cs="Times New Roman"/>
                <w:sz w:val="24"/>
                <w:szCs w:val="24"/>
              </w:rPr>
              <w:t>ом устного народного творчества;</w:t>
            </w:r>
          </w:p>
          <w:p w:rsidR="008355DA" w:rsidRDefault="008355DA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доклада для педагогов ДОУ «Устное народное творчество в жизни ребенка»</w:t>
            </w:r>
            <w:r w:rsidR="006E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8EE" w:rsidRPr="008355DA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календарем на сентябрь – октябрь месяц.</w:t>
            </w:r>
          </w:p>
        </w:tc>
      </w:tr>
      <w:tr w:rsidR="008355DA" w:rsidTr="008355DA">
        <w:tc>
          <w:tcPr>
            <w:tcW w:w="1733" w:type="dxa"/>
          </w:tcPr>
          <w:p w:rsidR="008355DA" w:rsidRPr="008355DA" w:rsidRDefault="008355DA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7478" w:type="dxa"/>
          </w:tcPr>
          <w:p w:rsidR="008355DA" w:rsidRDefault="0044349D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в игровой форме «Малые жанры фольклора</w:t>
            </w:r>
            <w:r w:rsidR="006E28E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4349D" w:rsidRDefault="0044349D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НОД по теме самообразования «Приобщение детей к родной культуре посредством устного народного творчества», «В гости к бабушке пойдем»</w:t>
            </w:r>
            <w:r w:rsidR="006E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8EE" w:rsidRPr="0044349D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календарем на ноябрь – декабрь месяц.</w:t>
            </w:r>
          </w:p>
        </w:tc>
        <w:bookmarkStart w:id="0" w:name="_GoBack"/>
        <w:bookmarkEnd w:id="0"/>
      </w:tr>
      <w:tr w:rsidR="008355DA" w:rsidTr="008355DA">
        <w:tc>
          <w:tcPr>
            <w:tcW w:w="1733" w:type="dxa"/>
          </w:tcPr>
          <w:p w:rsidR="008355DA" w:rsidRPr="0044349D" w:rsidRDefault="0044349D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D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7478" w:type="dxa"/>
          </w:tcPr>
          <w:p w:rsidR="008355DA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для педагогов «В мире устного народного творчества»;</w:t>
            </w: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родителей и детей «В мире сказок»;</w:t>
            </w: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малых жанрах фольклора;</w:t>
            </w:r>
          </w:p>
          <w:p w:rsidR="006E28EE" w:rsidRPr="0044349D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календарем на январь – февраль месяц.</w:t>
            </w:r>
          </w:p>
        </w:tc>
      </w:tr>
      <w:tr w:rsidR="006E28EE" w:rsidTr="008355DA">
        <w:tc>
          <w:tcPr>
            <w:tcW w:w="1733" w:type="dxa"/>
          </w:tcPr>
          <w:p w:rsidR="006E28EE" w:rsidRPr="0044349D" w:rsidRDefault="006E28EE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7478" w:type="dxa"/>
          </w:tcPr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традициями и обычаями русского народа; знакомство с народным календарем на март – апрель месяца.</w:t>
            </w: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«Что вы знаете о традициях?»</w:t>
            </w:r>
          </w:p>
        </w:tc>
      </w:tr>
      <w:tr w:rsidR="006E28EE" w:rsidTr="008355DA">
        <w:tc>
          <w:tcPr>
            <w:tcW w:w="1733" w:type="dxa"/>
          </w:tcPr>
          <w:p w:rsidR="006E28EE" w:rsidRDefault="006E28EE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8" w:type="dxa"/>
          </w:tcPr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родителей и детей «Игры наших бабушек»;</w:t>
            </w: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за 2015 – 2016 учебный год по теме самообразования «Приобщения детей к родной культуре посредством устного народного творчества».</w:t>
            </w:r>
          </w:p>
          <w:p w:rsid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EE" w:rsidTr="008355DA">
        <w:tc>
          <w:tcPr>
            <w:tcW w:w="1733" w:type="dxa"/>
          </w:tcPr>
          <w:p w:rsidR="006E28EE" w:rsidRDefault="006E28EE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2015- 2016 учебного года</w:t>
            </w:r>
          </w:p>
        </w:tc>
        <w:tc>
          <w:tcPr>
            <w:tcW w:w="7478" w:type="dxa"/>
          </w:tcPr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оснащения;</w:t>
            </w: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НОД, развлечений;</w:t>
            </w:r>
          </w:p>
          <w:p w:rsidR="00E61D97" w:rsidRDefault="006E28EE" w:rsidP="00E61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социальные сети:</w:t>
            </w: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</w:t>
            </w:r>
            <w:r w:rsidRPr="006E28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E61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ptember</w:t>
            </w:r>
            <w:proofErr w:type="spellEnd"/>
            <w:r w:rsidR="00E61D97" w:rsidRPr="00E61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61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61D97" w:rsidRP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E61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61D97" w:rsidRP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E61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Semicvetikandra</w:t>
            </w:r>
            <w:proofErr w:type="spellEnd"/>
            <w:r w:rsidRPr="00E61D97">
              <w:rPr>
                <w:rFonts w:ascii="Times New Roman" w:hAnsi="Times New Roman" w:cs="Times New Roman"/>
                <w:sz w:val="24"/>
                <w:szCs w:val="24"/>
              </w:rPr>
              <w:t>.86.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61D9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schools.ru</w:t>
            </w:r>
          </w:p>
          <w:p w:rsid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«Интерес ребенка к произведениям устного народного творчества»;</w:t>
            </w:r>
          </w:p>
          <w:p w:rsidR="00E61D97" w:rsidRP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ДОУ.</w:t>
            </w:r>
          </w:p>
          <w:p w:rsidR="00E61D97" w:rsidRP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8EE" w:rsidRDefault="006E28EE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97" w:rsidTr="008355DA">
        <w:tc>
          <w:tcPr>
            <w:tcW w:w="1733" w:type="dxa"/>
          </w:tcPr>
          <w:p w:rsidR="00E61D97" w:rsidRDefault="00E61D97" w:rsidP="006E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7478" w:type="dxa"/>
          </w:tcPr>
          <w:p w:rsidR="00E61D97" w:rsidRDefault="00E61D97" w:rsidP="00E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летний период.</w:t>
            </w:r>
          </w:p>
        </w:tc>
      </w:tr>
    </w:tbl>
    <w:p w:rsidR="008355DA" w:rsidRDefault="008355DA" w:rsidP="008355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DA" w:rsidRDefault="008355DA" w:rsidP="008355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55DA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точные даты проведения мероприятий согласовываются с заместителем </w:t>
      </w:r>
    </w:p>
    <w:p w:rsidR="008355DA" w:rsidRPr="008355DA" w:rsidRDefault="008355DA" w:rsidP="008355D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по ВМР.</w:t>
      </w:r>
    </w:p>
    <w:sectPr w:rsidR="008355DA" w:rsidRPr="0083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BF2"/>
    <w:multiLevelType w:val="hybridMultilevel"/>
    <w:tmpl w:val="183A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E1"/>
    <w:rsid w:val="00316CE1"/>
    <w:rsid w:val="0044349D"/>
    <w:rsid w:val="006E28EE"/>
    <w:rsid w:val="008355DA"/>
    <w:rsid w:val="00A12443"/>
    <w:rsid w:val="00E61D97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43"/>
    <w:pPr>
      <w:ind w:left="720"/>
      <w:contextualSpacing/>
    </w:pPr>
  </w:style>
  <w:style w:type="table" w:styleId="a4">
    <w:name w:val="Table Grid"/>
    <w:basedOn w:val="a1"/>
    <w:uiPriority w:val="59"/>
    <w:rsid w:val="0083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43"/>
    <w:pPr>
      <w:ind w:left="720"/>
      <w:contextualSpacing/>
    </w:pPr>
  </w:style>
  <w:style w:type="table" w:styleId="a4">
    <w:name w:val="Table Grid"/>
    <w:basedOn w:val="a1"/>
    <w:uiPriority w:val="59"/>
    <w:rsid w:val="0083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2015-09-21T15:40:00Z</dcterms:created>
  <dcterms:modified xsi:type="dcterms:W3CDTF">2015-10-20T13:43:00Z</dcterms:modified>
</cp:coreProperties>
</file>