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FB" w:rsidRDefault="007418FB" w:rsidP="007418FB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</w:p>
    <w:p w:rsidR="007418FB" w:rsidRDefault="007418FB" w:rsidP="007418FB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</w:p>
    <w:p w:rsidR="007418FB" w:rsidRDefault="007418FB" w:rsidP="007418FB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</w:p>
    <w:p w:rsidR="007418FB" w:rsidRDefault="007418FB" w:rsidP="007418FB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</w:p>
    <w:p w:rsidR="007418FB" w:rsidRDefault="007418FB" w:rsidP="007418FB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</w:p>
    <w:p w:rsidR="007418FB" w:rsidRDefault="007418FB" w:rsidP="007418FB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 семейного развлечения по ЗОЖ                                    “В здоровом теле – здоровый дух”                                                   в старшей группе</w:t>
      </w:r>
    </w:p>
    <w:p w:rsidR="001F319C" w:rsidRDefault="001F319C" w:rsidP="007418FB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</w:p>
    <w:p w:rsidR="001F319C" w:rsidRDefault="001F319C" w:rsidP="007418FB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</w:p>
    <w:p w:rsidR="001F319C" w:rsidRDefault="001F319C" w:rsidP="007418FB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</w:p>
    <w:p w:rsidR="001F319C" w:rsidRDefault="001F319C" w:rsidP="007418FB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1F319C" w:rsidRDefault="001F319C" w:rsidP="001F319C">
      <w:pPr>
        <w:tabs>
          <w:tab w:val="left" w:pos="7650"/>
        </w:tabs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Провела: Китанова В. О.</w:t>
      </w:r>
    </w:p>
    <w:p w:rsidR="001F319C" w:rsidRDefault="001F319C" w:rsidP="001F319C">
      <w:pPr>
        <w:tabs>
          <w:tab w:val="left" w:pos="7650"/>
        </w:tabs>
        <w:jc w:val="right"/>
        <w:rPr>
          <w:rFonts w:ascii="Times New Roman" w:hAnsi="Times New Roman"/>
          <w:sz w:val="36"/>
          <w:szCs w:val="36"/>
        </w:rPr>
      </w:pPr>
    </w:p>
    <w:p w:rsidR="001F319C" w:rsidRDefault="001F319C" w:rsidP="001F319C">
      <w:pPr>
        <w:tabs>
          <w:tab w:val="left" w:pos="7650"/>
        </w:tabs>
        <w:jc w:val="right"/>
        <w:rPr>
          <w:rFonts w:ascii="Times New Roman" w:hAnsi="Times New Roman"/>
          <w:sz w:val="36"/>
          <w:szCs w:val="36"/>
        </w:rPr>
      </w:pPr>
    </w:p>
    <w:p w:rsidR="001F319C" w:rsidRDefault="001F319C" w:rsidP="001F319C">
      <w:pPr>
        <w:tabs>
          <w:tab w:val="left" w:pos="7650"/>
        </w:tabs>
        <w:jc w:val="right"/>
        <w:rPr>
          <w:rFonts w:ascii="Times New Roman" w:hAnsi="Times New Roman"/>
          <w:sz w:val="36"/>
          <w:szCs w:val="36"/>
        </w:rPr>
      </w:pPr>
    </w:p>
    <w:p w:rsidR="001F319C" w:rsidRDefault="001F319C" w:rsidP="001F319C">
      <w:pPr>
        <w:tabs>
          <w:tab w:val="left" w:pos="7650"/>
        </w:tabs>
        <w:jc w:val="right"/>
        <w:rPr>
          <w:rFonts w:ascii="Times New Roman" w:hAnsi="Times New Roman"/>
          <w:sz w:val="36"/>
          <w:szCs w:val="36"/>
        </w:rPr>
      </w:pPr>
    </w:p>
    <w:p w:rsidR="001F319C" w:rsidRDefault="001F319C" w:rsidP="001F319C">
      <w:pPr>
        <w:tabs>
          <w:tab w:val="left" w:pos="7650"/>
        </w:tabs>
        <w:jc w:val="right"/>
        <w:rPr>
          <w:rFonts w:ascii="Times New Roman" w:hAnsi="Times New Roman"/>
          <w:sz w:val="36"/>
          <w:szCs w:val="36"/>
        </w:rPr>
      </w:pPr>
    </w:p>
    <w:p w:rsidR="001F319C" w:rsidRDefault="001F319C" w:rsidP="001F319C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</w:p>
    <w:p w:rsidR="001F319C" w:rsidRDefault="001F319C" w:rsidP="001F319C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</w:p>
    <w:p w:rsidR="001F319C" w:rsidRDefault="001F319C" w:rsidP="001F319C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Г. Набережные Челны</w:t>
      </w:r>
    </w:p>
    <w:p w:rsidR="001F319C" w:rsidRDefault="001F319C" w:rsidP="001F319C">
      <w:pPr>
        <w:tabs>
          <w:tab w:val="left" w:pos="765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2015 г.</w:t>
      </w:r>
    </w:p>
    <w:p w:rsidR="001F319C" w:rsidRDefault="001F319C" w:rsidP="001F319C">
      <w:pPr>
        <w:tabs>
          <w:tab w:val="left" w:pos="76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закрепить знания о ЗОЖ, побуждать детей применять умения и навыки ЗОЖ.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спортивный зал.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4 – обруча, муляжи фруктов, 2 деревянные ложки, 2 яйца, 2 мяча.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ООД:                                                                                                                     Ведущий:</w:t>
      </w:r>
      <w:r>
        <w:rPr>
          <w:rFonts w:ascii="Times New Roman" w:hAnsi="Times New Roman"/>
          <w:sz w:val="28"/>
          <w:szCs w:val="28"/>
        </w:rPr>
        <w:t xml:space="preserve"> Наш праздник собрал людей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С</w:t>
      </w:r>
      <w:proofErr w:type="gramEnd"/>
      <w:r>
        <w:rPr>
          <w:rFonts w:ascii="Times New Roman" w:hAnsi="Times New Roman"/>
          <w:sz w:val="28"/>
          <w:szCs w:val="28"/>
        </w:rPr>
        <w:t xml:space="preserve">о всех краев и областей                                                                                      Улыбки вам дарить не лень?                                                                                          Так улыбайтесь целый день!                                                                                        Здоровый смех полезен.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доктор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Доктор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Здравствуйте, дети. Врача вызывали? У кого голова болит? У кого горло?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Здравствуйте, доктор. У нас все здоровы. Больным в детский сад приходить нельзя – можно заразить других.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Доктор: </w:t>
      </w:r>
      <w:r>
        <w:rPr>
          <w:rFonts w:ascii="Times New Roman" w:hAnsi="Times New Roman"/>
          <w:sz w:val="28"/>
          <w:szCs w:val="28"/>
        </w:rPr>
        <w:t xml:space="preserve">Я принес для вас лекарство (показывает) на все случаи жизни. </w:t>
      </w: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Нам лекарство не нужно, наши дети обходятся и без лекарства. </w:t>
      </w:r>
      <w:r>
        <w:rPr>
          <w:rFonts w:ascii="Times New Roman" w:hAnsi="Times New Roman"/>
          <w:b/>
          <w:sz w:val="28"/>
          <w:szCs w:val="28"/>
        </w:rPr>
        <w:t xml:space="preserve">Доктор: </w:t>
      </w:r>
      <w:r>
        <w:rPr>
          <w:rFonts w:ascii="Times New Roman" w:hAnsi="Times New Roman"/>
          <w:sz w:val="28"/>
          <w:szCs w:val="28"/>
        </w:rPr>
        <w:t xml:space="preserve">Как без них? Медицина – это серьезная наука.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А наши дети следят за своим здоровьем и не болеют.                    </w:t>
      </w: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Сегодня мы здесь собрались провести праздник по ЗОЖ, а вас доктор мы приглашаем в жюри и оценить нас.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Команды встали на приветствие.                                                                              3 группа. </w:t>
      </w:r>
      <w:r>
        <w:rPr>
          <w:rFonts w:ascii="Times New Roman" w:hAnsi="Times New Roman"/>
          <w:sz w:val="28"/>
          <w:szCs w:val="28"/>
        </w:rPr>
        <w:t>Команда “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”                                                                              Девиз наш: “Спорт и смех”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5 группа. </w:t>
      </w:r>
      <w:r>
        <w:rPr>
          <w:rFonts w:ascii="Times New Roman" w:hAnsi="Times New Roman"/>
          <w:sz w:val="28"/>
          <w:szCs w:val="28"/>
        </w:rPr>
        <w:t xml:space="preserve">Команда “Крепыши”                                                                                 Девиз наш: “Мы сильные и смелые”                                                                            И так, обе команды готовы к празднику.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Умственная разминка.</w:t>
      </w:r>
      <w:r>
        <w:rPr>
          <w:rFonts w:ascii="Times New Roman" w:hAnsi="Times New Roman"/>
          <w:sz w:val="28"/>
          <w:szCs w:val="28"/>
        </w:rPr>
        <w:t xml:space="preserve"> Назови вид спорта на картинках. </w:t>
      </w:r>
      <w:proofErr w:type="gramStart"/>
      <w:r>
        <w:rPr>
          <w:rFonts w:ascii="Times New Roman" w:hAnsi="Times New Roman"/>
          <w:sz w:val="28"/>
          <w:szCs w:val="28"/>
        </w:rPr>
        <w:t xml:space="preserve">(Хоккей, баскетбол, волейбол, плавание, художественная гимнастика, бокс, лыжный спорт, легкая атлетика, футбол, конный спорт, синхронное плавание, стрельба из лука).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2.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“Эрудит” </w:t>
      </w:r>
      <w:r>
        <w:rPr>
          <w:rFonts w:ascii="Times New Roman" w:hAnsi="Times New Roman"/>
          <w:sz w:val="28"/>
          <w:szCs w:val="28"/>
        </w:rPr>
        <w:t>1 – какую помощь надо оказывать человеку, если у него болят зубы? (обратиться к врачу).                                                                                            2 – какие органы помогают нам узнать какого цвета предметы? (органы зрения).                                                                                                                                     3 – с помощью каких органов мы узнаем, что нас зовут на обед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органы слуха).                                                                                                                                 4 – по каким признакам можно определить, что человек простудился? </w:t>
      </w:r>
      <w:r>
        <w:rPr>
          <w:rFonts w:ascii="Times New Roman" w:hAnsi="Times New Roman"/>
          <w:sz w:val="28"/>
          <w:szCs w:val="28"/>
        </w:rPr>
        <w:lastRenderedPageBreak/>
        <w:t xml:space="preserve">(температура, кашель, насморк).                                                                                5 – по каким признакам можно определить, что человек </w:t>
      </w:r>
      <w:proofErr w:type="gramStart"/>
      <w:r>
        <w:rPr>
          <w:rFonts w:ascii="Times New Roman" w:hAnsi="Times New Roman"/>
          <w:sz w:val="28"/>
          <w:szCs w:val="28"/>
        </w:rPr>
        <w:t>ушиб колено? (кровь, опухоль, боль, трудно наступать).                                                                                6 – как нужно вести себя, чтоб не позволить микробам проникнуть в организм? (следить за гигиеной).                                                                                     7 – как правильно ухаживать за зубами? (чистить зубы 2 – раза в день, полоскать после еды, посещать 2 – раза в год зубного врача).                                   8 – как человек выражает радость?                                                                               9 – как нужно готовиться ко сну?                                                                                 10 – какие вы знаете пословицы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 здоровье? (“в здоровом теле – здоровый дух”, “чистота – залог здоровья”, “спорт – это жизнь”, “здоровье – это движение”).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3.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Танцевальные движения под русскую народную мелодию.                         1. Эстафета “Собери полезные продукты”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Каждая команда добегает по очереди, друг за другом, берут из обруча полезный </w:t>
      </w:r>
      <w:proofErr w:type="gramStart"/>
      <w:r>
        <w:rPr>
          <w:rFonts w:ascii="Times New Roman" w:hAnsi="Times New Roman"/>
          <w:sz w:val="28"/>
          <w:szCs w:val="28"/>
        </w:rPr>
        <w:t>продукт</w:t>
      </w:r>
      <w:proofErr w:type="gramEnd"/>
      <w:r>
        <w:rPr>
          <w:rFonts w:ascii="Times New Roman" w:hAnsi="Times New Roman"/>
          <w:sz w:val="28"/>
          <w:szCs w:val="28"/>
        </w:rPr>
        <w:t xml:space="preserve"> и возвращается на свое место, полезные продукты складываются в обруч, находящийся рядом с командой.                                      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“Пронеси мяч над головой”                                                                                          3. “Не урони яйцо”                                                                                                        4. “Закинь мяч в кольцо”                                                                                                        5. Наши ребята посещают спортивные секции: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1. Ваня и Никита “Хоккей”                                                                                            2. Артур – каратэ                                                                                                            3. Даниил – Дзюдо, Аскар – каратэ                                                                                4. Танцевальный кружок: Софья Р., Каролина, Софья М., Настя, Милана М., Ксения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6. А теперь предлагаем вам посмотреть наши спортивные движения…            7. Построение 2 – х команд.                                                                                         8. Слова ведущего.                                                                                                       9. Слова доктора. </w:t>
      </w:r>
    </w:p>
    <w:p w:rsidR="001F319C" w:rsidRDefault="001F319C" w:rsidP="001F319C">
      <w:pPr>
        <w:tabs>
          <w:tab w:val="left" w:pos="76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конце: Доктор: </w:t>
      </w:r>
      <w:r>
        <w:rPr>
          <w:rFonts w:ascii="Times New Roman" w:hAnsi="Times New Roman"/>
          <w:sz w:val="28"/>
          <w:szCs w:val="28"/>
        </w:rPr>
        <w:t xml:space="preserve">Мне все ясно. Теперь я знаю, что можно заменить микстуры и пилюли. Обе команды – молодцы. И я награждаю вас полезными фруктами.  </w:t>
      </w:r>
    </w:p>
    <w:p w:rsidR="001F319C" w:rsidRDefault="001F319C" w:rsidP="001F319C">
      <w:pPr>
        <w:tabs>
          <w:tab w:val="left" w:pos="1200"/>
          <w:tab w:val="left" w:pos="1515"/>
          <w:tab w:val="left" w:pos="3255"/>
        </w:tabs>
        <w:ind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F319C" w:rsidRDefault="001F319C" w:rsidP="001F319C">
      <w:pPr>
        <w:tabs>
          <w:tab w:val="left" w:pos="343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1F319C" w:rsidRDefault="001F319C" w:rsidP="001F319C">
      <w:pPr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1F319C" w:rsidRDefault="001F319C" w:rsidP="001F319C">
      <w:pPr>
        <w:jc w:val="center"/>
        <w:rPr>
          <w:rFonts w:ascii="Times New Roman" w:hAnsi="Times New Roman"/>
          <w:sz w:val="36"/>
          <w:szCs w:val="36"/>
        </w:rPr>
      </w:pPr>
    </w:p>
    <w:p w:rsidR="00CF410B" w:rsidRDefault="001F319C" w:rsidP="001F319C">
      <w:pPr>
        <w:jc w:val="right"/>
      </w:pPr>
      <w:r>
        <w:t xml:space="preserve"> </w:t>
      </w:r>
    </w:p>
    <w:sectPr w:rsidR="00CF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FB"/>
    <w:rsid w:val="001F319C"/>
    <w:rsid w:val="007418FB"/>
    <w:rsid w:val="00C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2015-10-18T13:49:00Z</dcterms:created>
  <dcterms:modified xsi:type="dcterms:W3CDTF">2015-10-18T13:49:00Z</dcterms:modified>
</cp:coreProperties>
</file>