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56" w:rsidRDefault="00210956" w:rsidP="002109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0956" w:rsidRPr="004B4EE4" w:rsidRDefault="00210956" w:rsidP="0021095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 </w:t>
      </w: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в младшей группе №7</w:t>
      </w:r>
    </w:p>
    <w:p w:rsidR="00210956" w:rsidRPr="004B4EE4" w:rsidRDefault="00210956" w:rsidP="0021095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Моя дружная семья</w:t>
      </w:r>
    </w:p>
    <w:p w:rsidR="00210956" w:rsidRPr="004B4EE4" w:rsidRDefault="00210956" w:rsidP="0021095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«Социально-коммуникативное развитие»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 (формирование целостной картины мира), «Коммуникация», «Художественное творчество» (аппликация), «Чтение художественной литературы», «Здоровье».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продуктивная, чтение.</w:t>
      </w:r>
    </w:p>
    <w:p w:rsidR="00210956" w:rsidRPr="004B4EE4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/>
    <w:p w:rsidR="00210956" w:rsidRDefault="00210956" w:rsidP="00210956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Кудашева Е.А</w:t>
      </w:r>
    </w:p>
    <w:p w:rsidR="00210956" w:rsidRDefault="00210956" w:rsidP="00210956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Default="00210956" w:rsidP="00210956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956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956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956" w:rsidRDefault="00EB318F" w:rsidP="00EB318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210956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EB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8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развития интегративных качеств дошкольника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эмоционально-заинтересованно следит за развитием действия в играх-драматизациях (встреча </w:t>
      </w:r>
      <w:r w:rsidR="00EB3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отвечает на вопросы педагога во время беседы о членах семьи, активен при создании  коллективной композиции в аппликации «Дом для всей семьи».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обоудование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картинки с изображением членов семьи, картинка с изображением всей семьи, картинка с изображением грустной семьи, веселой семьи, бумажный, вырезанные из цветной бумаги разные фигурки.</w:t>
      </w:r>
    </w:p>
    <w:p w:rsidR="00210956" w:rsidRPr="004B4EE4" w:rsidRDefault="00210956" w:rsidP="00210956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организованной деятельности детей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 момент.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слышите, кто-то стучится. Кто же это пришёл к нам в гости?  (Сидит Мишка)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ребята! Мишка принёс вам письмо, тут написан ваш адрес. Вот возьмите.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Здравствуй, Мишка! Большое тебе спасибо, проходи, будь наше гостем.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Загадки. Беседа о членах семьи.</w:t>
      </w:r>
      <w:bookmarkStart w:id="0" w:name="_GoBack"/>
      <w:bookmarkEnd w:id="0"/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давайте посмотрим, что же за письмо принёс нам Мишка. Ребята, да тут загадки. А вот послушайте загадку: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Излучает она свет,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ямочка…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дороже нет,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родная…   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Мамочка.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правильно!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на фланелеграф картинку с изображением мамы).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(опрос 2-3 детей):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твою маму?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Кто ты для мамы?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Как мама называет тебя ласково?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Замечательно! А теперь послушайте следующую загадку: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кто же это?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сильный, ловкий, смелый.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ответа я, ребята,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Конечно…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  Папа.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правильно!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папы).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(опрос 2-3 детей):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твоего папу?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папы?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Замечательно, ребята! Читаем следующую загадку: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хозяйство: лебеда,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хохлатка Рябушка,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ватрушками всегда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накормит…  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Бабушка.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ребятки, правильно!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(Выставляет картинку с изображением бабушки).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(опрос 2-3 детей):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ты для бабушки?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вот ещё загадка: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Мочит в тёплом молоке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кусочек хлебушка,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 палочкой в руке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любимый… 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Дедушка.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Да, ребятки, правильно!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дедушки).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(опрос 2-3 детей):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дедушки?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Замечательно, ребята! Вы все  просто умницы.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всей семьи).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эти люди вместе называются одним словом – Семья. Ребята, а давайте покажем свою семью на ладошке.</w:t>
      </w:r>
    </w:p>
    <w:p w:rsidR="00210956" w:rsidRPr="00031551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Пальчиковая гимнастика «Семья».</w:t>
      </w:r>
    </w:p>
    <w:p w:rsidR="00210956" w:rsidRPr="00031551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дедушка,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бабушка,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папа,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мама,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пальчик – Я,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210956" w:rsidRPr="004B4EE4" w:rsidRDefault="00210956" w:rsidP="00210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картинка с грустными лицами).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ребята. Что-то произошло в этой семье. Посмотрите, какие они грустные. Как вы думаете, что же могло произойти?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Они поссорились.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А как вы думаете, что мы можем  сделать?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Надо семью помирить.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Конечно, ребята, семью надо помирить!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Подвижная игра «Помирились»</w:t>
      </w: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настроение у нас в семье с утра,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в семье у нас не ладятся дела.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 опущена вниз, руки вдоль туловища, повороты вправо, влево)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дедушки у нашего весь день болит спина,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(наклониться вперёд, руки за спину)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у старенькой кружится голова,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головой)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Папуля гвоздь хотел забить, по пальцу вдруг попал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кулачками друг о друга)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ужин подгорел, в семье у нас скандал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(смотрим на раскрытые ладони)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их мирить, семью свою нужно любить.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улыбнёмся и за руки возьмёмся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(взяться за руки и улыбнуться друг другу)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все обнимемся и тогда помиримся!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(Семью помирили, выставляем картинку, семья улыбается).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посмотрите, вся семья снова улыбается, всё у них хорошо, они помирились. А как, вы думаете, где же живёт семья?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своём доме.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(Картинка общий дом).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Аппликация «Дом для всей семьи».</w:t>
      </w: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Ребятки, посмотрите, какой дом грустный. Как вы думаете, что нужно сделать, чтобы дом стал весёлым и красивым? (Дети высказывают свои предположения.) Давайте поселим в него семью. </w:t>
      </w:r>
    </w:p>
    <w:p w:rsidR="00210956" w:rsidRPr="004B4EE4" w:rsidRDefault="00210956" w:rsidP="00210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ребята! Посмотрите, какой красивый получился дом для семьи. Давайте для всех расскажем стихотворение о доме.</w:t>
      </w:r>
    </w:p>
    <w:p w:rsidR="00210956" w:rsidRPr="004B4EE4" w:rsidRDefault="00210956" w:rsidP="00210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воспитатель: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бывают разные-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Кирпичные, каркасные.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балконами железными;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даже снежные,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как настоящие.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самый лучший – это мой,</w:t>
      </w:r>
    </w:p>
    <w:p w:rsidR="00210956" w:rsidRPr="004B4EE4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нём живу</w:t>
      </w:r>
    </w:p>
    <w:p w:rsidR="00210956" w:rsidRPr="00031551" w:rsidRDefault="00210956" w:rsidP="00210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семьёй.</w:t>
      </w:r>
    </w:p>
    <w:p w:rsidR="00210956" w:rsidRPr="00031551" w:rsidRDefault="00210956" w:rsidP="0021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Pr="004B4EE4" w:rsidRDefault="00210956" w:rsidP="00210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Рефлексия.</w:t>
      </w:r>
    </w:p>
    <w:p w:rsidR="00210956" w:rsidRPr="004B4EE4" w:rsidRDefault="00210956" w:rsidP="00210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к нам приходил в гости?</w:t>
      </w:r>
    </w:p>
    <w:p w:rsidR="00210956" w:rsidRPr="004B4EE4" w:rsidRDefault="00210956" w:rsidP="00210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Кого, мы с вами мирили?</w:t>
      </w:r>
    </w:p>
    <w:p w:rsidR="00210956" w:rsidRPr="004B4EE4" w:rsidRDefault="00210956" w:rsidP="00210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E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для, кого мы так красиво украсили дом?</w:t>
      </w:r>
    </w:p>
    <w:p w:rsidR="00210956" w:rsidRPr="004B4EE4" w:rsidRDefault="00210956" w:rsidP="00210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Pr="004B4EE4" w:rsidRDefault="00210956" w:rsidP="0021095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56" w:rsidRDefault="00210956" w:rsidP="0021095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956" w:rsidRDefault="00210956" w:rsidP="00210956">
      <w:pPr>
        <w:widowControl w:val="0"/>
        <w:autoSpaceDE w:val="0"/>
        <w:autoSpaceDN w:val="0"/>
        <w:adjustRightInd w:val="0"/>
        <w:ind w:right="-33"/>
        <w:rPr>
          <w:rFonts w:ascii="Times New Roman" w:hAnsi="Times New Roman" w:cs="Times New Roman"/>
          <w:sz w:val="26"/>
          <w:szCs w:val="26"/>
        </w:rPr>
      </w:pPr>
      <w:r w:rsidRPr="00C466ED">
        <w:rPr>
          <w:b/>
          <w:color w:val="FF0000"/>
          <w:sz w:val="36"/>
          <w:szCs w:val="36"/>
        </w:rPr>
        <w:t xml:space="preserve">      </w:t>
      </w:r>
    </w:p>
    <w:sectPr w:rsidR="00210956" w:rsidSect="008A50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26" w:rsidRDefault="00696D26" w:rsidP="00533BFF">
      <w:pPr>
        <w:spacing w:after="0" w:line="240" w:lineRule="auto"/>
      </w:pPr>
      <w:r>
        <w:separator/>
      </w:r>
    </w:p>
  </w:endnote>
  <w:endnote w:type="continuationSeparator" w:id="0">
    <w:p w:rsidR="00696D26" w:rsidRDefault="00696D26" w:rsidP="005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26" w:rsidRDefault="00696D26" w:rsidP="00533BFF">
      <w:pPr>
        <w:spacing w:after="0" w:line="240" w:lineRule="auto"/>
      </w:pPr>
      <w:r>
        <w:separator/>
      </w:r>
    </w:p>
  </w:footnote>
  <w:footnote w:type="continuationSeparator" w:id="0">
    <w:p w:rsidR="00696D26" w:rsidRDefault="00696D26" w:rsidP="0053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7B" w:rsidRPr="00DB427B" w:rsidRDefault="00210956" w:rsidP="00DB427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B427B">
      <w:rPr>
        <w:rFonts w:ascii="Times New Roman" w:hAnsi="Times New Roman" w:cs="Times New Roman"/>
        <w:sz w:val="24"/>
        <w:szCs w:val="24"/>
      </w:rPr>
      <w:t xml:space="preserve">Государственное бюджетное дошкольное общеобразовательное учреждение </w:t>
    </w:r>
  </w:p>
  <w:p w:rsidR="00DB427B" w:rsidRPr="00DB427B" w:rsidRDefault="00210956" w:rsidP="00DB427B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DB427B">
      <w:rPr>
        <w:rFonts w:ascii="Times New Roman" w:hAnsi="Times New Roman" w:cs="Times New Roman"/>
        <w:sz w:val="24"/>
        <w:szCs w:val="24"/>
      </w:rPr>
      <w:t>детский сад №95 общеразвивающего вида с приоритетным осуществлением деятельности по художественно-эстетическому развитию детей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DB427B">
      <w:rPr>
        <w:rFonts w:ascii="Times New Roman" w:hAnsi="Times New Roman" w:cs="Times New Roman"/>
        <w:sz w:val="24"/>
        <w:szCs w:val="24"/>
      </w:rPr>
      <w:t>Выборг</w:t>
    </w:r>
    <w:r>
      <w:rPr>
        <w:rFonts w:ascii="Times New Roman" w:hAnsi="Times New Roman" w:cs="Times New Roman"/>
        <w:sz w:val="24"/>
        <w:szCs w:val="24"/>
      </w:rPr>
      <w:t>ского района  Санкт-Петербурга.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639"/>
    <w:multiLevelType w:val="hybridMultilevel"/>
    <w:tmpl w:val="D10A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45C46"/>
    <w:multiLevelType w:val="hybridMultilevel"/>
    <w:tmpl w:val="85AC9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A54C5"/>
    <w:multiLevelType w:val="multilevel"/>
    <w:tmpl w:val="1124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56"/>
    <w:rsid w:val="00210956"/>
    <w:rsid w:val="00533BFF"/>
    <w:rsid w:val="00581D54"/>
    <w:rsid w:val="00696D26"/>
    <w:rsid w:val="00765D57"/>
    <w:rsid w:val="00EB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09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2015-10-20T16:07:00Z</dcterms:created>
  <dcterms:modified xsi:type="dcterms:W3CDTF">2015-10-20T16:07:00Z</dcterms:modified>
</cp:coreProperties>
</file>