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BA" w:rsidRPr="00EB6F0B" w:rsidRDefault="00BB26BA" w:rsidP="00BB26B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B6F0B">
        <w:rPr>
          <w:rFonts w:ascii="Times New Roman" w:hAnsi="Times New Roman" w:cs="Times New Roman"/>
          <w:color w:val="000000" w:themeColor="text1"/>
          <w:sz w:val="28"/>
          <w:szCs w:val="28"/>
        </w:rPr>
        <w:t>Омышева</w:t>
      </w:r>
      <w:proofErr w:type="spellEnd"/>
      <w:r w:rsidRPr="00EB6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Кристина Викторовна учитель </w:t>
      </w:r>
      <w:r w:rsidR="000364A1" w:rsidRPr="00EB6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B6F0B">
        <w:rPr>
          <w:rFonts w:ascii="Times New Roman" w:hAnsi="Times New Roman" w:cs="Times New Roman"/>
          <w:color w:val="000000" w:themeColor="text1"/>
          <w:sz w:val="28"/>
          <w:szCs w:val="28"/>
        </w:rPr>
        <w:t>логопед</w:t>
      </w:r>
    </w:p>
    <w:p w:rsidR="000364A1" w:rsidRPr="00EB6F0B" w:rsidRDefault="00BB26BA" w:rsidP="00BB26B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« </w:t>
      </w:r>
      <w:proofErr w:type="spellStart"/>
      <w:r w:rsidRPr="00EB6F0B">
        <w:rPr>
          <w:rFonts w:ascii="Times New Roman" w:hAnsi="Times New Roman" w:cs="Times New Roman"/>
          <w:color w:val="000000" w:themeColor="text1"/>
          <w:sz w:val="28"/>
          <w:szCs w:val="28"/>
        </w:rPr>
        <w:t>Добрянский</w:t>
      </w:r>
      <w:proofErr w:type="spellEnd"/>
      <w:r w:rsidRPr="00EB6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детский сад №19»</w:t>
      </w:r>
    </w:p>
    <w:p w:rsidR="00EB6F0B" w:rsidRPr="00EB6F0B" w:rsidRDefault="000364A1" w:rsidP="00D03CB3">
      <w:pPr>
        <w:jc w:val="center"/>
        <w:rPr>
          <w:sz w:val="28"/>
          <w:szCs w:val="28"/>
        </w:rPr>
      </w:pPr>
      <w:r w:rsidRPr="00EB6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духовно - нравственных качеств детей дошкольного </w:t>
      </w:r>
      <w:r w:rsidR="00D03CB3">
        <w:rPr>
          <w:rFonts w:ascii="Times New Roman" w:hAnsi="Times New Roman" w:cs="Times New Roman"/>
          <w:color w:val="000000" w:themeColor="text1"/>
          <w:sz w:val="28"/>
          <w:szCs w:val="28"/>
        </w:rPr>
        <w:t>возраста через художественное слово.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Нет в саду цветов негодных,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Некрасивых, неприродных,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Хуже трав или плодов –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Нет в саду таких цветов!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Нет в саду </w:t>
      </w:r>
      <w:proofErr w:type="gramStart"/>
      <w:r w:rsidRPr="00A57DD5">
        <w:rPr>
          <w:rFonts w:ascii="Times New Roman" w:hAnsi="Times New Roman" w:cs="Times New Roman"/>
          <w:sz w:val="24"/>
          <w:szCs w:val="24"/>
        </w:rPr>
        <w:t>цветов-лентяев</w:t>
      </w:r>
      <w:proofErr w:type="gramEnd"/>
      <w:r w:rsidRPr="00A57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У заботливых хозяев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spellStart"/>
      <w:r w:rsidRPr="00A57DD5">
        <w:rPr>
          <w:rFonts w:ascii="Times New Roman" w:hAnsi="Times New Roman" w:cs="Times New Roman"/>
          <w:sz w:val="24"/>
          <w:szCs w:val="24"/>
        </w:rPr>
        <w:t>неряшек</w:t>
      </w:r>
      <w:proofErr w:type="spellEnd"/>
      <w:r w:rsidRPr="00A57DD5">
        <w:rPr>
          <w:rFonts w:ascii="Times New Roman" w:hAnsi="Times New Roman" w:cs="Times New Roman"/>
          <w:sz w:val="24"/>
          <w:szCs w:val="24"/>
        </w:rPr>
        <w:t xml:space="preserve">, лежебок,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Грубый не найти цветок.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Нет болтливых и беспечных,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Хитрых, жадных, бессердечных,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Сорванцов и драчунов –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Нет в саду таких цветов!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Жизни сад благоухает,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Красотою восхищает,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Если в нем живут труды,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 Если много доброты,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Если знание растет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И любви чудесный плод.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С незапамятных времен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В мире царствует закон: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«Что посеешь – то пожнёшь».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Ты каким цветком растёшь? </w:t>
      </w:r>
    </w:p>
    <w:p w:rsidR="00EB6F0B" w:rsidRPr="00A57DD5" w:rsidRDefault="00EB6F0B" w:rsidP="00EB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DD5">
        <w:rPr>
          <w:rFonts w:ascii="Times New Roman" w:hAnsi="Times New Roman" w:cs="Times New Roman"/>
          <w:sz w:val="24"/>
          <w:szCs w:val="24"/>
        </w:rPr>
        <w:t xml:space="preserve">(Т.И. </w:t>
      </w:r>
      <w:proofErr w:type="spellStart"/>
      <w:r w:rsidRPr="00A57DD5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A57DD5">
        <w:rPr>
          <w:rFonts w:ascii="Times New Roman" w:hAnsi="Times New Roman" w:cs="Times New Roman"/>
          <w:sz w:val="24"/>
          <w:szCs w:val="24"/>
        </w:rPr>
        <w:t>)</w:t>
      </w:r>
    </w:p>
    <w:p w:rsidR="00EB6F0B" w:rsidRDefault="00EB6F0B" w:rsidP="00BB26BA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56AD" w:rsidRPr="002C1054" w:rsidRDefault="00B1366A" w:rsidP="002C105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F0B">
        <w:rPr>
          <w:rFonts w:ascii="Times New Roman" w:hAnsi="Times New Roman" w:cs="Times New Roman"/>
          <w:sz w:val="28"/>
          <w:szCs w:val="28"/>
        </w:rPr>
        <w:lastRenderedPageBreak/>
        <w:t xml:space="preserve">Духовный мир ребенка может обогащаться в том случае, если он это богатство воспитывает через чувства сопереживания, радости, гордости, через познавательный интерес. Духовно – нравственное воспитание – очень актуальная и сложная проблема настоящего времени, Когда материальные ценности преобладают над духовными. У детей искажены представления о доброте, милосердии, справедливости. </w:t>
      </w:r>
    </w:p>
    <w:p w:rsidR="009818AC" w:rsidRPr="00EB6F0B" w:rsidRDefault="001423E0" w:rsidP="00B1366A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 xml:space="preserve">В </w:t>
      </w:r>
      <w:r w:rsidR="00B1366A" w:rsidRPr="00EB6F0B">
        <w:rPr>
          <w:rFonts w:ascii="Times New Roman" w:hAnsi="Times New Roman" w:cs="Times New Roman"/>
          <w:sz w:val="28"/>
          <w:szCs w:val="28"/>
        </w:rPr>
        <w:t>дошкольном возрасте закладываются основы личности ребенка, его мировоззрение, свое понимание добра и зла, своя реакция на поступки других и собственное поведение.</w:t>
      </w:r>
    </w:p>
    <w:p w:rsidR="00B1366A" w:rsidRPr="00EB6F0B" w:rsidRDefault="00B1366A" w:rsidP="00B1366A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>Действенным средством воспитания моральных качеств личности дошкольника является художественное слово. Самыми доступными средствами для духовно – нравственного развития ребе</w:t>
      </w:r>
      <w:r w:rsidR="0091315F">
        <w:rPr>
          <w:rFonts w:ascii="Times New Roman" w:hAnsi="Times New Roman" w:cs="Times New Roman"/>
          <w:sz w:val="28"/>
          <w:szCs w:val="28"/>
        </w:rPr>
        <w:t>нка, конечно же, является художественное слово</w:t>
      </w:r>
      <w:proofErr w:type="gramStart"/>
      <w:r w:rsidRPr="00EB6F0B">
        <w:rPr>
          <w:rFonts w:ascii="Times New Roman" w:hAnsi="Times New Roman" w:cs="Times New Roman"/>
          <w:sz w:val="28"/>
          <w:szCs w:val="28"/>
        </w:rPr>
        <w:t>.</w:t>
      </w:r>
      <w:r w:rsidRPr="009131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315F">
        <w:rPr>
          <w:rFonts w:ascii="Times New Roman" w:hAnsi="Times New Roman" w:cs="Times New Roman"/>
          <w:sz w:val="28"/>
          <w:szCs w:val="28"/>
        </w:rPr>
        <w:t xml:space="preserve">оэтому свою работу по </w:t>
      </w:r>
      <w:r w:rsidR="0091315F">
        <w:rPr>
          <w:rFonts w:ascii="Times New Roman" w:hAnsi="Times New Roman" w:cs="Times New Roman"/>
          <w:sz w:val="28"/>
          <w:szCs w:val="28"/>
        </w:rPr>
        <w:t>Духовно-нравственному воспитанию  реализую по  программе дополнительного образования « Художественное слово».</w:t>
      </w:r>
      <w:r w:rsidRPr="00EB6F0B">
        <w:rPr>
          <w:rFonts w:ascii="Times New Roman" w:hAnsi="Times New Roman" w:cs="Times New Roman"/>
          <w:sz w:val="28"/>
          <w:szCs w:val="28"/>
        </w:rPr>
        <w:t xml:space="preserve">Ни для кого не секрет, что у современных детей пропал интерес к чтению художественных произведений, в том числе и к сказкам. </w:t>
      </w:r>
    </w:p>
    <w:p w:rsidR="008D0429" w:rsidRPr="00EB6F0B" w:rsidRDefault="008D0429" w:rsidP="008D0429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EB6F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6F0B">
        <w:rPr>
          <w:rFonts w:ascii="Times New Roman" w:hAnsi="Times New Roman" w:cs="Times New Roman"/>
          <w:sz w:val="28"/>
          <w:szCs w:val="28"/>
        </w:rPr>
        <w:t xml:space="preserve"> Заложить основы духовно – нравственной личности с активной жизненной позиции. </w:t>
      </w:r>
    </w:p>
    <w:p w:rsidR="008D0429" w:rsidRPr="00EB6F0B" w:rsidRDefault="008D0429" w:rsidP="008D0429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 xml:space="preserve">Воспитывать у детей милосердие, сострадание, терпимое отношение к окружающим с помощью художественного слова </w:t>
      </w:r>
    </w:p>
    <w:p w:rsidR="008D0429" w:rsidRPr="00EB6F0B" w:rsidRDefault="008D0429" w:rsidP="008D0429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>Задачи:</w:t>
      </w:r>
    </w:p>
    <w:p w:rsidR="008D0429" w:rsidRPr="00EB6F0B" w:rsidRDefault="008D0429" w:rsidP="008D0429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>1.Разработка программы кружка « Художественное слово»</w:t>
      </w:r>
    </w:p>
    <w:p w:rsidR="008D0429" w:rsidRPr="00EB6F0B" w:rsidRDefault="008D0429" w:rsidP="008D0429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>2.Подбор детских стихов духовно нравственной направленности</w:t>
      </w:r>
    </w:p>
    <w:p w:rsidR="008D0429" w:rsidRPr="00EB6F0B" w:rsidRDefault="008D0429" w:rsidP="008D0429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 xml:space="preserve">3.Работа по программе « </w:t>
      </w:r>
      <w:r w:rsidR="002C1054" w:rsidRPr="00EB6F0B">
        <w:rPr>
          <w:rFonts w:ascii="Times New Roman" w:hAnsi="Times New Roman" w:cs="Times New Roman"/>
          <w:sz w:val="28"/>
          <w:szCs w:val="28"/>
        </w:rPr>
        <w:t>Художественное</w:t>
      </w:r>
      <w:r w:rsidRPr="00EB6F0B">
        <w:rPr>
          <w:rFonts w:ascii="Times New Roman" w:hAnsi="Times New Roman" w:cs="Times New Roman"/>
          <w:sz w:val="28"/>
          <w:szCs w:val="28"/>
        </w:rPr>
        <w:t xml:space="preserve"> слово»</w:t>
      </w:r>
    </w:p>
    <w:p w:rsidR="008D0429" w:rsidRPr="00EB6F0B" w:rsidRDefault="008D0429" w:rsidP="008D0429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 xml:space="preserve">4.Помочь детям усвоить духовно – нравственные категории: добро и зло, согласие, трудолюбие, бескорыстие. </w:t>
      </w:r>
    </w:p>
    <w:p w:rsidR="008D0429" w:rsidRPr="00EB6F0B" w:rsidRDefault="008D0429" w:rsidP="008D0429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 xml:space="preserve">5.Способствовать формированию духовно – нравственных качеств через художественное слово </w:t>
      </w:r>
    </w:p>
    <w:p w:rsidR="007B0DD0" w:rsidRPr="00EB6F0B" w:rsidRDefault="009210A6" w:rsidP="00B1366A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>Кружок « Художественное слово» провод</w:t>
      </w:r>
      <w:r w:rsidR="002C1054">
        <w:rPr>
          <w:rFonts w:ascii="Times New Roman" w:hAnsi="Times New Roman" w:cs="Times New Roman"/>
          <w:sz w:val="28"/>
          <w:szCs w:val="28"/>
        </w:rPr>
        <w:t>ится 1 раз в неделю по 20 минут.</w:t>
      </w:r>
      <w:r w:rsidRPr="00EB6F0B">
        <w:rPr>
          <w:rFonts w:ascii="Times New Roman" w:hAnsi="Times New Roman" w:cs="Times New Roman"/>
          <w:sz w:val="28"/>
          <w:szCs w:val="28"/>
        </w:rPr>
        <w:t xml:space="preserve">Для </w:t>
      </w:r>
      <w:r w:rsidR="00970971">
        <w:rPr>
          <w:rFonts w:ascii="Times New Roman" w:hAnsi="Times New Roman" w:cs="Times New Roman"/>
          <w:sz w:val="28"/>
          <w:szCs w:val="28"/>
        </w:rPr>
        <w:t xml:space="preserve"> талантливых </w:t>
      </w:r>
      <w:r w:rsidRPr="00EB6F0B">
        <w:rPr>
          <w:rFonts w:ascii="Times New Roman" w:hAnsi="Times New Roman" w:cs="Times New Roman"/>
          <w:sz w:val="28"/>
          <w:szCs w:val="28"/>
        </w:rPr>
        <w:t>детей старших и подготовительных групп.</w:t>
      </w:r>
      <w:r w:rsidR="00882051" w:rsidRPr="00EB6F0B">
        <w:rPr>
          <w:rFonts w:ascii="Times New Roman" w:hAnsi="Times New Roman" w:cs="Times New Roman"/>
          <w:sz w:val="28"/>
          <w:szCs w:val="28"/>
        </w:rPr>
        <w:t xml:space="preserve"> По </w:t>
      </w:r>
      <w:r w:rsidR="00970971">
        <w:rPr>
          <w:rFonts w:ascii="Times New Roman" w:hAnsi="Times New Roman" w:cs="Times New Roman"/>
          <w:sz w:val="28"/>
          <w:szCs w:val="28"/>
        </w:rPr>
        <w:t>2-3 человека с группы.</w:t>
      </w:r>
    </w:p>
    <w:p w:rsidR="00B1366A" w:rsidRPr="00EB6F0B" w:rsidRDefault="00B1366A" w:rsidP="00B1366A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lastRenderedPageBreak/>
        <w:t>Для реализации поставленных задач использую различные формы работы: чтение</w:t>
      </w:r>
      <w:r w:rsidR="008D0429" w:rsidRPr="00EB6F0B">
        <w:rPr>
          <w:rFonts w:ascii="Times New Roman" w:hAnsi="Times New Roman" w:cs="Times New Roman"/>
          <w:sz w:val="28"/>
          <w:szCs w:val="28"/>
        </w:rPr>
        <w:t xml:space="preserve"> стихотворений</w:t>
      </w:r>
      <w:proofErr w:type="gramStart"/>
      <w:r w:rsidR="009210A6" w:rsidRPr="00EB6F0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210A6" w:rsidRPr="00EB6F0B">
        <w:rPr>
          <w:rFonts w:ascii="Times New Roman" w:hAnsi="Times New Roman" w:cs="Times New Roman"/>
          <w:sz w:val="28"/>
          <w:szCs w:val="28"/>
        </w:rPr>
        <w:t xml:space="preserve">азбор произведения </w:t>
      </w:r>
      <w:r w:rsidRPr="00EB6F0B">
        <w:rPr>
          <w:rFonts w:ascii="Times New Roman" w:hAnsi="Times New Roman" w:cs="Times New Roman"/>
          <w:sz w:val="28"/>
          <w:szCs w:val="28"/>
        </w:rPr>
        <w:t xml:space="preserve">, пересказ, обсуждение поведения героев литературных персонажей, причины их успехов и неудач. </w:t>
      </w:r>
    </w:p>
    <w:p w:rsidR="00B1366A" w:rsidRPr="00EB6F0B" w:rsidRDefault="00B1366A" w:rsidP="00B1366A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 xml:space="preserve">После разбора произведений обыгрываем персонажей в театрализованных представлениях. </w:t>
      </w:r>
      <w:r w:rsidR="009210A6" w:rsidRPr="00EB6F0B">
        <w:rPr>
          <w:rFonts w:ascii="Times New Roman" w:hAnsi="Times New Roman" w:cs="Times New Roman"/>
          <w:sz w:val="28"/>
          <w:szCs w:val="28"/>
        </w:rPr>
        <w:t xml:space="preserve">Ребенок берет на себя разные роли обыгрывает их </w:t>
      </w:r>
      <w:r w:rsidR="00D03CB3">
        <w:rPr>
          <w:rFonts w:ascii="Times New Roman" w:hAnsi="Times New Roman" w:cs="Times New Roman"/>
          <w:sz w:val="28"/>
          <w:szCs w:val="28"/>
        </w:rPr>
        <w:t>сопереживает</w:t>
      </w:r>
      <w:proofErr w:type="gramStart"/>
      <w:r w:rsidR="009210A6" w:rsidRPr="00EB6F0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210A6" w:rsidRPr="00EB6F0B">
        <w:rPr>
          <w:rFonts w:ascii="Times New Roman" w:hAnsi="Times New Roman" w:cs="Times New Roman"/>
          <w:sz w:val="28"/>
          <w:szCs w:val="28"/>
        </w:rPr>
        <w:t>адуется, волнуется.</w:t>
      </w:r>
    </w:p>
    <w:p w:rsidR="007B0DD0" w:rsidRPr="00EB6F0B" w:rsidRDefault="002550BE" w:rsidP="00B13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Сложилась уже прекрасная традиция – это конкурс </w:t>
      </w:r>
      <w:r w:rsidR="00B1366A" w:rsidRPr="00EB6F0B">
        <w:rPr>
          <w:rFonts w:ascii="Times New Roman" w:hAnsi="Times New Roman" w:cs="Times New Roman"/>
          <w:sz w:val="28"/>
          <w:szCs w:val="28"/>
        </w:rPr>
        <w:t>н</w:t>
      </w:r>
      <w:r w:rsidR="007B0DD0" w:rsidRPr="00EB6F0B">
        <w:rPr>
          <w:rFonts w:ascii="Times New Roman" w:hAnsi="Times New Roman" w:cs="Times New Roman"/>
          <w:sz w:val="28"/>
          <w:szCs w:val="28"/>
        </w:rPr>
        <w:t>а лучшего чтеца, дети активно выступают на таких мероприятиях детского сада « День доброты», концерт ко дню пожилого человека</w:t>
      </w:r>
      <w:proofErr w:type="gramStart"/>
      <w:r w:rsidR="007B0DD0" w:rsidRPr="00EB6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0DD0" w:rsidRPr="00EB6F0B">
        <w:rPr>
          <w:rFonts w:ascii="Times New Roman" w:hAnsi="Times New Roman" w:cs="Times New Roman"/>
          <w:sz w:val="28"/>
          <w:szCs w:val="28"/>
        </w:rPr>
        <w:t>концерт ко дню матери.</w:t>
      </w:r>
    </w:p>
    <w:p w:rsidR="007B0DD0" w:rsidRPr="00EB6F0B" w:rsidRDefault="007B0DD0" w:rsidP="00B1366A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>В своей работе использую произведения по следующим блокам</w:t>
      </w:r>
    </w:p>
    <w:p w:rsidR="007B0DD0" w:rsidRPr="00EB6F0B" w:rsidRDefault="007B0DD0" w:rsidP="007B0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>« Родина моя малая</w:t>
      </w:r>
      <w:proofErr w:type="gramStart"/>
      <w:r w:rsidRPr="00EB6F0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114D2D">
        <w:rPr>
          <w:rFonts w:ascii="Times New Roman" w:hAnsi="Times New Roman" w:cs="Times New Roman"/>
          <w:sz w:val="28"/>
          <w:szCs w:val="28"/>
        </w:rPr>
        <w:t xml:space="preserve"> Стихи о России, Пермском крае, с</w:t>
      </w:r>
      <w:r w:rsidRPr="00EB6F0B">
        <w:rPr>
          <w:rFonts w:ascii="Times New Roman" w:hAnsi="Times New Roman" w:cs="Times New Roman"/>
          <w:sz w:val="28"/>
          <w:szCs w:val="28"/>
        </w:rPr>
        <w:t>тихи о Добрянке)</w:t>
      </w:r>
    </w:p>
    <w:p w:rsidR="00C4450A" w:rsidRPr="00EB6F0B" w:rsidRDefault="00C4450A" w:rsidP="00C4450A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>2.</w:t>
      </w:r>
      <w:r w:rsidR="007B0DD0" w:rsidRPr="00EB6F0B">
        <w:rPr>
          <w:rFonts w:ascii="Times New Roman" w:hAnsi="Times New Roman" w:cs="Times New Roman"/>
          <w:sz w:val="28"/>
          <w:szCs w:val="28"/>
        </w:rPr>
        <w:t>« Наши поступки</w:t>
      </w:r>
      <w:proofErr w:type="gramStart"/>
      <w:r w:rsidR="007B0DD0" w:rsidRPr="00EB6F0B">
        <w:rPr>
          <w:rFonts w:ascii="Times New Roman" w:hAnsi="Times New Roman" w:cs="Times New Roman"/>
          <w:sz w:val="28"/>
          <w:szCs w:val="28"/>
        </w:rPr>
        <w:t>»</w:t>
      </w:r>
      <w:r w:rsidRPr="00EB6F0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B6F0B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7B0DD0" w:rsidRPr="00EB6F0B">
        <w:rPr>
          <w:rFonts w:ascii="Times New Roman" w:hAnsi="Times New Roman" w:cs="Times New Roman"/>
          <w:sz w:val="28"/>
          <w:szCs w:val="28"/>
        </w:rPr>
        <w:t xml:space="preserve">  о доброте,</w:t>
      </w:r>
      <w:r w:rsidRPr="00EB6F0B">
        <w:rPr>
          <w:rFonts w:ascii="Times New Roman" w:hAnsi="Times New Roman" w:cs="Times New Roman"/>
          <w:sz w:val="28"/>
          <w:szCs w:val="28"/>
        </w:rPr>
        <w:t xml:space="preserve"> терпения, милосердия, кротости, незлобивости), </w:t>
      </w:r>
    </w:p>
    <w:p w:rsidR="00C4450A" w:rsidRPr="00EB6F0B" w:rsidRDefault="00C4450A" w:rsidP="00C4450A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>3. «Вечная память</w:t>
      </w:r>
      <w:proofErr w:type="gramStart"/>
      <w:r w:rsidRPr="00EB6F0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B6F0B">
        <w:rPr>
          <w:rFonts w:ascii="Times New Roman" w:hAnsi="Times New Roman" w:cs="Times New Roman"/>
          <w:sz w:val="28"/>
          <w:szCs w:val="28"/>
        </w:rPr>
        <w:t>Стихи и произведения  о войне)</w:t>
      </w:r>
    </w:p>
    <w:p w:rsidR="00C4450A" w:rsidRPr="00EB6F0B" w:rsidRDefault="00C4450A" w:rsidP="00C4450A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>4.Мои родны</w:t>
      </w:r>
      <w:proofErr w:type="gramStart"/>
      <w:r w:rsidRPr="00EB6F0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B6F0B">
        <w:rPr>
          <w:rFonts w:ascii="Times New Roman" w:hAnsi="Times New Roman" w:cs="Times New Roman"/>
          <w:sz w:val="28"/>
          <w:szCs w:val="28"/>
        </w:rPr>
        <w:t>Стихи про бабушек и дедушек, про родителей.)</w:t>
      </w:r>
    </w:p>
    <w:p w:rsidR="00C4450A" w:rsidRPr="00EB6F0B" w:rsidRDefault="00C4450A" w:rsidP="00C4450A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>5.Берегите природ</w:t>
      </w:r>
      <w:proofErr w:type="gramStart"/>
      <w:r w:rsidRPr="00EB6F0B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EB6F0B">
        <w:rPr>
          <w:rFonts w:ascii="Times New Roman" w:hAnsi="Times New Roman" w:cs="Times New Roman"/>
          <w:sz w:val="28"/>
          <w:szCs w:val="28"/>
        </w:rPr>
        <w:t>Стихи о бережном отношение к природе, и животным)</w:t>
      </w:r>
    </w:p>
    <w:p w:rsidR="00B1366A" w:rsidRPr="00EB6F0B" w:rsidRDefault="00B1366A" w:rsidP="00B1366A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>В своем духовном мире ребенок может взрослеть и совершенствоваться непрерывно, до бесконечности. Он должен стать настоящим человеком проявить себя таким в обществе</w:t>
      </w:r>
    </w:p>
    <w:p w:rsidR="00B1366A" w:rsidRDefault="00B1366A" w:rsidP="00B1366A">
      <w:pPr>
        <w:rPr>
          <w:rFonts w:ascii="Times New Roman" w:hAnsi="Times New Roman" w:cs="Times New Roman"/>
          <w:sz w:val="28"/>
          <w:szCs w:val="28"/>
        </w:rPr>
      </w:pPr>
      <w:r w:rsidRPr="00EB6F0B">
        <w:rPr>
          <w:rFonts w:ascii="Times New Roman" w:hAnsi="Times New Roman" w:cs="Times New Roman"/>
          <w:sz w:val="28"/>
          <w:szCs w:val="28"/>
        </w:rPr>
        <w:t xml:space="preserve">Одной из задач </w:t>
      </w:r>
      <w:proofErr w:type="gramStart"/>
      <w:r w:rsidRPr="00EB6F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6F0B">
        <w:rPr>
          <w:rFonts w:ascii="Times New Roman" w:hAnsi="Times New Roman" w:cs="Times New Roman"/>
          <w:sz w:val="28"/>
          <w:szCs w:val="28"/>
        </w:rPr>
        <w:t xml:space="preserve"> форм</w:t>
      </w:r>
      <w:r w:rsidR="00C4450A" w:rsidRPr="00EB6F0B">
        <w:rPr>
          <w:rFonts w:ascii="Times New Roman" w:hAnsi="Times New Roman" w:cs="Times New Roman"/>
          <w:sz w:val="28"/>
          <w:szCs w:val="28"/>
        </w:rPr>
        <w:t>. Воспитывают детей дошкольное учреждение</w:t>
      </w:r>
      <w:r w:rsidRPr="00EB6F0B">
        <w:rPr>
          <w:rFonts w:ascii="Times New Roman" w:hAnsi="Times New Roman" w:cs="Times New Roman"/>
          <w:sz w:val="28"/>
          <w:szCs w:val="28"/>
        </w:rPr>
        <w:t xml:space="preserve">, семья и общественность. Степень овладения ими у детей различна, что связано с общим развитием ребёнка, его жизненным опытом. В этом плане велика роль </w:t>
      </w:r>
      <w:r w:rsidR="00EB6F0B" w:rsidRPr="00EB6F0B">
        <w:rPr>
          <w:rFonts w:ascii="Times New Roman" w:hAnsi="Times New Roman" w:cs="Times New Roman"/>
          <w:sz w:val="28"/>
          <w:szCs w:val="28"/>
        </w:rPr>
        <w:t xml:space="preserve">занятий кружка « Художественное слово». Разобрав </w:t>
      </w:r>
      <w:r w:rsidR="002C1054" w:rsidRPr="00EB6F0B">
        <w:rPr>
          <w:rFonts w:ascii="Times New Roman" w:hAnsi="Times New Roman" w:cs="Times New Roman"/>
          <w:sz w:val="28"/>
          <w:szCs w:val="28"/>
        </w:rPr>
        <w:t>ху</w:t>
      </w:r>
      <w:r w:rsidR="002C1054">
        <w:rPr>
          <w:rFonts w:ascii="Times New Roman" w:hAnsi="Times New Roman" w:cs="Times New Roman"/>
          <w:sz w:val="28"/>
          <w:szCs w:val="28"/>
        </w:rPr>
        <w:t>до</w:t>
      </w:r>
      <w:r w:rsidR="002C1054" w:rsidRPr="00EB6F0B">
        <w:rPr>
          <w:rFonts w:ascii="Times New Roman" w:hAnsi="Times New Roman" w:cs="Times New Roman"/>
          <w:sz w:val="28"/>
          <w:szCs w:val="28"/>
        </w:rPr>
        <w:t>жественное</w:t>
      </w:r>
      <w:r w:rsidR="00EB6F0B" w:rsidRPr="00EB6F0B">
        <w:rPr>
          <w:rFonts w:ascii="Times New Roman" w:hAnsi="Times New Roman" w:cs="Times New Roman"/>
          <w:sz w:val="28"/>
          <w:szCs w:val="28"/>
        </w:rPr>
        <w:t xml:space="preserve"> произведение ,обыграв  его  </w:t>
      </w:r>
      <w:r w:rsidRPr="00EB6F0B">
        <w:rPr>
          <w:rFonts w:ascii="Times New Roman" w:hAnsi="Times New Roman" w:cs="Times New Roman"/>
          <w:sz w:val="28"/>
          <w:szCs w:val="28"/>
        </w:rPr>
        <w:t xml:space="preserve"> читая, ребёнок знакомится с окружающей жизнью, природой, трудом людей, со сверстниками, их радостями, а порой и неудачами. Художественное слово воздействует не только на сознание, но и на чувства и поступки ребёнка.</w:t>
      </w:r>
      <w:r w:rsidR="002550BE">
        <w:rPr>
          <w:rFonts w:ascii="Times New Roman" w:hAnsi="Times New Roman" w:cs="Times New Roman"/>
          <w:sz w:val="28"/>
          <w:szCs w:val="28"/>
        </w:rPr>
        <w:t xml:space="preserve"> Каждый год детский сад проводит конкурс на самую читающую семью</w:t>
      </w:r>
      <w:r w:rsidR="00D3302B">
        <w:rPr>
          <w:rFonts w:ascii="Times New Roman" w:hAnsi="Times New Roman" w:cs="Times New Roman"/>
          <w:sz w:val="28"/>
          <w:szCs w:val="28"/>
        </w:rPr>
        <w:t xml:space="preserve"> « А у нас в семье читают»</w:t>
      </w:r>
      <w:r w:rsidR="002550BE">
        <w:rPr>
          <w:rFonts w:ascii="Times New Roman" w:hAnsi="Times New Roman" w:cs="Times New Roman"/>
          <w:sz w:val="28"/>
          <w:szCs w:val="28"/>
        </w:rPr>
        <w:t xml:space="preserve">. </w:t>
      </w:r>
      <w:r w:rsidRPr="00EB6F0B">
        <w:rPr>
          <w:rFonts w:ascii="Times New Roman" w:hAnsi="Times New Roman" w:cs="Times New Roman"/>
          <w:sz w:val="28"/>
          <w:szCs w:val="28"/>
        </w:rPr>
        <w:t xml:space="preserve"> Слово может окрылить ребёнка, вызвать желание стать лучше, сделать что-то хорошее, помогает осознать человеческие взаимоотношения, </w:t>
      </w:r>
      <w:r w:rsidR="002550BE">
        <w:rPr>
          <w:rFonts w:ascii="Times New Roman" w:hAnsi="Times New Roman" w:cs="Times New Roman"/>
          <w:sz w:val="28"/>
          <w:szCs w:val="28"/>
        </w:rPr>
        <w:t>познакомить с нормами поведения.</w:t>
      </w:r>
      <w:r w:rsidR="0091315F">
        <w:rPr>
          <w:rFonts w:ascii="Times New Roman" w:hAnsi="Times New Roman" w:cs="Times New Roman"/>
          <w:sz w:val="28"/>
          <w:szCs w:val="28"/>
        </w:rPr>
        <w:t xml:space="preserve">Работа по духовно нравственному  воспитанию </w:t>
      </w:r>
      <w:r w:rsidR="002550BE">
        <w:rPr>
          <w:rFonts w:ascii="Times New Roman" w:hAnsi="Times New Roman" w:cs="Times New Roman"/>
          <w:sz w:val="28"/>
          <w:szCs w:val="28"/>
        </w:rPr>
        <w:t>проводится в детском саду в системе, где каждый педагог решает свои задачи. А самая главная цель</w:t>
      </w:r>
      <w:proofErr w:type="gramStart"/>
      <w:r w:rsidR="002550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550BE">
        <w:rPr>
          <w:rFonts w:ascii="Times New Roman" w:hAnsi="Times New Roman" w:cs="Times New Roman"/>
          <w:sz w:val="28"/>
          <w:szCs w:val="28"/>
        </w:rPr>
        <w:t xml:space="preserve"> Вырастить нравственных детей</w:t>
      </w:r>
      <w:proofErr w:type="gramStart"/>
      <w:r w:rsidR="002550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50BE">
        <w:rPr>
          <w:rFonts w:ascii="Times New Roman" w:hAnsi="Times New Roman" w:cs="Times New Roman"/>
          <w:sz w:val="28"/>
          <w:szCs w:val="28"/>
        </w:rPr>
        <w:t xml:space="preserve">которыми мы будем </w:t>
      </w:r>
      <w:bookmarkStart w:id="0" w:name="_GoBack"/>
      <w:bookmarkEnd w:id="0"/>
      <w:r w:rsidR="007651CD">
        <w:rPr>
          <w:rFonts w:ascii="Times New Roman" w:hAnsi="Times New Roman" w:cs="Times New Roman"/>
          <w:sz w:val="28"/>
          <w:szCs w:val="28"/>
        </w:rPr>
        <w:t>гордиться</w:t>
      </w:r>
      <w:r w:rsidR="002550BE">
        <w:rPr>
          <w:rFonts w:ascii="Times New Roman" w:hAnsi="Times New Roman" w:cs="Times New Roman"/>
          <w:sz w:val="28"/>
          <w:szCs w:val="28"/>
        </w:rPr>
        <w:t>!!</w:t>
      </w:r>
    </w:p>
    <w:p w:rsidR="00D03CB3" w:rsidRPr="00EB6F0B" w:rsidRDefault="00D03CB3" w:rsidP="00B1366A">
      <w:pPr>
        <w:rPr>
          <w:rFonts w:ascii="Times New Roman" w:hAnsi="Times New Roman" w:cs="Times New Roman"/>
          <w:sz w:val="28"/>
          <w:szCs w:val="28"/>
        </w:rPr>
      </w:pPr>
    </w:p>
    <w:p w:rsidR="00B1366A" w:rsidRPr="00EB6F0B" w:rsidRDefault="00B1366A" w:rsidP="00B1366A">
      <w:pPr>
        <w:rPr>
          <w:rFonts w:ascii="Times New Roman" w:hAnsi="Times New Roman" w:cs="Times New Roman"/>
          <w:sz w:val="28"/>
          <w:szCs w:val="28"/>
        </w:rPr>
      </w:pPr>
    </w:p>
    <w:p w:rsidR="00B1366A" w:rsidRPr="00EB6F0B" w:rsidRDefault="00B1366A" w:rsidP="00B1366A">
      <w:pPr>
        <w:rPr>
          <w:rFonts w:ascii="Times New Roman" w:hAnsi="Times New Roman" w:cs="Times New Roman"/>
          <w:sz w:val="28"/>
          <w:szCs w:val="28"/>
        </w:rPr>
      </w:pPr>
    </w:p>
    <w:p w:rsidR="00B1366A" w:rsidRPr="00EB6F0B" w:rsidRDefault="00B1366A" w:rsidP="00B1366A">
      <w:pPr>
        <w:rPr>
          <w:rFonts w:ascii="Times New Roman" w:hAnsi="Times New Roman" w:cs="Times New Roman"/>
          <w:sz w:val="28"/>
          <w:szCs w:val="28"/>
        </w:rPr>
      </w:pPr>
    </w:p>
    <w:sectPr w:rsidR="00B1366A" w:rsidRPr="00EB6F0B" w:rsidSect="0018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272E1"/>
    <w:multiLevelType w:val="hybridMultilevel"/>
    <w:tmpl w:val="3CCCE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8E"/>
    <w:rsid w:val="000364A1"/>
    <w:rsid w:val="000949B4"/>
    <w:rsid w:val="00114D2D"/>
    <w:rsid w:val="001423E0"/>
    <w:rsid w:val="00183E62"/>
    <w:rsid w:val="001874E1"/>
    <w:rsid w:val="001A3DDA"/>
    <w:rsid w:val="002550BE"/>
    <w:rsid w:val="002C1054"/>
    <w:rsid w:val="002E741E"/>
    <w:rsid w:val="003256AD"/>
    <w:rsid w:val="006742A5"/>
    <w:rsid w:val="0070288E"/>
    <w:rsid w:val="007651CD"/>
    <w:rsid w:val="007B0DD0"/>
    <w:rsid w:val="00882051"/>
    <w:rsid w:val="008D0429"/>
    <w:rsid w:val="0091315F"/>
    <w:rsid w:val="009210A6"/>
    <w:rsid w:val="00970971"/>
    <w:rsid w:val="009818AC"/>
    <w:rsid w:val="00A57DD5"/>
    <w:rsid w:val="00AB1609"/>
    <w:rsid w:val="00B1366A"/>
    <w:rsid w:val="00BB26BA"/>
    <w:rsid w:val="00C17ECC"/>
    <w:rsid w:val="00C4450A"/>
    <w:rsid w:val="00D03CB3"/>
    <w:rsid w:val="00D3302B"/>
    <w:rsid w:val="00EB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15</cp:revision>
  <dcterms:created xsi:type="dcterms:W3CDTF">2014-11-05T03:16:00Z</dcterms:created>
  <dcterms:modified xsi:type="dcterms:W3CDTF">2014-11-16T15:34:00Z</dcterms:modified>
</cp:coreProperties>
</file>