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A8" w:rsidRDefault="00E97BA8" w:rsidP="00E97BA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КОНСПЕКТ ОБРАЗОВАТЕЛЬНО-ИГРОВОЙ СИТУАЦИИ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7BA8">
        <w:rPr>
          <w:rFonts w:ascii="Times New Roman" w:hAnsi="Times New Roman"/>
          <w:b/>
          <w:sz w:val="28"/>
          <w:szCs w:val="28"/>
        </w:rPr>
        <w:t xml:space="preserve"> НА ПРОГУЛКЕ 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 xml:space="preserve">В ТЕПЛЫЙ ПЕРИОД В ПОДГОТОВИТЕЛЬНОЙ ГРУППЕ НА ТЕМУ: 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 xml:space="preserve">«ПОХОД НА ТУРБАЗУ» </w:t>
      </w:r>
    </w:p>
    <w:p w:rsidR="00E97BA8" w:rsidRPr="00E97BA8" w:rsidRDefault="00E97BA8" w:rsidP="00E97BA8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(ФИЗКУЛЬТУРНО-ОЗДОРОВИТЕЛЬНАЯ ДЕЯТЕЛЬНОСТЬ И ФОРМИРОВАНИЕ ЭЛЕМЕНТАРНЫХ МАТЕМАТИЧЕСКИХ ПРЕДСТАВЛЕНИЙ С ИСПОЛЬЗОВАНИЕМ МОДЕЛИРОВАНИЯ).</w:t>
      </w:r>
    </w:p>
    <w:p w:rsidR="00E97BA8" w:rsidRPr="00E97BA8" w:rsidRDefault="00E97BA8" w:rsidP="00E97BA8">
      <w:pPr>
        <w:pStyle w:val="1"/>
        <w:tabs>
          <w:tab w:val="left" w:pos="1440"/>
        </w:tabs>
        <w:rPr>
          <w:rFonts w:ascii="Times New Roman" w:hAnsi="Times New Roman"/>
          <w:color w:val="auto"/>
        </w:rPr>
      </w:pPr>
      <w:r w:rsidRPr="00E97BA8">
        <w:rPr>
          <w:rFonts w:ascii="Times New Roman" w:hAnsi="Times New Roman"/>
          <w:color w:val="auto"/>
        </w:rPr>
        <w:t>Программные задачи:</w:t>
      </w:r>
    </w:p>
    <w:p w:rsidR="00E97BA8" w:rsidRPr="00E97BA8" w:rsidRDefault="00E97BA8" w:rsidP="00E97BA8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Уметь координировать свои движения с движениями других членов команды.</w:t>
      </w:r>
    </w:p>
    <w:p w:rsidR="00E97BA8" w:rsidRPr="00E97BA8" w:rsidRDefault="00E97BA8" w:rsidP="00E97BA8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Воспитывать ловкость, выносливость, выдержку.</w:t>
      </w:r>
    </w:p>
    <w:p w:rsidR="00E97BA8" w:rsidRPr="00E97BA8" w:rsidRDefault="00E97BA8" w:rsidP="00E97BA8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Развивать умение действовать сообща, выполнять правила игры.</w:t>
      </w:r>
    </w:p>
    <w:p w:rsidR="00E97BA8" w:rsidRPr="00E97BA8" w:rsidRDefault="00E97BA8" w:rsidP="00E97BA8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Расширять временные представления детей, уточнить отношения «раньше – позже».</w:t>
      </w:r>
    </w:p>
    <w:p w:rsidR="00E97BA8" w:rsidRPr="00E97BA8" w:rsidRDefault="00E97BA8" w:rsidP="00E97BA8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Закреплять навыки порядкового и обратного счета до 10, обозначения количества предметов цифрой.</w:t>
      </w:r>
    </w:p>
    <w:p w:rsidR="00E97BA8" w:rsidRPr="00E97BA8" w:rsidRDefault="00E97BA8" w:rsidP="00E97BA8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Закрепить представления детей о геометрических фигурах (количестве углов и сторон).</w:t>
      </w:r>
    </w:p>
    <w:p w:rsidR="00E97BA8" w:rsidRPr="00E97BA8" w:rsidRDefault="00E97BA8" w:rsidP="00E97BA8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Закреплять умение разбивать множества по трем совместимым свойствам.</w:t>
      </w:r>
    </w:p>
    <w:p w:rsidR="00E97BA8" w:rsidRPr="00E97BA8" w:rsidRDefault="00E97BA8" w:rsidP="00E97BA8">
      <w:pPr>
        <w:pStyle w:val="2"/>
        <w:tabs>
          <w:tab w:val="left" w:pos="1440"/>
        </w:tabs>
        <w:rPr>
          <w:rFonts w:ascii="Times New Roman" w:hAnsi="Times New Roman"/>
        </w:rPr>
      </w:pPr>
      <w:r w:rsidRPr="00E97BA8">
        <w:rPr>
          <w:rFonts w:ascii="Times New Roman" w:hAnsi="Times New Roman"/>
        </w:rPr>
        <w:t>Материал:</w:t>
      </w:r>
    </w:p>
    <w:p w:rsidR="00E97BA8" w:rsidRPr="00E97BA8" w:rsidRDefault="00E97BA8" w:rsidP="00E97BA8">
      <w:pPr>
        <w:tabs>
          <w:tab w:val="left" w:pos="1440"/>
        </w:tabs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рюкзаки из пластмассовых бутылок, карточки с заданием, камушки, палочки и ракушки по количеству. Бассейн, канат, 2 бревна, речка (лента). Конверты с карточками  «Что сначала»: а) дерево вишни, б) одуванчик, в) курица, г) бабочка.  Круги Эйлера и геометрические фигуры, нарисованные мелом, игра «Спаси муху».</w:t>
      </w:r>
    </w:p>
    <w:p w:rsidR="00E97BA8" w:rsidRPr="00E97BA8" w:rsidRDefault="00E97BA8" w:rsidP="00E97BA8">
      <w:pPr>
        <w:tabs>
          <w:tab w:val="left" w:pos="1440"/>
        </w:tabs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E97BA8">
        <w:rPr>
          <w:rFonts w:ascii="Times New Roman" w:hAnsi="Times New Roman"/>
          <w:b/>
          <w:sz w:val="28"/>
          <w:szCs w:val="28"/>
          <w:u w:val="single"/>
        </w:rPr>
        <w:t>Приветствие: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Здравствуйте! Здравствуйте!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Доброе утро!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 xml:space="preserve">Начинается встреча, долгожданная встреча, 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 xml:space="preserve">Имя </w:t>
      </w:r>
      <w:proofErr w:type="gramStart"/>
      <w:r w:rsidRPr="00E97BA8">
        <w:rPr>
          <w:rFonts w:ascii="Times New Roman" w:hAnsi="Times New Roman"/>
          <w:sz w:val="28"/>
          <w:szCs w:val="28"/>
        </w:rPr>
        <w:t>которой</w:t>
      </w:r>
      <w:proofErr w:type="gramEnd"/>
      <w:r w:rsidRPr="00E97BA8">
        <w:rPr>
          <w:rFonts w:ascii="Times New Roman" w:hAnsi="Times New Roman"/>
          <w:sz w:val="28"/>
          <w:szCs w:val="28"/>
        </w:rPr>
        <w:t>…- Веселый час!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Встаньте поближе, расправьте плечи,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Приготовьте ладоши приветствовать нас!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Начинается встреча, долгожданная встреча,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 xml:space="preserve">Имя </w:t>
      </w:r>
      <w:proofErr w:type="gramStart"/>
      <w:r w:rsidRPr="00E97BA8">
        <w:rPr>
          <w:rFonts w:ascii="Times New Roman" w:hAnsi="Times New Roman"/>
          <w:sz w:val="28"/>
          <w:szCs w:val="28"/>
        </w:rPr>
        <w:t>которой</w:t>
      </w:r>
      <w:proofErr w:type="gramEnd"/>
      <w:r w:rsidRPr="00E97BA8">
        <w:rPr>
          <w:rFonts w:ascii="Times New Roman" w:hAnsi="Times New Roman"/>
          <w:sz w:val="28"/>
          <w:szCs w:val="28"/>
        </w:rPr>
        <w:t>…- Веселый час!</w:t>
      </w:r>
    </w:p>
    <w:p w:rsidR="00E97BA8" w:rsidRPr="00E97BA8" w:rsidRDefault="00E97BA8" w:rsidP="00E97BA8">
      <w:pPr>
        <w:pStyle w:val="3"/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Ход занятия: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b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 xml:space="preserve">- </w:t>
      </w:r>
      <w:r w:rsidRPr="00E97BA8">
        <w:rPr>
          <w:rFonts w:ascii="Times New Roman" w:hAnsi="Times New Roman"/>
          <w:sz w:val="28"/>
          <w:szCs w:val="28"/>
        </w:rPr>
        <w:t>« Ребята, что раньше бывает, а что позже: весна или зима?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Может ли лето прийти сразу после зимы?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Назовите времена года по порядку, начиная с зимы.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Какое сейчас время года?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lastRenderedPageBreak/>
        <w:t>- А чем люди любят заниматься летом?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Дети, я приглашаю вас отправиться в поход.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А вы знаете, как люди готовятся к походу? (Выбирают маршрут) В пути преодолевают всяческие препятствия и в итоге приходят на конечный пункт.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Мы с вами должны добраться до турбазы.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А какие правила существуют для участников похода? (Дружба, взаимовыручка, дисциплина…).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Надевайте все рюкзаки, посмотрите какого цвета у каждого флажок и запомните, вам позже это пригодится.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Строимся друг за другом (ходьба широким шагом разными способами: на носках, перекатом с пятки на носок, приставным шагом).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(Звучит музыка дождя).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Ребята, вы что-нибудь слышите, что это? (дождь пошел).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Надо скорее спрятаться под деревом, побежали под иву. (Бег врассыпную).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Пока идет дождь, я вам предлагаю побыть следопытами! У вас у каждого на рюкзаке есть карточка с заданием, а под деревом можно найти все, что вам необходимо, но будьте внимательны и не кладите в свой рюкзак лишнего, тяжело будет нести.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Дождь прошел, рюкзаки мы наполнили, пошли в колонне дальше. (Обычная ходьба с преодолением препятствий – съехать с горки, на канате перелететь через речку, ходьба по бревну через болото).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Мы пришли к озеру. Ребята, а на какую геометрическую фигуру похоже озеро?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Почему-то в нашем озере никто не живет, я вам предлагаю выложить из природного материала, который у вас в рюкзаках, обитателей подводного мира. Кому не хватит материала, может использовать тот, что на тарелочках.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Сколько ракушек  тебе потребовалось для выкладывания рыбки?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Сколько тебе понадобилось палочек, чтобы сделать…? Молодцы!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Построились парами и разделились на две колонны. (Лазание по лесенкам паука).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Вы сейчас лазали по «пауку», а я вам предлагаю сыграть в игру с пауком, которая называется «Спасите муху».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Здорово у вас получается, никто муху не поймал. 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А сейчас вы сами будете пауками, пошли на всех лапках до полянки.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lastRenderedPageBreak/>
        <w:t>- Какая чудесная полянка, давайте сделаем привал и немного поговорим. (Прошу поделиться на три группы и каждой группе даю по конверту с картинками, по которым они рассказывают, что было раньше, а что потом).</w:t>
      </w:r>
    </w:p>
    <w:p w:rsidR="00E97BA8" w:rsidRPr="00E97BA8" w:rsidRDefault="00E97BA8" w:rsidP="00E97BA8">
      <w:pPr>
        <w:numPr>
          <w:ilvl w:val="0"/>
          <w:numId w:val="7"/>
        </w:numPr>
        <w:tabs>
          <w:tab w:val="left" w:pos="1440"/>
        </w:tabs>
        <w:spacing w:after="0" w:line="240" w:lineRule="auto"/>
        <w:ind w:left="900" w:firstLine="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Раньше была косточка, из нее вырос росточек, из росточка выросло дерево, на нем появились вишенки, вишня переспевает и падает на землю, из косточки появляется росточек…</w:t>
      </w:r>
    </w:p>
    <w:p w:rsidR="00E97BA8" w:rsidRPr="00E97BA8" w:rsidRDefault="00E97BA8" w:rsidP="00E97BA8">
      <w:pPr>
        <w:numPr>
          <w:ilvl w:val="0"/>
          <w:numId w:val="7"/>
        </w:numPr>
        <w:tabs>
          <w:tab w:val="left" w:pos="1440"/>
        </w:tabs>
        <w:spacing w:after="0" w:line="240" w:lineRule="auto"/>
        <w:ind w:left="900" w:firstLine="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 xml:space="preserve">Сначала было яйцо, а потом из него вылупился цыпленок, из цыпленка выросла курица, курица снесла яйцо… </w:t>
      </w:r>
    </w:p>
    <w:p w:rsidR="00E97BA8" w:rsidRPr="00E97BA8" w:rsidRDefault="00E97BA8" w:rsidP="00E97BA8">
      <w:pPr>
        <w:numPr>
          <w:ilvl w:val="0"/>
          <w:numId w:val="7"/>
        </w:numPr>
        <w:tabs>
          <w:tab w:val="left" w:pos="1440"/>
        </w:tabs>
        <w:spacing w:after="0" w:line="240" w:lineRule="auto"/>
        <w:ind w:left="900" w:firstLine="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 xml:space="preserve">Сначала были семена - </w:t>
      </w:r>
      <w:proofErr w:type="spellStart"/>
      <w:r w:rsidRPr="00E97BA8">
        <w:rPr>
          <w:rFonts w:ascii="Times New Roman" w:hAnsi="Times New Roman"/>
          <w:sz w:val="28"/>
          <w:szCs w:val="28"/>
        </w:rPr>
        <w:t>парашютики</w:t>
      </w:r>
      <w:proofErr w:type="spellEnd"/>
      <w:r w:rsidRPr="00E97BA8">
        <w:rPr>
          <w:rFonts w:ascii="Times New Roman" w:hAnsi="Times New Roman"/>
          <w:sz w:val="28"/>
          <w:szCs w:val="28"/>
        </w:rPr>
        <w:t>, позже они проросли, и расцвели желтые одуванчики, потом отцвели и появились семена…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Давайте покажем превращение гусеницы в бабочку. 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E97BA8">
        <w:rPr>
          <w:rFonts w:ascii="Times New Roman" w:hAnsi="Times New Roman"/>
          <w:b/>
          <w:sz w:val="28"/>
          <w:szCs w:val="28"/>
          <w:u w:val="single"/>
        </w:rPr>
        <w:t>Психогимнастика</w:t>
      </w:r>
      <w:proofErr w:type="spellEnd"/>
      <w:r w:rsidRPr="00E97BA8">
        <w:rPr>
          <w:rFonts w:ascii="Times New Roman" w:hAnsi="Times New Roman"/>
          <w:sz w:val="28"/>
          <w:szCs w:val="28"/>
          <w:u w:val="single"/>
        </w:rPr>
        <w:t>: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 xml:space="preserve">«Расту червяком»                                 стойка «руки по швам»         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5760" w:hanging="57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«Питаюсь листком»                              имитация питания (дети           широко раскрывают рот)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5760" w:hanging="57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«Потом засыпаю»                                 глаза закрыты, руки над головой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5760" w:hanging="57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«Себя обмотаю»                                    вращение вокруг себя, обнимая себя руками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 xml:space="preserve">«Не ем, не гляжу,                                 стойка «смирно», 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неподвижно лежу»                               глаза закрыты.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5760" w:hanging="57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«Весной оживаю»                                 оживление, вдох, руки в стороны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«Свой дом покидаю»                            выход</w:t>
      </w:r>
    </w:p>
    <w:p w:rsidR="00E97BA8" w:rsidRPr="00E97BA8" w:rsidRDefault="00E97BA8" w:rsidP="00E97BA8">
      <w:pPr>
        <w:tabs>
          <w:tab w:val="left" w:pos="1440"/>
        </w:tabs>
        <w:spacing w:after="0" w:line="240" w:lineRule="auto"/>
        <w:ind w:left="5760" w:hanging="5760"/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«На лугу я порхаю»                              порхание, имитация полета бабочки.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К какому выводу можно прийти? (Что в природе существует круговорот).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Пока вы беседовали, у меня над ухом все время кто-то тоненько пищит. Вы не знаете, кто это может быть? (Комары появились).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А где комаров больше всего? (у воды).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Давайте ловить комара</w:t>
      </w:r>
      <w:proofErr w:type="gramStart"/>
      <w:r w:rsidRPr="00E97BA8">
        <w:rPr>
          <w:rFonts w:ascii="Times New Roman" w:hAnsi="Times New Roman"/>
          <w:sz w:val="28"/>
          <w:szCs w:val="28"/>
        </w:rPr>
        <w:t>.</w:t>
      </w:r>
      <w:proofErr w:type="gramEnd"/>
      <w:r w:rsidRPr="00E97BA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97BA8">
        <w:rPr>
          <w:rFonts w:ascii="Times New Roman" w:hAnsi="Times New Roman"/>
          <w:sz w:val="28"/>
          <w:szCs w:val="28"/>
        </w:rPr>
        <w:t>п</w:t>
      </w:r>
      <w:proofErr w:type="gramEnd"/>
      <w:r w:rsidRPr="00E97BA8">
        <w:rPr>
          <w:rFonts w:ascii="Times New Roman" w:hAnsi="Times New Roman"/>
          <w:sz w:val="28"/>
          <w:szCs w:val="28"/>
        </w:rPr>
        <w:t>рыжки в высоту с хлопками над головой).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 xml:space="preserve">- А теперь предлагаю поиграть в игру «Построим палатку». </w:t>
      </w:r>
      <w:proofErr w:type="gramStart"/>
      <w:r w:rsidRPr="00E97BA8">
        <w:rPr>
          <w:rFonts w:ascii="Times New Roman" w:hAnsi="Times New Roman"/>
          <w:sz w:val="28"/>
          <w:szCs w:val="28"/>
        </w:rPr>
        <w:t>(Дети разбиты на две команды; ходьба и бег врассыпную.</w:t>
      </w:r>
      <w:proofErr w:type="gramEnd"/>
      <w:r w:rsidRPr="00E97BA8">
        <w:rPr>
          <w:rFonts w:ascii="Times New Roman" w:hAnsi="Times New Roman"/>
          <w:sz w:val="28"/>
          <w:szCs w:val="28"/>
        </w:rPr>
        <w:t xml:space="preserve"> По сигналу воспитателя «построим палатку» дети каждой команды должны поднять руки вверх. </w:t>
      </w:r>
      <w:proofErr w:type="gramStart"/>
      <w:r w:rsidRPr="00E97BA8">
        <w:rPr>
          <w:rFonts w:ascii="Times New Roman" w:hAnsi="Times New Roman"/>
          <w:sz w:val="28"/>
          <w:szCs w:val="28"/>
        </w:rPr>
        <w:t>Первая команда поднимает левую руку, вторая – правую.).</w:t>
      </w:r>
      <w:proofErr w:type="gramEnd"/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Посмотрите, удобная палатка получилась? Ее крыша не промокает, если встать друг к другу. (Дети соединяют руки ладонями, стоя лицом друг к другу).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Молодцы! Построились в колонну, и пошли дальше. (Обычная ходьба в разном темпе, совершая различные движения руками).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Вот мы с вами и пришли на базу для туристов. Теперь всем туристам надо отметиться у коменданта базы, что мы прошли весь маршрут. Что бы ни создавать очередь, и сразу всем отметиться, надо встать в круг такого цвета, какого цвета флажок у каждого на рюкзаке. (Круги Эйлера – 3 круга.)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Теперь можно размещаться в домиках турбазы. Домики разные, в каждом смогут поселиться столько человек, сколько углов и сторон у фигуры.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sz w:val="28"/>
          <w:szCs w:val="28"/>
        </w:rPr>
        <w:t>- Сколько в вашем домике человек? Почему? (повтор игры и вопросов.)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  <w:u w:val="single"/>
        </w:rPr>
        <w:t>Дыхательная гимнастика</w:t>
      </w:r>
      <w:r w:rsidRPr="00E97BA8">
        <w:rPr>
          <w:rFonts w:ascii="Times New Roman" w:hAnsi="Times New Roman"/>
          <w:sz w:val="28"/>
          <w:szCs w:val="28"/>
          <w:u w:val="single"/>
        </w:rPr>
        <w:t>.</w:t>
      </w:r>
    </w:p>
    <w:p w:rsidR="00E97BA8" w:rsidRPr="00E97BA8" w:rsidRDefault="00E97BA8" w:rsidP="00E97BA8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E97BA8">
        <w:rPr>
          <w:rFonts w:ascii="Times New Roman" w:hAnsi="Times New Roman"/>
          <w:b/>
          <w:sz w:val="28"/>
          <w:szCs w:val="28"/>
        </w:rPr>
        <w:t>Воспитатель:</w:t>
      </w:r>
      <w:r w:rsidRPr="00E97BA8">
        <w:rPr>
          <w:rFonts w:ascii="Times New Roman" w:hAnsi="Times New Roman"/>
          <w:sz w:val="28"/>
          <w:szCs w:val="28"/>
        </w:rPr>
        <w:t xml:space="preserve"> - Пора нам с базы возвращаться. Построились парами и пошли.</w:t>
      </w:r>
    </w:p>
    <w:p w:rsidR="00E97BA8" w:rsidRPr="00E97BA8" w:rsidRDefault="00E97BA8" w:rsidP="00E97BA8">
      <w:pPr>
        <w:rPr>
          <w:rFonts w:ascii="Times New Roman" w:hAnsi="Times New Roman" w:cs="Times New Roman"/>
          <w:b/>
          <w:sz w:val="28"/>
          <w:szCs w:val="28"/>
        </w:rPr>
      </w:pPr>
    </w:p>
    <w:p w:rsidR="00F37E09" w:rsidRPr="00E97BA8" w:rsidRDefault="00F37E09" w:rsidP="00F37E09">
      <w:pPr>
        <w:tabs>
          <w:tab w:val="left" w:pos="1440"/>
        </w:tabs>
        <w:ind w:firstLine="540"/>
        <w:rPr>
          <w:rFonts w:ascii="Times New Roman" w:hAnsi="Times New Roman"/>
          <w:sz w:val="28"/>
          <w:szCs w:val="28"/>
        </w:rPr>
      </w:pPr>
    </w:p>
    <w:p w:rsidR="00954805" w:rsidRPr="00E97BA8" w:rsidRDefault="00954805" w:rsidP="006F2621">
      <w:pPr>
        <w:rPr>
          <w:rFonts w:ascii="Times New Roman" w:hAnsi="Times New Roman" w:cs="Times New Roman"/>
          <w:sz w:val="28"/>
          <w:szCs w:val="28"/>
        </w:rPr>
      </w:pPr>
    </w:p>
    <w:sectPr w:rsidR="00954805" w:rsidRPr="00E97BA8" w:rsidSect="004539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92B"/>
    <w:multiLevelType w:val="hybridMultilevel"/>
    <w:tmpl w:val="A230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0C53"/>
    <w:multiLevelType w:val="hybridMultilevel"/>
    <w:tmpl w:val="928C7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D1C0C"/>
    <w:multiLevelType w:val="hybridMultilevel"/>
    <w:tmpl w:val="E1DE8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7693A"/>
    <w:multiLevelType w:val="multilevel"/>
    <w:tmpl w:val="663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C5928"/>
    <w:multiLevelType w:val="hybridMultilevel"/>
    <w:tmpl w:val="5690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F7946"/>
    <w:multiLevelType w:val="hybridMultilevel"/>
    <w:tmpl w:val="923C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F6652"/>
    <w:multiLevelType w:val="hybridMultilevel"/>
    <w:tmpl w:val="8C8C4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C7"/>
    <w:rsid w:val="000D768D"/>
    <w:rsid w:val="001867C0"/>
    <w:rsid w:val="0045392D"/>
    <w:rsid w:val="006F2621"/>
    <w:rsid w:val="00876835"/>
    <w:rsid w:val="00884C30"/>
    <w:rsid w:val="00954805"/>
    <w:rsid w:val="00E97BA8"/>
    <w:rsid w:val="00F37E09"/>
    <w:rsid w:val="00F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A8"/>
  </w:style>
  <w:style w:type="paragraph" w:styleId="1">
    <w:name w:val="heading 1"/>
    <w:basedOn w:val="a"/>
    <w:next w:val="a"/>
    <w:link w:val="10"/>
    <w:uiPriority w:val="9"/>
    <w:qFormat/>
    <w:rsid w:val="00F37E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E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E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7E0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A8"/>
  </w:style>
  <w:style w:type="paragraph" w:styleId="1">
    <w:name w:val="heading 1"/>
    <w:basedOn w:val="a"/>
    <w:next w:val="a"/>
    <w:link w:val="10"/>
    <w:uiPriority w:val="9"/>
    <w:qFormat/>
    <w:rsid w:val="00F37E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E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E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7E0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2</cp:revision>
  <dcterms:created xsi:type="dcterms:W3CDTF">2015-10-22T09:36:00Z</dcterms:created>
  <dcterms:modified xsi:type="dcterms:W3CDTF">2015-10-22T09:36:00Z</dcterms:modified>
</cp:coreProperties>
</file>