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C9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Муниципальное дошкольное образовательное учреждение «Детский сад №23»</w:t>
      </w: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2671C4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08F3" w:rsidRP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08F3">
        <w:rPr>
          <w:rFonts w:ascii="Times New Roman" w:hAnsi="Times New Roman" w:cs="Times New Roman"/>
          <w:b/>
          <w:sz w:val="32"/>
          <w:szCs w:val="32"/>
        </w:rPr>
        <w:t>Родительский клуб «Дружная семья»</w:t>
      </w:r>
    </w:p>
    <w:p w:rsidR="000708F3" w:rsidRP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08F3">
        <w:rPr>
          <w:rFonts w:ascii="Times New Roman" w:hAnsi="Times New Roman" w:cs="Times New Roman"/>
          <w:b/>
          <w:sz w:val="32"/>
          <w:szCs w:val="32"/>
        </w:rPr>
        <w:t>(Взаимодействие с родителями по коррекции речевых нарушений у детей старшего дошкольного возраста с ОНР)</w:t>
      </w: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</w:t>
      </w: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</w:t>
      </w:r>
      <w:r w:rsidR="00F5776C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</w:t>
      </w:r>
      <w:r w:rsidR="00F5776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Кумова Ольга Васильевна</w:t>
      </w:r>
      <w:r w:rsidR="00F5776C">
        <w:rPr>
          <w:rFonts w:ascii="Times New Roman" w:hAnsi="Times New Roman" w:cs="Times New Roman"/>
          <w:sz w:val="26"/>
          <w:szCs w:val="26"/>
        </w:rPr>
        <w:t>,</w:t>
      </w:r>
    </w:p>
    <w:p w:rsidR="000708F3" w:rsidRDefault="000708F3" w:rsidP="007E7C2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</w:t>
      </w:r>
      <w:r w:rsidR="00F5776C">
        <w:rPr>
          <w:rFonts w:ascii="Times New Roman" w:hAnsi="Times New Roman" w:cs="Times New Roman"/>
          <w:sz w:val="26"/>
          <w:szCs w:val="26"/>
        </w:rPr>
        <w:t xml:space="preserve"> </w:t>
      </w:r>
      <w:r w:rsidR="002671C4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оспитатель</w:t>
      </w:r>
      <w:r w:rsidR="002671C4">
        <w:rPr>
          <w:rFonts w:ascii="Times New Roman" w:hAnsi="Times New Roman" w:cs="Times New Roman"/>
          <w:sz w:val="26"/>
          <w:szCs w:val="26"/>
        </w:rPr>
        <w:t>.</w:t>
      </w:r>
    </w:p>
    <w:p w:rsidR="00F5776C" w:rsidRDefault="00F5776C" w:rsidP="007E7C2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</w:t>
      </w:r>
      <w:r w:rsidR="002671C4">
        <w:rPr>
          <w:rFonts w:ascii="Times New Roman" w:hAnsi="Times New Roman" w:cs="Times New Roman"/>
          <w:sz w:val="26"/>
          <w:szCs w:val="26"/>
        </w:rPr>
        <w:t xml:space="preserve">        </w:t>
      </w:r>
    </w:p>
    <w:p w:rsidR="00F5776C" w:rsidRDefault="00F5776C" w:rsidP="007E7C2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="002671C4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F5776C" w:rsidRDefault="00F5776C" w:rsidP="007E7C2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7C2A" w:rsidRDefault="007E7C2A" w:rsidP="007E7C2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Череповец, 2015г.</w:t>
      </w:r>
    </w:p>
    <w:p w:rsidR="000708F3" w:rsidRDefault="00802E08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Конспект совместного с родителями мероприятия</w:t>
      </w:r>
      <w:r w:rsidR="007E7C2A" w:rsidRPr="007E7C2A">
        <w:rPr>
          <w:rFonts w:ascii="Times New Roman" w:hAnsi="Times New Roman" w:cs="Times New Roman"/>
          <w:b/>
          <w:sz w:val="26"/>
          <w:szCs w:val="26"/>
        </w:rPr>
        <w:t xml:space="preserve"> «Русская народная игрушка» </w:t>
      </w:r>
      <w:r w:rsidR="007E7C2A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7E7C2A" w:rsidRPr="007E7C2A">
        <w:rPr>
          <w:rFonts w:ascii="Times New Roman" w:hAnsi="Times New Roman" w:cs="Times New Roman"/>
          <w:b/>
          <w:sz w:val="26"/>
          <w:szCs w:val="26"/>
        </w:rPr>
        <w:t>в рамках реализации проекта «Родительский клуб»)</w:t>
      </w:r>
      <w:r w:rsidR="0098138F">
        <w:rPr>
          <w:rFonts w:ascii="Times New Roman" w:hAnsi="Times New Roman" w:cs="Times New Roman"/>
          <w:b/>
          <w:sz w:val="26"/>
          <w:szCs w:val="26"/>
        </w:rPr>
        <w:t xml:space="preserve"> в подготовительной, логопедической группе.</w:t>
      </w:r>
    </w:p>
    <w:p w:rsidR="007E7C2A" w:rsidRPr="007E7C2A" w:rsidRDefault="007E7C2A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="008966E6" w:rsidRPr="008966E6">
        <w:rPr>
          <w:rFonts w:ascii="Times New Roman" w:hAnsi="Times New Roman" w:cs="Times New Roman"/>
          <w:sz w:val="26"/>
          <w:szCs w:val="26"/>
        </w:rPr>
        <w:t>формирование коммуникативной компетентности участников образовательного процесса (педагоги, родители, дети) через</w:t>
      </w:r>
      <w:r w:rsidR="008966E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E7C2A">
        <w:rPr>
          <w:rFonts w:ascii="Times New Roman" w:hAnsi="Times New Roman" w:cs="Times New Roman"/>
          <w:sz w:val="26"/>
          <w:szCs w:val="26"/>
        </w:rPr>
        <w:t>воспитание</w:t>
      </w:r>
      <w:r>
        <w:rPr>
          <w:rFonts w:ascii="Times New Roman" w:hAnsi="Times New Roman" w:cs="Times New Roman"/>
          <w:sz w:val="26"/>
          <w:szCs w:val="26"/>
        </w:rPr>
        <w:t xml:space="preserve"> любви к народной культуре, знакомство с образом народной куклы.</w:t>
      </w:r>
    </w:p>
    <w:p w:rsidR="007E7C2A" w:rsidRDefault="007E7C2A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B12994" w:rsidRPr="00B12994" w:rsidRDefault="007E7C2A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1. Расширять знания дошкольников об истории русской народной игрушки</w:t>
      </w:r>
      <w:r w:rsidR="0098138F" w:rsidRPr="00B12994">
        <w:rPr>
          <w:rFonts w:ascii="Times New Roman" w:hAnsi="Times New Roman" w:cs="Times New Roman"/>
          <w:sz w:val="26"/>
          <w:szCs w:val="26"/>
        </w:rPr>
        <w:t xml:space="preserve"> </w:t>
      </w:r>
      <w:r w:rsidRPr="00B12994">
        <w:rPr>
          <w:rFonts w:ascii="Times New Roman" w:hAnsi="Times New Roman" w:cs="Times New Roman"/>
          <w:sz w:val="26"/>
          <w:szCs w:val="26"/>
        </w:rPr>
        <w:t>- куклы.</w:t>
      </w:r>
      <w:r w:rsidR="0098138F" w:rsidRPr="00B129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E7C2A" w:rsidRPr="00B12994" w:rsidRDefault="0098138F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 xml:space="preserve">2. Продолжать учить детей подбирать прилагательные к существительным. Закреплять образование прилагательных. Продолжать обучать детей </w:t>
      </w:r>
      <w:proofErr w:type="spellStart"/>
      <w:proofErr w:type="gramStart"/>
      <w:r w:rsidRPr="00B12994">
        <w:rPr>
          <w:rFonts w:ascii="Times New Roman" w:hAnsi="Times New Roman" w:cs="Times New Roman"/>
          <w:sz w:val="26"/>
          <w:szCs w:val="26"/>
        </w:rPr>
        <w:t>звуко</w:t>
      </w:r>
      <w:proofErr w:type="spellEnd"/>
      <w:r w:rsidRPr="00B12994">
        <w:rPr>
          <w:rFonts w:ascii="Times New Roman" w:hAnsi="Times New Roman" w:cs="Times New Roman"/>
          <w:sz w:val="26"/>
          <w:szCs w:val="26"/>
        </w:rPr>
        <w:t>-буквенному</w:t>
      </w:r>
      <w:proofErr w:type="gramEnd"/>
      <w:r w:rsidRPr="00B12994">
        <w:rPr>
          <w:rFonts w:ascii="Times New Roman" w:hAnsi="Times New Roman" w:cs="Times New Roman"/>
          <w:sz w:val="26"/>
          <w:szCs w:val="26"/>
        </w:rPr>
        <w:t xml:space="preserve"> анализу и чтению. Расширять словарный запас:</w:t>
      </w:r>
      <w:r w:rsidR="003C0F15" w:rsidRPr="00B12994">
        <w:rPr>
          <w:rFonts w:ascii="Times New Roman" w:hAnsi="Times New Roman" w:cs="Times New Roman"/>
          <w:sz w:val="26"/>
          <w:szCs w:val="26"/>
        </w:rPr>
        <w:t xml:space="preserve"> оберег, </w:t>
      </w:r>
      <w:proofErr w:type="spellStart"/>
      <w:r w:rsidR="003C0F15" w:rsidRPr="00B12994">
        <w:rPr>
          <w:rFonts w:ascii="Times New Roman" w:hAnsi="Times New Roman" w:cs="Times New Roman"/>
          <w:sz w:val="26"/>
          <w:szCs w:val="26"/>
        </w:rPr>
        <w:t>кувадка</w:t>
      </w:r>
      <w:proofErr w:type="spellEnd"/>
      <w:r w:rsidR="003C0F15" w:rsidRPr="00B12994">
        <w:rPr>
          <w:rFonts w:ascii="Times New Roman" w:hAnsi="Times New Roman" w:cs="Times New Roman"/>
          <w:sz w:val="26"/>
          <w:szCs w:val="26"/>
        </w:rPr>
        <w:t>, лихоманка и т.д</w:t>
      </w:r>
      <w:proofErr w:type="gramStart"/>
      <w:r w:rsidR="003C0F15" w:rsidRPr="00B12994">
        <w:rPr>
          <w:rFonts w:ascii="Times New Roman" w:hAnsi="Times New Roman" w:cs="Times New Roman"/>
          <w:sz w:val="26"/>
          <w:szCs w:val="26"/>
        </w:rPr>
        <w:t>..</w:t>
      </w:r>
      <w:proofErr w:type="gramEnd"/>
    </w:p>
    <w:p w:rsidR="003C0F15" w:rsidRPr="00B12994" w:rsidRDefault="003C0F15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3. Приобщать родителей к русским народным традициям.</w:t>
      </w:r>
      <w:r w:rsidR="00037163" w:rsidRPr="00B12994">
        <w:rPr>
          <w:rFonts w:ascii="Times New Roman" w:hAnsi="Times New Roman" w:cs="Times New Roman"/>
          <w:sz w:val="26"/>
          <w:szCs w:val="26"/>
        </w:rPr>
        <w:t xml:space="preserve"> Восстановить знания родителей о характеристике звуков русского языка, основ </w:t>
      </w:r>
      <w:proofErr w:type="spellStart"/>
      <w:proofErr w:type="gramStart"/>
      <w:r w:rsidR="00037163" w:rsidRPr="00B12994">
        <w:rPr>
          <w:rFonts w:ascii="Times New Roman" w:hAnsi="Times New Roman" w:cs="Times New Roman"/>
          <w:sz w:val="26"/>
          <w:szCs w:val="26"/>
        </w:rPr>
        <w:t>звуко</w:t>
      </w:r>
      <w:proofErr w:type="spellEnd"/>
      <w:r w:rsidR="00037163" w:rsidRPr="00B12994">
        <w:rPr>
          <w:rFonts w:ascii="Times New Roman" w:hAnsi="Times New Roman" w:cs="Times New Roman"/>
          <w:sz w:val="26"/>
          <w:szCs w:val="26"/>
        </w:rPr>
        <w:t>-буквенного</w:t>
      </w:r>
      <w:proofErr w:type="gramEnd"/>
      <w:r w:rsidR="00037163" w:rsidRPr="00B12994">
        <w:rPr>
          <w:rFonts w:ascii="Times New Roman" w:hAnsi="Times New Roman" w:cs="Times New Roman"/>
          <w:sz w:val="26"/>
          <w:szCs w:val="26"/>
        </w:rPr>
        <w:t xml:space="preserve"> анализа. Формировать у родителей активную позицию в обучении детей.</w:t>
      </w:r>
    </w:p>
    <w:p w:rsidR="00037163" w:rsidRPr="00B12994" w:rsidRDefault="00037163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4. Развивать воображение, эстетическое восприятие, логическое мышление. Формировать у детей творческие способности в создании кукол-оберегов. Совершенствовать мелкую моторику. Упражняться в завязывании узелков.</w:t>
      </w:r>
    </w:p>
    <w:p w:rsidR="004850FE" w:rsidRPr="00B12994" w:rsidRDefault="004850FE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5. Воспитывать у детей интерес и уважение к труду мастеров; приобщать детей к народному искусству, традициям и обычаям. Прививать чувство гордости за результаты своего труда.</w:t>
      </w:r>
    </w:p>
    <w:p w:rsidR="00C92B99" w:rsidRPr="00B12994" w:rsidRDefault="00C92B99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73CE6" w:rsidRPr="00B12994" w:rsidRDefault="00473CE6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 xml:space="preserve">Предварительная работа: </w:t>
      </w:r>
    </w:p>
    <w:p w:rsidR="00473CE6" w:rsidRPr="00B12994" w:rsidRDefault="00473CE6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 xml:space="preserve">1. Занятия на темы « История тряпичной куклы», </w:t>
      </w:r>
      <w:r w:rsidR="00C92B99" w:rsidRPr="00B12994">
        <w:rPr>
          <w:rFonts w:ascii="Times New Roman" w:hAnsi="Times New Roman" w:cs="Times New Roman"/>
          <w:sz w:val="26"/>
          <w:szCs w:val="26"/>
        </w:rPr>
        <w:t>« Кукла – оберег».</w:t>
      </w:r>
    </w:p>
    <w:p w:rsidR="00C92B99" w:rsidRPr="00B12994" w:rsidRDefault="00C92B99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2. Чтение книги И. Рюминой « Куклы наших бабушек».</w:t>
      </w:r>
    </w:p>
    <w:p w:rsidR="00C92B99" w:rsidRPr="00B12994" w:rsidRDefault="00C92B99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3. История возникновения куклы « Бессонница» и её изготовление.</w:t>
      </w:r>
    </w:p>
    <w:p w:rsidR="00C92B99" w:rsidRPr="00B12994" w:rsidRDefault="00C92B99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 xml:space="preserve">4. Обучение </w:t>
      </w:r>
      <w:proofErr w:type="spellStart"/>
      <w:r w:rsidRPr="00B12994">
        <w:rPr>
          <w:rFonts w:ascii="Times New Roman" w:hAnsi="Times New Roman" w:cs="Times New Roman"/>
          <w:sz w:val="26"/>
          <w:szCs w:val="26"/>
        </w:rPr>
        <w:t>звук</w:t>
      </w:r>
      <w:r w:rsidR="008966E6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Pr="00B1299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12994">
        <w:rPr>
          <w:rFonts w:ascii="Times New Roman" w:hAnsi="Times New Roman" w:cs="Times New Roman"/>
          <w:sz w:val="26"/>
          <w:szCs w:val="26"/>
        </w:rPr>
        <w:t>-б</w:t>
      </w:r>
      <w:proofErr w:type="gramEnd"/>
      <w:r w:rsidRPr="00B12994">
        <w:rPr>
          <w:rFonts w:ascii="Times New Roman" w:hAnsi="Times New Roman" w:cs="Times New Roman"/>
          <w:sz w:val="26"/>
          <w:szCs w:val="26"/>
        </w:rPr>
        <w:t>уквенному анализу.</w:t>
      </w:r>
    </w:p>
    <w:p w:rsidR="00C92B99" w:rsidRPr="00B12994" w:rsidRDefault="00C92B99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5. Совместное с детьми планирование анализа готовых работ.</w:t>
      </w:r>
    </w:p>
    <w:p w:rsidR="00C92B99" w:rsidRPr="00B12994" w:rsidRDefault="00C92B99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6. Игра « шифровальщик».</w:t>
      </w:r>
    </w:p>
    <w:p w:rsidR="00C92B99" w:rsidRPr="00B12994" w:rsidRDefault="00C92B99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92B99" w:rsidRPr="00B12994" w:rsidRDefault="00C92B99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 xml:space="preserve">Оборудование: </w:t>
      </w:r>
    </w:p>
    <w:p w:rsidR="00C92B99" w:rsidRPr="00B12994" w:rsidRDefault="00C92B99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lastRenderedPageBreak/>
        <w:t>1. Нитки шерстяные, разноцветные, хлопковые.</w:t>
      </w:r>
    </w:p>
    <w:p w:rsidR="00C92B99" w:rsidRPr="00B12994" w:rsidRDefault="00C92B99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2. Ткань белая квадратной формы</w:t>
      </w:r>
      <w:r w:rsidR="00C47ACE" w:rsidRPr="00B12994">
        <w:rPr>
          <w:rFonts w:ascii="Times New Roman" w:hAnsi="Times New Roman" w:cs="Times New Roman"/>
          <w:sz w:val="26"/>
          <w:szCs w:val="26"/>
        </w:rPr>
        <w:t xml:space="preserve"> 20х20 см</w:t>
      </w:r>
      <w:r w:rsidR="00B12994" w:rsidRPr="00B12994">
        <w:rPr>
          <w:rFonts w:ascii="Times New Roman" w:hAnsi="Times New Roman" w:cs="Times New Roman"/>
          <w:sz w:val="26"/>
          <w:szCs w:val="26"/>
        </w:rPr>
        <w:t>, прямоугольной формы 30х75.</w:t>
      </w:r>
    </w:p>
    <w:p w:rsidR="00B12994" w:rsidRPr="00B12994" w:rsidRDefault="00B12994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3.Ножницы.</w:t>
      </w:r>
    </w:p>
    <w:p w:rsidR="00B12994" w:rsidRPr="00B12994" w:rsidRDefault="00B12994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4.Коробочки с материалами для рукоделия.</w:t>
      </w:r>
    </w:p>
    <w:p w:rsidR="00B12994" w:rsidRPr="00B12994" w:rsidRDefault="00B12994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5.Наборы элементов мозаики для выкладывания схемы слова.</w:t>
      </w:r>
    </w:p>
    <w:p w:rsidR="00B12994" w:rsidRPr="00B12994" w:rsidRDefault="00B12994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6.Игра «шифровальщик».</w:t>
      </w:r>
    </w:p>
    <w:p w:rsidR="00B12994" w:rsidRPr="00B12994" w:rsidRDefault="00B12994" w:rsidP="00B12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2994">
        <w:rPr>
          <w:rFonts w:ascii="Times New Roman" w:hAnsi="Times New Roman" w:cs="Times New Roman"/>
          <w:sz w:val="26"/>
          <w:szCs w:val="26"/>
        </w:rPr>
        <w:t>7.Наборы  букв для построения «живого слова».</w:t>
      </w:r>
    </w:p>
    <w:p w:rsidR="00C92B99" w:rsidRDefault="00B12994" w:rsidP="00B1299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Ход занятия.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12994" w:rsidTr="00B12994">
        <w:tc>
          <w:tcPr>
            <w:tcW w:w="3190" w:type="dxa"/>
          </w:tcPr>
          <w:p w:rsidR="00B12994" w:rsidRDefault="00B12994" w:rsidP="00B1299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Педагоги</w:t>
            </w:r>
          </w:p>
        </w:tc>
        <w:tc>
          <w:tcPr>
            <w:tcW w:w="3190" w:type="dxa"/>
          </w:tcPr>
          <w:p w:rsidR="00B12994" w:rsidRDefault="00B12994" w:rsidP="00B1299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</w:t>
            </w:r>
          </w:p>
        </w:tc>
        <w:tc>
          <w:tcPr>
            <w:tcW w:w="3191" w:type="dxa"/>
          </w:tcPr>
          <w:p w:rsidR="00B12994" w:rsidRDefault="00B12994" w:rsidP="00B1299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Родители</w:t>
            </w:r>
          </w:p>
        </w:tc>
      </w:tr>
      <w:tr w:rsidR="00B12994" w:rsidTr="001742DD">
        <w:tc>
          <w:tcPr>
            <w:tcW w:w="3190" w:type="dxa"/>
            <w:tcBorders>
              <w:bottom w:val="nil"/>
            </w:tcBorders>
          </w:tcPr>
          <w:p w:rsidR="00B12994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Логопед: </w:t>
            </w: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Дети, какие русские народные игрушки вы знаете?</w:t>
            </w: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66E6" w:rsidRDefault="008966E6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Сегодня мы будем говорить об одной русской народной игрушке, а чтобы узнать о какой</w:t>
            </w:r>
            <w:r w:rsidR="001F3D5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мы разгадаем слово с помощью игры «шифровальщик»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B255D3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gramEnd"/>
            <w:r w:rsidR="00B255D3">
              <w:rPr>
                <w:rFonts w:ascii="Times New Roman" w:hAnsi="Times New Roman" w:cs="Times New Roman"/>
                <w:sz w:val="26"/>
                <w:szCs w:val="26"/>
              </w:rPr>
              <w:t xml:space="preserve"> см. приложение 1)</w:t>
            </w: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Какое слово</w:t>
            </w:r>
            <w:r w:rsidR="001F3D52">
              <w:rPr>
                <w:rFonts w:ascii="Times New Roman" w:hAnsi="Times New Roman" w:cs="Times New Roman"/>
                <w:sz w:val="26"/>
                <w:szCs w:val="26"/>
              </w:rPr>
              <w:t xml:space="preserve"> отгадали?</w:t>
            </w: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Встаем  и определим количество слогов в этом слове.</w:t>
            </w: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Выкладываем</w:t>
            </w:r>
            <w:r w:rsidR="009D67B2">
              <w:rPr>
                <w:rFonts w:ascii="Times New Roman" w:hAnsi="Times New Roman" w:cs="Times New Roman"/>
                <w:sz w:val="26"/>
                <w:szCs w:val="26"/>
              </w:rPr>
              <w:t xml:space="preserve"> схему слова кукла на столах при помощи элементов мозаики соответствующих цветов.</w:t>
            </w:r>
          </w:p>
        </w:tc>
        <w:tc>
          <w:tcPr>
            <w:tcW w:w="3190" w:type="dxa"/>
            <w:tcBorders>
              <w:bottom w:val="nil"/>
            </w:tcBorders>
          </w:tcPr>
          <w:p w:rsidR="00B12994" w:rsidRDefault="00B12994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Матрешка,</w:t>
            </w:r>
            <w:r w:rsidR="008966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богородская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игрушка,</w:t>
            </w:r>
            <w:r w:rsidR="008966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Ванька-встанька, </w:t>
            </w:r>
          </w:p>
          <w:p w:rsidR="00D11B27" w:rsidRDefault="008966E6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D11B27">
              <w:rPr>
                <w:rFonts w:ascii="Times New Roman" w:hAnsi="Times New Roman" w:cs="Times New Roman"/>
                <w:sz w:val="26"/>
                <w:szCs w:val="26"/>
              </w:rPr>
              <w:t>еваляшка и т.д.</w:t>
            </w: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отгадывают слово по зашифрованным карточкам и записывают на листке.</w:t>
            </w: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Кукла.</w:t>
            </w: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Дети прохлопывают,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протопывают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промигивают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966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поднимают руки вверх, поочерёдно поднимают правую, левую ногу вверх.</w:t>
            </w: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слове кукла 2 слога.</w:t>
            </w:r>
          </w:p>
          <w:p w:rsidR="009D67B2" w:rsidRDefault="009D67B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7B2" w:rsidRDefault="009D67B2" w:rsidP="00D234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Выкладывают схему слова. Один ребенок </w:t>
            </w:r>
            <w:r w:rsidR="00D2343B">
              <w:rPr>
                <w:rFonts w:ascii="Times New Roman" w:hAnsi="Times New Roman" w:cs="Times New Roman"/>
                <w:sz w:val="26"/>
                <w:szCs w:val="26"/>
              </w:rPr>
              <w:t xml:space="preserve">выкладывает схему на доске. Дети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оценива</w:t>
            </w:r>
            <w:r w:rsidR="00D2343B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 выполнение </w:t>
            </w:r>
            <w:r w:rsidR="00D2343B">
              <w:rPr>
                <w:rFonts w:ascii="Times New Roman" w:hAnsi="Times New Roman" w:cs="Times New Roman"/>
                <w:sz w:val="26"/>
                <w:szCs w:val="26"/>
              </w:rPr>
              <w:t xml:space="preserve">своего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задания при помощи солнышек с разным настроением</w:t>
            </w:r>
            <w:r w:rsidR="00D2343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91" w:type="dxa"/>
            <w:tcBorders>
              <w:bottom w:val="nil"/>
            </w:tcBorders>
          </w:tcPr>
          <w:p w:rsidR="00B12994" w:rsidRDefault="00B12994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Помогают детям.</w:t>
            </w: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66E6" w:rsidRDefault="008966E6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Отгадывают слово по зашифрованной карточке с опорой на зашифрованное поле.</w:t>
            </w:r>
          </w:p>
          <w:p w:rsidR="00D11B27" w:rsidRDefault="00D11B27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3D52" w:rsidRDefault="001F3D52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Кукла.</w:t>
            </w: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Выкладывают схему слова кукла.</w:t>
            </w:r>
          </w:p>
        </w:tc>
      </w:tr>
      <w:tr w:rsidR="00D2343B" w:rsidTr="00951B64">
        <w:tc>
          <w:tcPr>
            <w:tcW w:w="3190" w:type="dxa"/>
            <w:tcBorders>
              <w:top w:val="nil"/>
              <w:bottom w:val="nil"/>
            </w:tcBorders>
          </w:tcPr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Давайте выйдем в круг и достанем из волшебной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коробки по одной карточке и прикрепим ее к себе на футболки. Как вы думает, что мы сейчас будем делать?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Мы будем строить слово кукла при помощи букв.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343B" w:rsidTr="00951B64">
        <w:tc>
          <w:tcPr>
            <w:tcW w:w="3190" w:type="dxa"/>
            <w:tcBorders>
              <w:top w:val="nil"/>
              <w:bottom w:val="nil"/>
            </w:tcBorders>
          </w:tcPr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Родители попробуют построить слово кукла при помощи телодвижений. При затруднении можете воспользоваться картотекой.</w:t>
            </w:r>
          </w:p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1" w:type="dxa"/>
            <w:tcBorders>
              <w:top w:val="nil"/>
              <w:bottom w:val="nil"/>
            </w:tcBorders>
          </w:tcPr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Выстраивают слово кукла при помощи телодвижений.</w:t>
            </w:r>
          </w:p>
        </w:tc>
      </w:tr>
      <w:tr w:rsidR="00D2343B" w:rsidTr="001742DD">
        <w:tc>
          <w:tcPr>
            <w:tcW w:w="3190" w:type="dxa"/>
            <w:tcBorders>
              <w:top w:val="nil"/>
              <w:bottom w:val="nil"/>
            </w:tcBorders>
          </w:tcPr>
          <w:p w:rsidR="00D2343B" w:rsidRDefault="00D2343B" w:rsidP="00D234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 (в гости приходит кукла Маланья). Здравствуйте дети. Меня зовут Маланья. Я не обычная кукла, я могу здороваться (здоровается со всеми детьми и взрослыми)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255D3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B255D3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="00B255D3">
              <w:rPr>
                <w:rFonts w:ascii="Times New Roman" w:hAnsi="Times New Roman" w:cs="Times New Roman"/>
                <w:sz w:val="26"/>
                <w:szCs w:val="26"/>
              </w:rPr>
              <w:t>м. приложение 2)</w:t>
            </w:r>
          </w:p>
          <w:p w:rsidR="00D2343B" w:rsidRDefault="00D2343B" w:rsidP="00D234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 какие народные куклы вы знаете?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1F0B" w:rsidRDefault="00D51F0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1F0B" w:rsidRDefault="00D51F0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1F0B" w:rsidRDefault="00D51F0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1F0B" w:rsidRDefault="00D51F0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1F0B" w:rsidRDefault="00D51F0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1F0B" w:rsidRDefault="00D51F0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1F0B" w:rsidRDefault="00D51F0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1F0B" w:rsidRDefault="00D51F0B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Вепская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бессонница,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кува</w:t>
            </w:r>
            <w:r w:rsidR="00DE19BC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перевертыш и т.д.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 w:rsidR="00D2343B" w:rsidRDefault="00D2343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1F0B" w:rsidTr="001742DD">
        <w:tc>
          <w:tcPr>
            <w:tcW w:w="3190" w:type="dxa"/>
            <w:tcBorders>
              <w:top w:val="nil"/>
              <w:bottom w:val="nil"/>
            </w:tcBorders>
          </w:tcPr>
          <w:p w:rsidR="00D51F0B" w:rsidRDefault="00D51F0B" w:rsidP="00D234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Для чего в старину использовали кукол? 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D51F0B" w:rsidRDefault="00D51F0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Играли ими, они были в качестве оберегов, защищали от злых духов.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 w:rsidR="00D51F0B" w:rsidRDefault="00D51F0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Помогают детям отвечать.</w:t>
            </w:r>
          </w:p>
        </w:tc>
      </w:tr>
      <w:tr w:rsidR="00D51F0B" w:rsidTr="001742DD">
        <w:tc>
          <w:tcPr>
            <w:tcW w:w="3190" w:type="dxa"/>
            <w:tcBorders>
              <w:top w:val="nil"/>
              <w:bottom w:val="nil"/>
            </w:tcBorders>
          </w:tcPr>
          <w:p w:rsidR="00D51F0B" w:rsidRDefault="00D51F0B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Какая особенность у народной куклы? Почему?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D51F0B" w:rsidRDefault="00D51F0B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 куклы не было лица. 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 w:rsidR="00D51F0B" w:rsidRDefault="00D51F0B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Существовало поверье, чтобы не сглазить младенца</w:t>
            </w:r>
            <w:r w:rsidR="00DE19BC">
              <w:rPr>
                <w:rFonts w:ascii="Times New Roman" w:hAnsi="Times New Roman" w:cs="Times New Roman"/>
                <w:sz w:val="26"/>
                <w:szCs w:val="26"/>
              </w:rPr>
              <w:t xml:space="preserve"> и  не напугать его. </w:t>
            </w:r>
          </w:p>
        </w:tc>
      </w:tr>
      <w:tr w:rsidR="00DE19BC" w:rsidTr="001742DD">
        <w:tc>
          <w:tcPr>
            <w:tcW w:w="3190" w:type="dxa"/>
            <w:tcBorders>
              <w:top w:val="nil"/>
              <w:bottom w:val="nil"/>
            </w:tcBorders>
          </w:tcPr>
          <w:p w:rsidR="00DE19BC" w:rsidRDefault="00DE19BC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Чем еще особенна народная кукла?</w:t>
            </w:r>
          </w:p>
          <w:p w:rsidR="00DE19BC" w:rsidRDefault="00DE19BC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DE19BC" w:rsidRDefault="00DE19BC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Ее изготавливали из ткани и ее остатков.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 w:rsidR="00DE19BC" w:rsidRDefault="00DE19BC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9BC" w:rsidTr="001742DD">
        <w:tc>
          <w:tcPr>
            <w:tcW w:w="3190" w:type="dxa"/>
            <w:tcBorders>
              <w:top w:val="nil"/>
              <w:bottom w:val="nil"/>
            </w:tcBorders>
          </w:tcPr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Хотели бы вы попасть в старинную мастерскую, где изготавливают таких кукол. Поможет нам в этом мама Вани – Наталья Павловна. Она любит мастерить кукол, сама умеет и вас научит. Вы кукол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смастерите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мы поместим их в наш мини музей.</w:t>
            </w:r>
          </w:p>
          <w:p w:rsidR="00DE19BC" w:rsidRP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DE19BC" w:rsidRDefault="00DE19BC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1" w:type="dxa"/>
            <w:tcBorders>
              <w:top w:val="nil"/>
              <w:bottom w:val="nil"/>
            </w:tcBorders>
          </w:tcPr>
          <w:p w:rsidR="00DE19BC" w:rsidRDefault="00DE19BC" w:rsidP="001F3D5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9BC" w:rsidTr="001742DD">
        <w:tc>
          <w:tcPr>
            <w:tcW w:w="3190" w:type="dxa"/>
            <w:tcBorders>
              <w:top w:val="nil"/>
              <w:bottom w:val="nil"/>
            </w:tcBorders>
          </w:tcPr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DE19BC" w:rsidRDefault="00DE19BC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9BC" w:rsidRDefault="00DE19BC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9BC" w:rsidRDefault="00DE19BC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9BC" w:rsidRDefault="00DE19BC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называют части куклы, с опорой на схему, выделяют последовательность действий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="00B255D3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B255D3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="00B255D3">
              <w:rPr>
                <w:rFonts w:ascii="Times New Roman" w:hAnsi="Times New Roman" w:cs="Times New Roman"/>
                <w:sz w:val="26"/>
                <w:szCs w:val="26"/>
              </w:rPr>
              <w:t>м. приложение 3)</w:t>
            </w:r>
          </w:p>
          <w:p w:rsidR="00DE19BC" w:rsidRDefault="00DE19BC" w:rsidP="00D51F0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1" w:type="dxa"/>
            <w:tcBorders>
              <w:top w:val="nil"/>
              <w:bottom w:val="nil"/>
            </w:tcBorders>
          </w:tcPr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Здравствуйте дети. Сегодня мы с вами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изготовим куклу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кувадку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Посмотрите на план – схему изготовления куклы. Что мы будем делать в начале.</w:t>
            </w:r>
          </w:p>
        </w:tc>
      </w:tr>
      <w:tr w:rsidR="00DE19BC" w:rsidTr="001742DD">
        <w:tc>
          <w:tcPr>
            <w:tcW w:w="3190" w:type="dxa"/>
            <w:tcBorders>
              <w:top w:val="nil"/>
              <w:bottom w:val="nil"/>
            </w:tcBorders>
          </w:tcPr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изготавливают кукол, выбирая материалы различной расцветки.</w:t>
            </w:r>
          </w:p>
          <w:p w:rsidR="00B255D3" w:rsidRDefault="00B255D3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(см. приложение 4,5,6)</w:t>
            </w:r>
          </w:p>
        </w:tc>
        <w:tc>
          <w:tcPr>
            <w:tcW w:w="3191" w:type="dxa"/>
            <w:tcBorders>
              <w:top w:val="nil"/>
              <w:bottom w:val="nil"/>
            </w:tcBorders>
          </w:tcPr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Павловна показывает изготовление куклы, объясняя каждое действие.</w:t>
            </w:r>
          </w:p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Родители помогают своим детям и сами делают куклу.</w:t>
            </w:r>
          </w:p>
        </w:tc>
      </w:tr>
      <w:tr w:rsidR="00DE19BC" w:rsidTr="001742DD">
        <w:tc>
          <w:tcPr>
            <w:tcW w:w="3190" w:type="dxa"/>
            <w:tcBorders>
              <w:top w:val="nil"/>
            </w:tcBorders>
          </w:tcPr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Воспитатель.</w:t>
            </w:r>
          </w:p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Давайте рассмотрим ваших кукол и поместим их в музей «Русских кукол»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="00B255D3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B255D3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="00B255D3">
              <w:rPr>
                <w:rFonts w:ascii="Times New Roman" w:hAnsi="Times New Roman" w:cs="Times New Roman"/>
                <w:sz w:val="26"/>
                <w:szCs w:val="26"/>
              </w:rPr>
              <w:t>м. приложение 7, 8)</w:t>
            </w:r>
          </w:p>
        </w:tc>
        <w:tc>
          <w:tcPr>
            <w:tcW w:w="3190" w:type="dxa"/>
            <w:tcBorders>
              <w:top w:val="nil"/>
            </w:tcBorders>
          </w:tcPr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рассматривают кукол и оценивают их с опорой на схему изготовления куклы.</w:t>
            </w:r>
          </w:p>
        </w:tc>
        <w:tc>
          <w:tcPr>
            <w:tcW w:w="3191" w:type="dxa"/>
            <w:tcBorders>
              <w:top w:val="nil"/>
            </w:tcBorders>
          </w:tcPr>
          <w:p w:rsidR="00DE19BC" w:rsidRDefault="00DE19BC" w:rsidP="00DE19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Родители принимают участие в оценивании кукол.</w:t>
            </w:r>
          </w:p>
        </w:tc>
      </w:tr>
    </w:tbl>
    <w:p w:rsidR="00B12994" w:rsidRDefault="00B12994" w:rsidP="00B1299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92B99" w:rsidRPr="004A68B0" w:rsidRDefault="004A68B0" w:rsidP="004A68B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A68B0">
        <w:rPr>
          <w:rFonts w:ascii="Times New Roman" w:hAnsi="Times New Roman" w:cs="Times New Roman"/>
          <w:sz w:val="26"/>
          <w:szCs w:val="26"/>
        </w:rPr>
        <w:t>Литература.</w:t>
      </w:r>
    </w:p>
    <w:p w:rsidR="004A68B0" w:rsidRPr="004A68B0" w:rsidRDefault="004A68B0" w:rsidP="004A68B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4A68B0">
        <w:rPr>
          <w:rFonts w:ascii="Times New Roman" w:hAnsi="Times New Roman" w:cs="Times New Roman"/>
          <w:sz w:val="26"/>
          <w:szCs w:val="26"/>
        </w:rPr>
        <w:t>Берстенева</w:t>
      </w:r>
      <w:proofErr w:type="spellEnd"/>
      <w:r w:rsidRPr="004A68B0">
        <w:rPr>
          <w:rFonts w:ascii="Times New Roman" w:hAnsi="Times New Roman" w:cs="Times New Roman"/>
          <w:sz w:val="26"/>
          <w:szCs w:val="26"/>
        </w:rPr>
        <w:t xml:space="preserve"> Е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4A68B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A68B0">
        <w:rPr>
          <w:rFonts w:ascii="Times New Roman" w:hAnsi="Times New Roman" w:cs="Times New Roman"/>
          <w:sz w:val="26"/>
          <w:szCs w:val="26"/>
        </w:rPr>
        <w:t>Догаева</w:t>
      </w:r>
      <w:proofErr w:type="spellEnd"/>
      <w:r w:rsidRPr="004A68B0">
        <w:rPr>
          <w:rFonts w:ascii="Times New Roman" w:hAnsi="Times New Roman" w:cs="Times New Roman"/>
          <w:sz w:val="26"/>
          <w:szCs w:val="26"/>
        </w:rPr>
        <w:t xml:space="preserve"> Н</w:t>
      </w:r>
      <w:r>
        <w:rPr>
          <w:rFonts w:ascii="Times New Roman" w:hAnsi="Times New Roman" w:cs="Times New Roman"/>
          <w:sz w:val="26"/>
          <w:szCs w:val="26"/>
        </w:rPr>
        <w:t xml:space="preserve">.: </w:t>
      </w:r>
      <w:r w:rsidRPr="004A68B0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Кукольный сундучок. Традиционная народная кукла своими руками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.</w:t>
      </w:r>
      <w:r w:rsidRPr="004A68B0">
        <w:rPr>
          <w:rFonts w:ascii="Times New Roman" w:hAnsi="Times New Roman" w:cs="Times New Roman"/>
          <w:sz w:val="26"/>
          <w:szCs w:val="26"/>
        </w:rPr>
        <w:t xml:space="preserve"> Издательство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4A68B0">
        <w:rPr>
          <w:rFonts w:ascii="Times New Roman" w:hAnsi="Times New Roman" w:cs="Times New Roman"/>
          <w:sz w:val="26"/>
          <w:szCs w:val="26"/>
        </w:rPr>
        <w:t xml:space="preserve"> Белый город</w:t>
      </w:r>
      <w:r>
        <w:rPr>
          <w:rFonts w:ascii="Times New Roman" w:hAnsi="Times New Roman" w:cs="Times New Roman"/>
          <w:sz w:val="26"/>
          <w:szCs w:val="26"/>
        </w:rPr>
        <w:t>, 2013г.</w:t>
      </w:r>
    </w:p>
    <w:p w:rsidR="004A68B0" w:rsidRDefault="004A68B0" w:rsidP="004A68B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4A68B0">
        <w:rPr>
          <w:rFonts w:ascii="Times New Roman" w:hAnsi="Times New Roman" w:cs="Times New Roman"/>
          <w:sz w:val="26"/>
          <w:szCs w:val="26"/>
        </w:rPr>
        <w:t>Котова И.Н., Котова А.С.</w:t>
      </w:r>
      <w:r w:rsidR="00CD0154" w:rsidRPr="004A68B0">
        <w:rPr>
          <w:rFonts w:ascii="Times New Roman" w:hAnsi="Times New Roman" w:cs="Times New Roman"/>
          <w:bCs/>
          <w:sz w:val="26"/>
          <w:szCs w:val="26"/>
        </w:rPr>
        <w:t>:</w:t>
      </w:r>
      <w:r w:rsidR="00CD0154" w:rsidRPr="004A68B0">
        <w:rPr>
          <w:rFonts w:ascii="Times New Roman" w:hAnsi="Times New Roman" w:cs="Times New Roman"/>
          <w:sz w:val="26"/>
          <w:szCs w:val="26"/>
        </w:rPr>
        <w:t xml:space="preserve"> Русские обряды и традиции - Народная кукла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D0154" w:rsidRPr="004A68B0">
        <w:rPr>
          <w:rFonts w:ascii="Times New Roman" w:hAnsi="Times New Roman" w:cs="Times New Roman"/>
          <w:bCs/>
          <w:sz w:val="26"/>
          <w:szCs w:val="26"/>
        </w:rPr>
        <w:t>Издательство:</w:t>
      </w:r>
      <w:r w:rsidR="00CD0154" w:rsidRPr="004A68B0">
        <w:rPr>
          <w:rFonts w:ascii="Times New Roman" w:hAnsi="Times New Roman" w:cs="Times New Roman"/>
          <w:sz w:val="26"/>
          <w:szCs w:val="26"/>
        </w:rPr>
        <w:t xml:space="preserve"> СПб, Паритет</w:t>
      </w:r>
      <w:r>
        <w:rPr>
          <w:rFonts w:ascii="Times New Roman" w:hAnsi="Times New Roman" w:cs="Times New Roman"/>
          <w:sz w:val="26"/>
          <w:szCs w:val="26"/>
        </w:rPr>
        <w:t>,</w:t>
      </w:r>
      <w:r w:rsidR="00CD0154" w:rsidRPr="004A68B0">
        <w:rPr>
          <w:rFonts w:ascii="Times New Roman" w:hAnsi="Times New Roman" w:cs="Times New Roman"/>
          <w:sz w:val="26"/>
          <w:szCs w:val="26"/>
        </w:rPr>
        <w:t xml:space="preserve"> 2003</w:t>
      </w:r>
      <w:r>
        <w:rPr>
          <w:rFonts w:ascii="Times New Roman" w:hAnsi="Times New Roman" w:cs="Times New Roman"/>
          <w:sz w:val="26"/>
          <w:szCs w:val="26"/>
        </w:rPr>
        <w:t>г.</w:t>
      </w:r>
    </w:p>
    <w:p w:rsidR="004A68B0" w:rsidRDefault="004A68B0" w:rsidP="004A68B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Рюмина И.: Куклы наших бабушек.</w:t>
      </w:r>
    </w:p>
    <w:p w:rsidR="004A68B0" w:rsidRPr="004A68B0" w:rsidRDefault="004A68B0" w:rsidP="004A68B0">
      <w:pPr>
        <w:pStyle w:val="a4"/>
        <w:spacing w:before="0" w:beforeAutospacing="0" w:after="0" w:afterAutospacing="0" w:line="360" w:lineRule="auto"/>
        <w:rPr>
          <w:sz w:val="26"/>
          <w:szCs w:val="26"/>
        </w:rPr>
      </w:pPr>
    </w:p>
    <w:p w:rsidR="004A68B0" w:rsidRPr="00473CE6" w:rsidRDefault="004A68B0" w:rsidP="000708F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708F3" w:rsidRDefault="000708F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3C78F0" w:rsidRDefault="003C78F0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3C78F0" w:rsidRDefault="003C78F0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3C78F0" w:rsidRDefault="003C78F0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3C78F0" w:rsidRDefault="003C78F0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B255D3" w:rsidRDefault="00B255D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B255D3" w:rsidRDefault="00B255D3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3C78F0" w:rsidRDefault="007128A6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</w:t>
      </w:r>
      <w:r w:rsidR="008966E6">
        <w:rPr>
          <w:rFonts w:ascii="Times New Roman" w:hAnsi="Times New Roman" w:cs="Times New Roman"/>
          <w:sz w:val="26"/>
          <w:szCs w:val="26"/>
        </w:rPr>
        <w:t xml:space="preserve"> 1</w:t>
      </w:r>
    </w:p>
    <w:p w:rsidR="003C78F0" w:rsidRDefault="008966E6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281940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7" name="Рисунок 7" descr="C:\кукла\DSC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укла\DSC02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F0" w:rsidRDefault="008966E6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574675</wp:posOffset>
            </wp:positionV>
            <wp:extent cx="5744210" cy="3783330"/>
            <wp:effectExtent l="19050" t="0" r="8890" b="0"/>
            <wp:wrapTight wrapText="bothSides">
              <wp:wrapPolygon edited="0">
                <wp:start x="-72" y="0"/>
                <wp:lineTo x="-72" y="21535"/>
                <wp:lineTo x="21633" y="21535"/>
                <wp:lineTo x="21633" y="0"/>
                <wp:lineTo x="-72" y="0"/>
              </wp:wrapPolygon>
            </wp:wrapTight>
            <wp:docPr id="8" name="Рисунок 8" descr="C:\кукла\DSC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укла\DSC02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6E6" w:rsidRDefault="008966E6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2</w:t>
      </w:r>
    </w:p>
    <w:p w:rsidR="007128A6" w:rsidRDefault="008966E6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3</w:t>
      </w:r>
    </w:p>
    <w:p w:rsidR="007128A6" w:rsidRDefault="004B2F80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214630</wp:posOffset>
            </wp:positionV>
            <wp:extent cx="5916930" cy="3962400"/>
            <wp:effectExtent l="19050" t="0" r="7620" b="0"/>
            <wp:wrapTight wrapText="bothSides">
              <wp:wrapPolygon edited="0">
                <wp:start x="-70" y="0"/>
                <wp:lineTo x="-70" y="21496"/>
                <wp:lineTo x="21628" y="21496"/>
                <wp:lineTo x="21628" y="0"/>
                <wp:lineTo x="-70" y="0"/>
              </wp:wrapPolygon>
            </wp:wrapTight>
            <wp:docPr id="9" name="Рисунок 9" descr="C:\кукла\DSC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кукла\DSC02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8A6" w:rsidRDefault="007128A6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128A6" w:rsidRDefault="007128A6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128A6" w:rsidRDefault="007128A6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3C78F0" w:rsidRDefault="003C78F0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0708F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7E28A7C" wp14:editId="68E77C21">
            <wp:simplePos x="0" y="0"/>
            <wp:positionH relativeFrom="column">
              <wp:posOffset>-193675</wp:posOffset>
            </wp:positionH>
            <wp:positionV relativeFrom="paragraph">
              <wp:posOffset>504825</wp:posOffset>
            </wp:positionV>
            <wp:extent cx="5669280" cy="3985260"/>
            <wp:effectExtent l="19050" t="0" r="7620" b="0"/>
            <wp:wrapTight wrapText="bothSides">
              <wp:wrapPolygon edited="0">
                <wp:start x="-73" y="0"/>
                <wp:lineTo x="-73" y="21476"/>
                <wp:lineTo x="21629" y="21476"/>
                <wp:lineTo x="21629" y="0"/>
                <wp:lineTo x="-73" y="0"/>
              </wp:wrapPolygon>
            </wp:wrapTight>
            <wp:docPr id="11" name="Рисунок 11" descr="C:\Users\Александра\Desktop\кукла\SAM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а\Desktop\кукла\SAM_2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Приложение 5</w:t>
      </w: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3C78F0" w:rsidRDefault="003C78F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348615</wp:posOffset>
            </wp:positionV>
            <wp:extent cx="5888990" cy="3733800"/>
            <wp:effectExtent l="19050" t="0" r="0" b="0"/>
            <wp:wrapTight wrapText="bothSides">
              <wp:wrapPolygon edited="0">
                <wp:start x="-70" y="0"/>
                <wp:lineTo x="-70" y="21490"/>
                <wp:lineTo x="21591" y="21490"/>
                <wp:lineTo x="21591" y="0"/>
                <wp:lineTo x="-70" y="0"/>
              </wp:wrapPolygon>
            </wp:wrapTight>
            <wp:docPr id="12" name="Рисунок 12" descr="C:\Users\Александра\Desktop\кукла\SAM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а\Desktop\кукла\SAM_2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Приложение 6</w:t>
      </w: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499110</wp:posOffset>
            </wp:positionV>
            <wp:extent cx="5614670" cy="4191000"/>
            <wp:effectExtent l="19050" t="0" r="5080" b="0"/>
            <wp:wrapTight wrapText="bothSides">
              <wp:wrapPolygon edited="0">
                <wp:start x="-73" y="0"/>
                <wp:lineTo x="-73" y="21502"/>
                <wp:lineTo x="21620" y="21502"/>
                <wp:lineTo x="21620" y="0"/>
                <wp:lineTo x="-73" y="0"/>
              </wp:wrapPolygon>
            </wp:wrapTight>
            <wp:docPr id="13" name="Рисунок 13" descr="C:\кукла\DSC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кукла\DSC02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Приложение 7</w:t>
      </w: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B255D3" w:rsidRDefault="00B255D3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8</w:t>
      </w: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88900</wp:posOffset>
            </wp:positionV>
            <wp:extent cx="6153150" cy="3810000"/>
            <wp:effectExtent l="19050" t="0" r="0" b="0"/>
            <wp:wrapTight wrapText="bothSides">
              <wp:wrapPolygon edited="0">
                <wp:start x="-67" y="0"/>
                <wp:lineTo x="-67" y="21492"/>
                <wp:lineTo x="21600" y="21492"/>
                <wp:lineTo x="21600" y="0"/>
                <wp:lineTo x="-67" y="0"/>
              </wp:wrapPolygon>
            </wp:wrapTight>
            <wp:docPr id="14" name="Рисунок 14" descr="C:\кукла\DSC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кукла\DSC02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p w:rsidR="004B2F80" w:rsidRPr="004B2F80" w:rsidRDefault="004B2F80" w:rsidP="004B2F80">
      <w:pPr>
        <w:rPr>
          <w:rFonts w:ascii="Times New Roman" w:hAnsi="Times New Roman" w:cs="Times New Roman"/>
          <w:sz w:val="26"/>
          <w:szCs w:val="26"/>
        </w:rPr>
      </w:pPr>
    </w:p>
    <w:sectPr w:rsidR="004B2F80" w:rsidRPr="004B2F80" w:rsidSect="00951B64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A83" w:rsidRDefault="006A1A83" w:rsidP="00951B64">
      <w:pPr>
        <w:spacing w:after="0" w:line="240" w:lineRule="auto"/>
      </w:pPr>
      <w:r>
        <w:separator/>
      </w:r>
    </w:p>
  </w:endnote>
  <w:endnote w:type="continuationSeparator" w:id="0">
    <w:p w:rsidR="006A1A83" w:rsidRDefault="006A1A83" w:rsidP="0095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8563"/>
      <w:docPartObj>
        <w:docPartGallery w:val="Page Numbers (Bottom of Page)"/>
        <w:docPartUnique/>
      </w:docPartObj>
    </w:sdtPr>
    <w:sdtEndPr/>
    <w:sdtContent>
      <w:p w:rsidR="00951B64" w:rsidRDefault="00802E08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59C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51B64" w:rsidRDefault="00951B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A83" w:rsidRDefault="006A1A83" w:rsidP="00951B64">
      <w:pPr>
        <w:spacing w:after="0" w:line="240" w:lineRule="auto"/>
      </w:pPr>
      <w:r>
        <w:separator/>
      </w:r>
    </w:p>
  </w:footnote>
  <w:footnote w:type="continuationSeparator" w:id="0">
    <w:p w:rsidR="006A1A83" w:rsidRDefault="006A1A83" w:rsidP="00951B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08F3"/>
    <w:rsid w:val="00037163"/>
    <w:rsid w:val="000459CE"/>
    <w:rsid w:val="000708F3"/>
    <w:rsid w:val="001742DD"/>
    <w:rsid w:val="001947E9"/>
    <w:rsid w:val="001F3D52"/>
    <w:rsid w:val="002671C4"/>
    <w:rsid w:val="003C0F15"/>
    <w:rsid w:val="003C78F0"/>
    <w:rsid w:val="00401865"/>
    <w:rsid w:val="00473CE6"/>
    <w:rsid w:val="004850FE"/>
    <w:rsid w:val="004A68B0"/>
    <w:rsid w:val="004B2F80"/>
    <w:rsid w:val="00561671"/>
    <w:rsid w:val="006A1A83"/>
    <w:rsid w:val="006D6EC9"/>
    <w:rsid w:val="007128A6"/>
    <w:rsid w:val="007E7C2A"/>
    <w:rsid w:val="00802D9C"/>
    <w:rsid w:val="00802E08"/>
    <w:rsid w:val="008966E6"/>
    <w:rsid w:val="00951B64"/>
    <w:rsid w:val="0098138F"/>
    <w:rsid w:val="009D67B2"/>
    <w:rsid w:val="00B12994"/>
    <w:rsid w:val="00B255D3"/>
    <w:rsid w:val="00B46C68"/>
    <w:rsid w:val="00C47ACE"/>
    <w:rsid w:val="00C92B99"/>
    <w:rsid w:val="00CD0154"/>
    <w:rsid w:val="00D11B27"/>
    <w:rsid w:val="00D2343B"/>
    <w:rsid w:val="00D51F0B"/>
    <w:rsid w:val="00DE19BC"/>
    <w:rsid w:val="00F5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EC9"/>
  </w:style>
  <w:style w:type="paragraph" w:styleId="1">
    <w:name w:val="heading 1"/>
    <w:basedOn w:val="a"/>
    <w:link w:val="10"/>
    <w:uiPriority w:val="9"/>
    <w:qFormat/>
    <w:rsid w:val="004A68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A68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4A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A68B0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951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1B64"/>
  </w:style>
  <w:style w:type="paragraph" w:styleId="a8">
    <w:name w:val="footer"/>
    <w:basedOn w:val="a"/>
    <w:link w:val="a9"/>
    <w:uiPriority w:val="99"/>
    <w:unhideWhenUsed/>
    <w:rsid w:val="00951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1B64"/>
  </w:style>
  <w:style w:type="paragraph" w:styleId="aa">
    <w:name w:val="Balloon Text"/>
    <w:basedOn w:val="a"/>
    <w:link w:val="ab"/>
    <w:uiPriority w:val="99"/>
    <w:semiHidden/>
    <w:unhideWhenUsed/>
    <w:rsid w:val="003C7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7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1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9F45AA-4A6F-4903-9A74-77ECE3829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9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abc</cp:lastModifiedBy>
  <cp:revision>28</cp:revision>
  <cp:lastPrinted>2015-02-23T16:21:00Z</cp:lastPrinted>
  <dcterms:created xsi:type="dcterms:W3CDTF">2015-02-22T18:17:00Z</dcterms:created>
  <dcterms:modified xsi:type="dcterms:W3CDTF">2015-10-24T20:46:00Z</dcterms:modified>
</cp:coreProperties>
</file>