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F1" w:rsidRPr="00C41F82" w:rsidRDefault="00C41F82" w:rsidP="008E387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Возра</w:t>
      </w:r>
      <w:r w:rsidR="008E3876" w:rsidRPr="00C41F82">
        <w:rPr>
          <w:rFonts w:ascii="Times New Roman" w:hAnsi="Times New Roman" w:cs="Times New Roman"/>
          <w:b/>
          <w:color w:val="FF0000"/>
          <w:sz w:val="32"/>
          <w:szCs w:val="32"/>
        </w:rPr>
        <w:t>стные особенности развития детей</w:t>
      </w:r>
    </w:p>
    <w:p w:rsidR="008E3876" w:rsidRPr="00C41F82" w:rsidRDefault="008E3876" w:rsidP="008E38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1F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Младшая группа (от 3 до 4 лет) </w:t>
      </w:r>
    </w:p>
    <w:p w:rsidR="008E3876" w:rsidRPr="00C41F82" w:rsidRDefault="008E3876" w:rsidP="00C41F82">
      <w:pPr>
        <w:jc w:val="both"/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В возрасте 3–4 лет ребенок постепенно выходит за пределы семейного круга. Его общение становится </w:t>
      </w:r>
      <w:proofErr w:type="spellStart"/>
      <w:r w:rsidRPr="00C41F82">
        <w:rPr>
          <w:rFonts w:ascii="Times New Roman" w:hAnsi="Times New Roman" w:cs="Times New Roman"/>
          <w:sz w:val="28"/>
          <w:szCs w:val="28"/>
        </w:rPr>
        <w:t>внеситуативным</w:t>
      </w:r>
      <w:proofErr w:type="spellEnd"/>
      <w:r w:rsidRPr="00C41F82">
        <w:rPr>
          <w:rFonts w:ascii="Times New Roman" w:hAnsi="Times New Roman" w:cs="Times New Roman"/>
          <w:sz w:val="28"/>
          <w:szCs w:val="28"/>
        </w:rPr>
        <w:t xml:space="preserve"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</w:t>
      </w:r>
    </w:p>
    <w:p w:rsidR="008E3876" w:rsidRPr="00C41F82" w:rsidRDefault="008E3876" w:rsidP="00C41F82">
      <w:pPr>
        <w:jc w:val="both"/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 Главной особенностью игры является ее условность: выполнение одних действий с одними предметами предполагает их отнесенность к другим </w:t>
      </w:r>
      <w:r w:rsidR="00C41F82">
        <w:rPr>
          <w:rFonts w:ascii="Times New Roman" w:hAnsi="Times New Roman" w:cs="Times New Roman"/>
          <w:sz w:val="28"/>
          <w:szCs w:val="28"/>
        </w:rPr>
        <w:t>дейс</w:t>
      </w:r>
      <w:r w:rsidRPr="00C41F82">
        <w:rPr>
          <w:rFonts w:ascii="Times New Roman" w:hAnsi="Times New Roman" w:cs="Times New Roman"/>
          <w:sz w:val="28"/>
          <w:szCs w:val="28"/>
        </w:rPr>
        <w:t>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8E3876" w:rsidRPr="00C41F82" w:rsidRDefault="008E3876" w:rsidP="00C41F82">
      <w:pPr>
        <w:jc w:val="both"/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 </w:t>
      </w:r>
      <w:r w:rsidRPr="00C41F82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  <w:r w:rsidRPr="00C41F82">
        <w:rPr>
          <w:rFonts w:ascii="Times New Roman" w:hAnsi="Times New Roman" w:cs="Times New Roman"/>
          <w:sz w:val="28"/>
          <w:szCs w:val="28"/>
        </w:rPr>
        <w:t xml:space="preserve">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</w:t>
      </w:r>
    </w:p>
    <w:p w:rsidR="008E3876" w:rsidRPr="00C41F82" w:rsidRDefault="008E3876" w:rsidP="00C41F82">
      <w:pPr>
        <w:jc w:val="both"/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b/>
          <w:sz w:val="28"/>
          <w:szCs w:val="28"/>
        </w:rPr>
        <w:t>Большое значение для развития мелкой моторики</w:t>
      </w:r>
      <w:r w:rsidRPr="00C41F82">
        <w:rPr>
          <w:rFonts w:ascii="Times New Roman" w:hAnsi="Times New Roman" w:cs="Times New Roman"/>
          <w:sz w:val="28"/>
          <w:szCs w:val="28"/>
        </w:rPr>
        <w:t xml:space="preserve"> </w:t>
      </w:r>
      <w:r w:rsidRPr="00C41F82">
        <w:rPr>
          <w:rFonts w:ascii="Times New Roman" w:hAnsi="Times New Roman" w:cs="Times New Roman"/>
          <w:b/>
          <w:sz w:val="28"/>
          <w:szCs w:val="28"/>
        </w:rPr>
        <w:t>имеет лепка.</w:t>
      </w:r>
      <w:r w:rsidRPr="00C41F82">
        <w:rPr>
          <w:rFonts w:ascii="Times New Roman" w:hAnsi="Times New Roman" w:cs="Times New Roman"/>
          <w:sz w:val="28"/>
          <w:szCs w:val="28"/>
        </w:rPr>
        <w:t xml:space="preserve"> Младшие дошкольники способны под руководством взрослого вылепить простые предметы. </w:t>
      </w:r>
    </w:p>
    <w:p w:rsidR="008E3876" w:rsidRPr="00C41F82" w:rsidRDefault="008E3876" w:rsidP="00C41F82">
      <w:pPr>
        <w:jc w:val="both"/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Известно, что аппликация оказывает положительное влияние на развитие восприятия. В этом возрасте детям доступны простейшие виды аппликации. </w:t>
      </w:r>
    </w:p>
    <w:p w:rsidR="008E3876" w:rsidRPr="00C41F82" w:rsidRDefault="008E3876" w:rsidP="00C41F82">
      <w:pPr>
        <w:jc w:val="both"/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</w:t>
      </w:r>
    </w:p>
    <w:p w:rsidR="008E3876" w:rsidRPr="00C41F82" w:rsidRDefault="008E3876" w:rsidP="00C41F82">
      <w:pPr>
        <w:jc w:val="both"/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развивается </w:t>
      </w:r>
      <w:proofErr w:type="spellStart"/>
      <w:r w:rsidRPr="00C41F82">
        <w:rPr>
          <w:rFonts w:ascii="Times New Roman" w:hAnsi="Times New Roman" w:cs="Times New Roman"/>
          <w:sz w:val="28"/>
          <w:szCs w:val="28"/>
        </w:rPr>
        <w:t>перцептивная</w:t>
      </w:r>
      <w:proofErr w:type="spellEnd"/>
      <w:r w:rsidRPr="00C41F82">
        <w:rPr>
          <w:rFonts w:ascii="Times New Roman" w:hAnsi="Times New Roman" w:cs="Times New Roman"/>
          <w:sz w:val="28"/>
          <w:szCs w:val="28"/>
        </w:rPr>
        <w:t xml:space="preserve"> деятельность. Дети от использования </w:t>
      </w:r>
      <w:proofErr w:type="spellStart"/>
      <w:r w:rsidRPr="00C41F82">
        <w:rPr>
          <w:rFonts w:ascii="Times New Roman" w:hAnsi="Times New Roman" w:cs="Times New Roman"/>
          <w:sz w:val="28"/>
          <w:szCs w:val="28"/>
        </w:rPr>
        <w:t>предэталонов</w:t>
      </w:r>
      <w:proofErr w:type="spellEnd"/>
      <w:r w:rsidRPr="00C41F82">
        <w:rPr>
          <w:rFonts w:ascii="Times New Roman" w:hAnsi="Times New Roman" w:cs="Times New Roman"/>
          <w:sz w:val="28"/>
          <w:szCs w:val="28"/>
        </w:rPr>
        <w:t xml:space="preserve">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</w:t>
      </w:r>
      <w:r w:rsidRPr="00C41F82">
        <w:rPr>
          <w:rFonts w:ascii="Times New Roman" w:hAnsi="Times New Roman" w:cs="Times New Roman"/>
          <w:sz w:val="28"/>
          <w:szCs w:val="28"/>
        </w:rPr>
        <w:lastRenderedPageBreak/>
        <w:t xml:space="preserve">группы детского сада, а при определенной организации образовательного процесса — и в помещении всего дошкольного учреждения. </w:t>
      </w:r>
    </w:p>
    <w:p w:rsidR="008E3876" w:rsidRPr="00C41F82" w:rsidRDefault="008E3876" w:rsidP="00C41F82">
      <w:pPr>
        <w:jc w:val="both"/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 </w:t>
      </w:r>
    </w:p>
    <w:p w:rsidR="008E3876" w:rsidRPr="00C41F82" w:rsidRDefault="008E3876" w:rsidP="00C41F82">
      <w:pPr>
        <w:jc w:val="both"/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 w:rsidRPr="00C41F82">
        <w:rPr>
          <w:rFonts w:ascii="Times New Roman" w:hAnsi="Times New Roman" w:cs="Times New Roman"/>
          <w:b/>
          <w:sz w:val="28"/>
          <w:szCs w:val="28"/>
        </w:rPr>
        <w:t>Дошкольники способны установить некоторые скрытые связи и отношения между предметами</w:t>
      </w:r>
      <w:r w:rsidRPr="00C41F82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8E3876" w:rsidRPr="00C41F82" w:rsidRDefault="008E3876" w:rsidP="00C41F82">
      <w:pPr>
        <w:jc w:val="both"/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</w:t>
      </w:r>
    </w:p>
    <w:p w:rsidR="008E3876" w:rsidRPr="00C41F82" w:rsidRDefault="008E3876" w:rsidP="00C41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 Взаимоотношения детей ярко проявляются в игровой деятельности. </w:t>
      </w:r>
      <w:r w:rsidRPr="00C41F82">
        <w:rPr>
          <w:rFonts w:ascii="Times New Roman" w:hAnsi="Times New Roman" w:cs="Times New Roman"/>
          <w:b/>
          <w:sz w:val="28"/>
          <w:szCs w:val="28"/>
        </w:rPr>
        <w:t>Они скорее играют рядом, чем активно вступают во взаимодействие</w:t>
      </w:r>
      <w:r w:rsidRPr="00C41F82">
        <w:rPr>
          <w:rFonts w:ascii="Times New Roman" w:hAnsi="Times New Roman" w:cs="Times New Roman"/>
          <w:sz w:val="28"/>
          <w:szCs w:val="28"/>
        </w:rPr>
        <w:t xml:space="preserve">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C41F82">
        <w:rPr>
          <w:rFonts w:ascii="Times New Roman" w:hAnsi="Times New Roman" w:cs="Times New Roman"/>
          <w:b/>
          <w:sz w:val="28"/>
          <w:szCs w:val="28"/>
        </w:rPr>
        <w:t>Положение ребенка в группе сверстников во многом определяется мнением воспитателя.</w:t>
      </w:r>
    </w:p>
    <w:p w:rsidR="008E3876" w:rsidRPr="008E3876" w:rsidRDefault="008E3876" w:rsidP="00C41F82">
      <w:pPr>
        <w:jc w:val="both"/>
        <w:rPr>
          <w:b/>
          <w:sz w:val="28"/>
          <w:szCs w:val="28"/>
        </w:rPr>
      </w:pPr>
      <w:r w:rsidRPr="00C41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F82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C41F82">
        <w:rPr>
          <w:rFonts w:ascii="Times New Roman" w:hAnsi="Times New Roman" w:cs="Times New Roman"/>
          <w:b/>
          <w:sz w:val="28"/>
          <w:szCs w:val="28"/>
        </w:rPr>
        <w:t xml:space="preserve">поведение ребенка еще </w:t>
      </w:r>
      <w:proofErr w:type="spellStart"/>
      <w:r w:rsidRPr="00C41F82">
        <w:rPr>
          <w:rFonts w:ascii="Times New Roman" w:hAnsi="Times New Roman" w:cs="Times New Roman"/>
          <w:b/>
          <w:sz w:val="28"/>
          <w:szCs w:val="28"/>
        </w:rPr>
        <w:t>ситуативно</w:t>
      </w:r>
      <w:proofErr w:type="spellEnd"/>
      <w:r w:rsidRPr="00C41F82">
        <w:rPr>
          <w:rFonts w:ascii="Times New Roman" w:hAnsi="Times New Roman" w:cs="Times New Roman"/>
          <w:sz w:val="28"/>
          <w:szCs w:val="28"/>
        </w:rPr>
        <w:t>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</w:t>
      </w:r>
      <w:r>
        <w:t>тов.</w:t>
      </w:r>
    </w:p>
    <w:sectPr w:rsidR="008E3876" w:rsidRPr="008E3876" w:rsidSect="00A6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876"/>
    <w:rsid w:val="006B26BF"/>
    <w:rsid w:val="008E3876"/>
    <w:rsid w:val="00A65BF1"/>
    <w:rsid w:val="00C41F82"/>
    <w:rsid w:val="00CA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2015-05-15T13:52:00Z</dcterms:created>
  <dcterms:modified xsi:type="dcterms:W3CDTF">2015-08-30T14:31:00Z</dcterms:modified>
</cp:coreProperties>
</file>