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39" w:rsidRPr="00A72039" w:rsidRDefault="00A72039" w:rsidP="00A72039">
      <w:pPr>
        <w:pStyle w:val="1"/>
        <w:spacing w:before="0" w:after="0"/>
        <w:jc w:val="center"/>
        <w:rPr>
          <w:rFonts w:asciiTheme="majorHAnsi" w:hAnsiTheme="majorHAnsi" w:cs="Times New Roman"/>
          <w:sz w:val="28"/>
          <w:szCs w:val="28"/>
        </w:rPr>
      </w:pPr>
      <w:bookmarkStart w:id="0" w:name="_Toc405390631"/>
      <w:r w:rsidRPr="00A72039">
        <w:rPr>
          <w:rFonts w:asciiTheme="majorHAnsi" w:hAnsiTheme="majorHAnsi" w:cs="Times New Roman"/>
          <w:sz w:val="28"/>
          <w:szCs w:val="28"/>
        </w:rPr>
        <w:t>Функции современной семьи</w:t>
      </w:r>
      <w:bookmarkEnd w:id="0"/>
    </w:p>
    <w:p w:rsidR="00A72039" w:rsidRDefault="00A72039" w:rsidP="00A72039">
      <w:pPr>
        <w:pStyle w:val="a3"/>
        <w:spacing w:line="384" w:lineRule="auto"/>
        <w:ind w:right="62" w:firstLine="709"/>
        <w:jc w:val="both"/>
        <w:rPr>
          <w:sz w:val="28"/>
          <w:szCs w:val="28"/>
        </w:rPr>
      </w:pP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841C18">
        <w:rPr>
          <w:sz w:val="28"/>
          <w:szCs w:val="28"/>
        </w:rPr>
        <w:t>Функция – это жизнедеятельность семьи, связанная с удовлетворением определенных потребностей ее членов. Выполнение семьей ее функций имеет значение не только для членов семьи и родственников, но и для общества в целом</w:t>
      </w:r>
      <w:r>
        <w:rPr>
          <w:sz w:val="28"/>
          <w:szCs w:val="28"/>
        </w:rPr>
        <w:t>.</w:t>
      </w:r>
    </w:p>
    <w:p w:rsidR="00A72039" w:rsidRPr="001E414B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841C18">
        <w:rPr>
          <w:sz w:val="28"/>
          <w:szCs w:val="28"/>
        </w:rPr>
        <w:t>Функции семьи тесно связаны с развитием ее структурной организации. Особенности семейного уклада влияют на характер взаимоотношений ее членов друг с другом и с внешним окружением</w:t>
      </w:r>
      <w:r w:rsidRPr="001E414B">
        <w:rPr>
          <w:sz w:val="28"/>
          <w:szCs w:val="28"/>
        </w:rPr>
        <w:t>.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841C18">
        <w:rPr>
          <w:sz w:val="28"/>
          <w:szCs w:val="28"/>
        </w:rPr>
        <w:t xml:space="preserve">Разделяют </w:t>
      </w:r>
      <w:r w:rsidRPr="00A72039">
        <w:rPr>
          <w:sz w:val="28"/>
          <w:szCs w:val="28"/>
          <w:u w:val="single"/>
        </w:rPr>
        <w:t>два основных аспекта семейного функционирования</w:t>
      </w:r>
      <w:r w:rsidRPr="00841C18">
        <w:rPr>
          <w:sz w:val="28"/>
          <w:szCs w:val="28"/>
        </w:rPr>
        <w:t>: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841C18">
        <w:rPr>
          <w:sz w:val="28"/>
          <w:szCs w:val="28"/>
        </w:rPr>
        <w:t>1) актуальные функциональные обязанности, делегируемые членам семьи ее социальным окружением;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841C18">
        <w:rPr>
          <w:sz w:val="28"/>
          <w:szCs w:val="28"/>
        </w:rPr>
        <w:t>2) поведенческие феномены и процессы, проявляющиеся в семье.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A72039">
        <w:rPr>
          <w:sz w:val="28"/>
          <w:szCs w:val="28"/>
          <w:u w:val="single"/>
        </w:rPr>
        <w:t>Основными функциями семьи являются</w:t>
      </w:r>
      <w:r w:rsidRPr="00841C18">
        <w:rPr>
          <w:sz w:val="28"/>
          <w:szCs w:val="28"/>
        </w:rPr>
        <w:t>:</w:t>
      </w:r>
    </w:p>
    <w:p w:rsidR="00A72039" w:rsidRDefault="00A72039" w:rsidP="00A72039">
      <w:pPr>
        <w:pStyle w:val="a3"/>
        <w:numPr>
          <w:ilvl w:val="0"/>
          <w:numId w:val="1"/>
        </w:numPr>
        <w:spacing w:line="384" w:lineRule="auto"/>
        <w:ind w:right="14"/>
        <w:jc w:val="both"/>
        <w:rPr>
          <w:sz w:val="28"/>
          <w:szCs w:val="28"/>
        </w:rPr>
      </w:pPr>
      <w:r w:rsidRPr="00A72039">
        <w:rPr>
          <w:b/>
          <w:sz w:val="28"/>
          <w:szCs w:val="28"/>
        </w:rPr>
        <w:t>репродуктивная</w:t>
      </w:r>
      <w:r w:rsidRPr="00841C18">
        <w:rPr>
          <w:sz w:val="28"/>
          <w:szCs w:val="28"/>
        </w:rPr>
        <w:t xml:space="preserve"> (воспроизводство жизни, то есть рождение детей, продолжение человеческого рода);</w:t>
      </w:r>
    </w:p>
    <w:p w:rsidR="00A72039" w:rsidRDefault="00A72039" w:rsidP="00A72039">
      <w:pPr>
        <w:pStyle w:val="a3"/>
        <w:numPr>
          <w:ilvl w:val="0"/>
          <w:numId w:val="1"/>
        </w:numPr>
        <w:spacing w:line="384" w:lineRule="auto"/>
        <w:ind w:right="14"/>
        <w:jc w:val="both"/>
        <w:rPr>
          <w:sz w:val="28"/>
          <w:szCs w:val="28"/>
        </w:rPr>
      </w:pPr>
      <w:r w:rsidRPr="00A72039">
        <w:rPr>
          <w:b/>
          <w:sz w:val="28"/>
          <w:szCs w:val="28"/>
        </w:rPr>
        <w:t>экономическая</w:t>
      </w:r>
      <w:r w:rsidRPr="00090D51">
        <w:rPr>
          <w:sz w:val="28"/>
          <w:szCs w:val="28"/>
        </w:rPr>
        <w:t xml:space="preserve"> (общественное производство сре</w:t>
      </w:r>
      <w:proofErr w:type="gramStart"/>
      <w:r w:rsidRPr="00090D51">
        <w:rPr>
          <w:sz w:val="28"/>
          <w:szCs w:val="28"/>
        </w:rPr>
        <w:t>дств к ж</w:t>
      </w:r>
      <w:proofErr w:type="gramEnd"/>
      <w:r w:rsidRPr="00090D51">
        <w:rPr>
          <w:sz w:val="28"/>
          <w:szCs w:val="28"/>
        </w:rPr>
        <w:t>изни, восстановление истраченных на производстве сил взрослых членов семьи, ведение своего хозяйства, наличие своего бюджета, организация потребительской деятельности);</w:t>
      </w:r>
    </w:p>
    <w:p w:rsidR="00A72039" w:rsidRDefault="00A72039" w:rsidP="00A72039">
      <w:pPr>
        <w:pStyle w:val="a3"/>
        <w:numPr>
          <w:ilvl w:val="0"/>
          <w:numId w:val="1"/>
        </w:numPr>
        <w:spacing w:line="384" w:lineRule="auto"/>
        <w:ind w:right="14"/>
        <w:jc w:val="both"/>
        <w:rPr>
          <w:sz w:val="28"/>
          <w:szCs w:val="28"/>
        </w:rPr>
      </w:pPr>
      <w:proofErr w:type="gramStart"/>
      <w:r w:rsidRPr="00A72039">
        <w:rPr>
          <w:b/>
          <w:sz w:val="28"/>
          <w:szCs w:val="28"/>
        </w:rPr>
        <w:t>воспитательная</w:t>
      </w:r>
      <w:proofErr w:type="gramEnd"/>
      <w:r w:rsidRPr="00090D51">
        <w:rPr>
          <w:sz w:val="28"/>
          <w:szCs w:val="28"/>
        </w:rPr>
        <w:t xml:space="preserve"> (формирование личности ребенка, систематическое воспитательное воздействие семейного коллектива на каждого своего члена в течение всей его жизни, постоянное влияние детей на родителей и других взрослых членов семьи);</w:t>
      </w:r>
    </w:p>
    <w:p w:rsidR="00A72039" w:rsidRDefault="00A72039" w:rsidP="00A72039">
      <w:pPr>
        <w:pStyle w:val="a3"/>
        <w:numPr>
          <w:ilvl w:val="0"/>
          <w:numId w:val="1"/>
        </w:numPr>
        <w:spacing w:line="384" w:lineRule="auto"/>
        <w:ind w:right="14"/>
        <w:jc w:val="both"/>
        <w:rPr>
          <w:sz w:val="28"/>
          <w:szCs w:val="28"/>
        </w:rPr>
      </w:pPr>
      <w:r w:rsidRPr="00A72039">
        <w:rPr>
          <w:b/>
          <w:sz w:val="28"/>
          <w:szCs w:val="28"/>
        </w:rPr>
        <w:t>коммуникативная</w:t>
      </w:r>
      <w:r w:rsidRPr="00090D51">
        <w:rPr>
          <w:sz w:val="28"/>
          <w:szCs w:val="28"/>
        </w:rPr>
        <w:t xml:space="preserve"> (посредничество семьи в контакте своих членов со средствами массовой информации, литературой и искусством, влияние семьи на многообразные связи своих членов с окружающей природной средой и на характер ее восприятия, организация внутрисемейного </w:t>
      </w:r>
      <w:r w:rsidRPr="00090D51">
        <w:rPr>
          <w:sz w:val="28"/>
          <w:szCs w:val="28"/>
        </w:rPr>
        <w:lastRenderedPageBreak/>
        <w:t>общения, досуга и отдыха);</w:t>
      </w:r>
    </w:p>
    <w:p w:rsidR="00A72039" w:rsidRDefault="00A72039" w:rsidP="00A72039">
      <w:pPr>
        <w:pStyle w:val="a3"/>
        <w:numPr>
          <w:ilvl w:val="0"/>
          <w:numId w:val="1"/>
        </w:numPr>
        <w:spacing w:line="384" w:lineRule="auto"/>
        <w:ind w:right="14"/>
        <w:jc w:val="both"/>
        <w:rPr>
          <w:sz w:val="28"/>
          <w:szCs w:val="28"/>
        </w:rPr>
      </w:pPr>
      <w:r w:rsidRPr="00A72039">
        <w:rPr>
          <w:b/>
          <w:sz w:val="28"/>
          <w:szCs w:val="28"/>
        </w:rPr>
        <w:t>хозяйственно-бытовая</w:t>
      </w:r>
      <w:r w:rsidRPr="00090D51">
        <w:rPr>
          <w:sz w:val="28"/>
          <w:szCs w:val="28"/>
        </w:rPr>
        <w:t>, социально-статусная;</w:t>
      </w:r>
    </w:p>
    <w:p w:rsidR="00A72039" w:rsidRPr="00090D51" w:rsidRDefault="00A72039" w:rsidP="00A72039">
      <w:pPr>
        <w:pStyle w:val="a3"/>
        <w:numPr>
          <w:ilvl w:val="0"/>
          <w:numId w:val="1"/>
        </w:numPr>
        <w:spacing w:line="384" w:lineRule="auto"/>
        <w:ind w:right="14"/>
        <w:jc w:val="both"/>
        <w:rPr>
          <w:sz w:val="28"/>
          <w:szCs w:val="28"/>
        </w:rPr>
      </w:pPr>
      <w:r w:rsidRPr="00A72039">
        <w:rPr>
          <w:b/>
          <w:sz w:val="28"/>
          <w:szCs w:val="28"/>
        </w:rPr>
        <w:t>эмоциональная</w:t>
      </w:r>
      <w:r w:rsidRPr="00090D51">
        <w:rPr>
          <w:sz w:val="28"/>
          <w:szCs w:val="28"/>
        </w:rPr>
        <w:t>, сексуальная сфера первичного социального контроля, сфера духовного общения.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841C18">
        <w:rPr>
          <w:sz w:val="28"/>
          <w:szCs w:val="28"/>
        </w:rPr>
        <w:t>Некоторые авторы выделяют специфические и неспецифические функции семьи (</w:t>
      </w:r>
      <w:proofErr w:type="spellStart"/>
      <w:r w:rsidRPr="00841C18">
        <w:rPr>
          <w:sz w:val="28"/>
          <w:szCs w:val="28"/>
        </w:rPr>
        <w:t>Харчев</w:t>
      </w:r>
      <w:proofErr w:type="spellEnd"/>
      <w:r w:rsidRPr="00841C18">
        <w:rPr>
          <w:sz w:val="28"/>
          <w:szCs w:val="28"/>
        </w:rPr>
        <w:t xml:space="preserve">, 1968; Антонова, Медков, 1996; </w:t>
      </w:r>
      <w:proofErr w:type="spellStart"/>
      <w:r w:rsidRPr="00841C18">
        <w:rPr>
          <w:sz w:val="28"/>
          <w:szCs w:val="28"/>
        </w:rPr>
        <w:t>Навайтис</w:t>
      </w:r>
      <w:proofErr w:type="spellEnd"/>
      <w:r w:rsidRPr="00841C18">
        <w:rPr>
          <w:sz w:val="28"/>
          <w:szCs w:val="28"/>
        </w:rPr>
        <w:t>, 1999). Специфические функции семьи вытекают из сущности семьи и отражают ее особенности как социального явления, тогда как неспецифические функции – это те, к выполнению которых семью принуждают определенные исторические обстоятельства.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A72039">
        <w:rPr>
          <w:b/>
          <w:sz w:val="28"/>
          <w:szCs w:val="28"/>
        </w:rPr>
        <w:t>Специфические функции семьи</w:t>
      </w:r>
      <w:r w:rsidRPr="00841C18">
        <w:rPr>
          <w:sz w:val="28"/>
          <w:szCs w:val="28"/>
        </w:rPr>
        <w:t>, к которым относятся рождение (репродуктивная функция), содержание детей (хозяйственно-бытовая функция) и их воспитание (функция социализации), остаются при всех изменениях общества, хотя характер связи между семьей и обществом может изменяться в ходе истории.</w:t>
      </w:r>
    </w:p>
    <w:p w:rsidR="00A72039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A72039">
        <w:rPr>
          <w:b/>
          <w:sz w:val="28"/>
          <w:szCs w:val="28"/>
        </w:rPr>
        <w:t>Неспецифические функции семьи</w:t>
      </w:r>
      <w:r w:rsidRPr="00841C18">
        <w:rPr>
          <w:sz w:val="28"/>
          <w:szCs w:val="28"/>
        </w:rPr>
        <w:t>, связанные с накоплением и передачей собственности, статуса, с организацией производства и потребления, отдыха и досуга, с заботой о здоровье и благополучии членов семьи, с созданием микроклимата, способствующего снятию напряжения и самосохранению. Все эти функции отражают исторический характер связи между семьей и обществом, раскрывают исторически преходящую картину того, как именно происходит рождение, содержание и воспитание детей в семье.</w:t>
      </w:r>
    </w:p>
    <w:p w:rsidR="00A72039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 представлены функции семьи в различных средах деятельности.</w:t>
      </w:r>
    </w:p>
    <w:p w:rsidR="00A72039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</w:p>
    <w:p w:rsidR="00A72039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</w:p>
    <w:p w:rsidR="00A72039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</w:p>
    <w:p w:rsidR="00A72039" w:rsidRPr="00A72039" w:rsidRDefault="00A72039" w:rsidP="00A72039">
      <w:pPr>
        <w:pStyle w:val="a3"/>
        <w:spacing w:line="384" w:lineRule="auto"/>
        <w:ind w:right="14" w:firstLine="709"/>
        <w:rPr>
          <w:i/>
          <w:sz w:val="28"/>
          <w:szCs w:val="28"/>
        </w:rPr>
      </w:pPr>
      <w:r w:rsidRPr="00A72039">
        <w:rPr>
          <w:i/>
          <w:sz w:val="28"/>
          <w:szCs w:val="28"/>
        </w:rPr>
        <w:lastRenderedPageBreak/>
        <w:t>Таблица 1 Функции семьи в различных средах деятельности</w:t>
      </w:r>
    </w:p>
    <w:tbl>
      <w:tblPr>
        <w:tblW w:w="93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600"/>
        <w:gridCol w:w="3420"/>
      </w:tblGrid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Сфера семейной деятельности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Общественные функции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Индивидуальные функции</w:t>
            </w:r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Биологическое воспроизводство общества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Удовлетворение потребности в детях</w:t>
            </w:r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Воспитательная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Социализация молодого поколения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Удовлетворение</w:t>
            </w:r>
            <w:r w:rsidRPr="00076331">
              <w:rPr>
                <w:sz w:val="24"/>
                <w:szCs w:val="24"/>
                <w:lang w:val="en-US"/>
              </w:rPr>
              <w:t xml:space="preserve"> </w:t>
            </w:r>
            <w:r w:rsidRPr="00076331">
              <w:rPr>
                <w:sz w:val="24"/>
                <w:szCs w:val="24"/>
              </w:rPr>
              <w:t>потребности</w:t>
            </w:r>
            <w:r w:rsidRPr="00076331">
              <w:rPr>
                <w:sz w:val="24"/>
                <w:szCs w:val="24"/>
                <w:lang w:val="en-US"/>
              </w:rPr>
              <w:t xml:space="preserve"> </w:t>
            </w:r>
            <w:r w:rsidRPr="00076331">
              <w:rPr>
                <w:sz w:val="24"/>
                <w:szCs w:val="24"/>
              </w:rPr>
              <w:t xml:space="preserve">в </w:t>
            </w:r>
            <w:proofErr w:type="spellStart"/>
            <w:r w:rsidRPr="00076331">
              <w:rPr>
                <w:sz w:val="24"/>
                <w:szCs w:val="24"/>
              </w:rPr>
              <w:t>родительстве</w:t>
            </w:r>
            <w:proofErr w:type="spellEnd"/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Хозяйственно – бытовая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Поддержание физического здоровья членов общества, уход за детьми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Получение хозяйственно – бытовых услуг одними членами семьи от других</w:t>
            </w:r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Экономическая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Экономическая поддержка несовершеннолетних и нетрудоспособных членов общества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Получение материальных средств одними членами семьи от других</w:t>
            </w:r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Сфера первичного социального контроля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Моральная регламентация поведения членов семьи в различных сферах жизнедеятельности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Формирование и поддержание правовых и моральных санкций за недолжное поведение в семье</w:t>
            </w:r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Сфера духовного общения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Развитие личности членов семьи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Духовное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взаимообщен</w:t>
            </w:r>
            <w:r w:rsidRPr="00076331">
              <w:rPr>
                <w:sz w:val="24"/>
                <w:szCs w:val="24"/>
              </w:rPr>
              <w:t>ие</w:t>
            </w:r>
            <w:proofErr w:type="spellEnd"/>
            <w:r w:rsidRPr="00076331">
              <w:rPr>
                <w:sz w:val="24"/>
                <w:szCs w:val="24"/>
              </w:rPr>
              <w:t xml:space="preserve"> членов семьи</w:t>
            </w:r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Социально – статусная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Предоставление определенного статуса членам семьи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Удовлетворение потребностей в социальном продвижении</w:t>
            </w:r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76331">
              <w:rPr>
                <w:sz w:val="24"/>
                <w:szCs w:val="24"/>
              </w:rPr>
              <w:t>Досуговая</w:t>
            </w:r>
            <w:proofErr w:type="spellEnd"/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Организация рационального досуга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Удовлетворение потребностей в современном проведении досуга</w:t>
            </w:r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Эмоциональная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Эмоциональная стабильность индивидов и их психотерапия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Получение индивидами психологической защиты</w:t>
            </w:r>
          </w:p>
        </w:tc>
      </w:tr>
      <w:tr w:rsidR="00A72039" w:rsidRPr="00076331" w:rsidTr="00EE6DCA">
        <w:trPr>
          <w:jc w:val="center"/>
        </w:trPr>
        <w:tc>
          <w:tcPr>
            <w:tcW w:w="234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Сексуальная</w:t>
            </w:r>
          </w:p>
        </w:tc>
        <w:tc>
          <w:tcPr>
            <w:tcW w:w="360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Сексуальный контроль</w:t>
            </w:r>
          </w:p>
        </w:tc>
        <w:tc>
          <w:tcPr>
            <w:tcW w:w="3420" w:type="dxa"/>
          </w:tcPr>
          <w:p w:rsidR="00A72039" w:rsidRPr="00076331" w:rsidRDefault="00A72039" w:rsidP="00EE6D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76331">
              <w:rPr>
                <w:sz w:val="24"/>
                <w:szCs w:val="24"/>
              </w:rPr>
              <w:t>Удовлетворение сексуальных потребностей</w:t>
            </w:r>
          </w:p>
        </w:tc>
      </w:tr>
    </w:tbl>
    <w:p w:rsidR="00A72039" w:rsidRPr="001E414B" w:rsidRDefault="00A72039" w:rsidP="00A72039">
      <w:pPr>
        <w:jc w:val="both"/>
      </w:pPr>
    </w:p>
    <w:p w:rsidR="00A72039" w:rsidRPr="00524407" w:rsidRDefault="00A72039" w:rsidP="00A72039">
      <w:pPr>
        <w:spacing w:line="384" w:lineRule="auto"/>
        <w:ind w:firstLine="709"/>
        <w:jc w:val="both"/>
      </w:pPr>
      <w:r w:rsidRPr="00524407">
        <w:t>Таким образом, выполняя такое количество функций, семья является основой общества, гарантией его стабильного состояния и развития. Нарушение какой- либо из функций семьи ведет к неизбежным проблемам и конфликтам как внутри семьи, так и за ее пределами. Способствовать восстановлению утраченных или поврежденных</w:t>
      </w:r>
      <w:r>
        <w:t xml:space="preserve"> функций призван, </w:t>
      </w:r>
      <w:r w:rsidRPr="00524407">
        <w:t>в том числе, и социальный работник. Для социального работника знание функций семьи важно для правильной диагностики проблем семьи и в дальнейшем качественной помощи.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841C18">
        <w:rPr>
          <w:sz w:val="28"/>
          <w:szCs w:val="28"/>
        </w:rPr>
        <w:t xml:space="preserve">Наиболее важной особенностью семейных функций является их комплексность, основанная на взаимодействии родственников. Каждая потребность, удовлетворяемая семьей, может быть реализована и без ее </w:t>
      </w:r>
      <w:r w:rsidRPr="00841C18">
        <w:rPr>
          <w:sz w:val="28"/>
          <w:szCs w:val="28"/>
        </w:rPr>
        <w:lastRenderedPageBreak/>
        <w:t>участия. Однако только в семье эти потребности могут быть удовлетворены комплексно. В других случаях их надо распределять между самыми разными людьми и социальными институтами.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841C18">
        <w:rPr>
          <w:sz w:val="28"/>
          <w:szCs w:val="28"/>
        </w:rPr>
        <w:t>С течением времени происходят изменения в функциях семьи: одни утрачиваются, другие появляются в соответствии с новыми социальными условиями.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A72039">
        <w:rPr>
          <w:i/>
          <w:sz w:val="28"/>
          <w:szCs w:val="28"/>
        </w:rPr>
        <w:t>Нарушения функций семьи</w:t>
      </w:r>
      <w:r w:rsidRPr="00841C18">
        <w:rPr>
          <w:sz w:val="28"/>
          <w:szCs w:val="28"/>
        </w:rPr>
        <w:t xml:space="preserve"> – это такие особенности ее жизнедеятельности, которые затрудняют или препятствуют выполнению семьей ее функций. Основываясь на данном понятии, выделяют два основных типа семей: нормально функционирующие и </w:t>
      </w:r>
      <w:proofErr w:type="spellStart"/>
      <w:r w:rsidRPr="00841C18">
        <w:rPr>
          <w:sz w:val="28"/>
          <w:szCs w:val="28"/>
        </w:rPr>
        <w:t>дисфункциональные</w:t>
      </w:r>
      <w:proofErr w:type="spellEnd"/>
      <w:r w:rsidRPr="00841C18">
        <w:rPr>
          <w:sz w:val="28"/>
          <w:szCs w:val="28"/>
        </w:rPr>
        <w:t>.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r w:rsidRPr="00841C18">
        <w:rPr>
          <w:sz w:val="28"/>
          <w:szCs w:val="28"/>
        </w:rPr>
        <w:t xml:space="preserve">Нормально функционирующая </w:t>
      </w:r>
      <w:r w:rsidRPr="00A72039">
        <w:rPr>
          <w:i/>
          <w:sz w:val="28"/>
          <w:szCs w:val="28"/>
        </w:rPr>
        <w:t>(гармоничная) семья</w:t>
      </w:r>
      <w:r w:rsidRPr="00841C18">
        <w:rPr>
          <w:sz w:val="28"/>
          <w:szCs w:val="28"/>
        </w:rPr>
        <w:t xml:space="preserve"> – это семья, которая ответственно и </w:t>
      </w:r>
      <w:proofErr w:type="spellStart"/>
      <w:r w:rsidRPr="00841C18">
        <w:rPr>
          <w:sz w:val="28"/>
          <w:szCs w:val="28"/>
        </w:rPr>
        <w:t>дифференциированно</w:t>
      </w:r>
      <w:proofErr w:type="spellEnd"/>
      <w:r w:rsidRPr="00841C18">
        <w:rPr>
          <w:sz w:val="28"/>
          <w:szCs w:val="28"/>
        </w:rPr>
        <w:t xml:space="preserve"> выполняет все свои функции, вследствие чего удовлетворяется потребность в росте и изменениях как семьи в целом, так и каждого е</w:t>
      </w:r>
      <w:r>
        <w:rPr>
          <w:sz w:val="28"/>
          <w:szCs w:val="28"/>
        </w:rPr>
        <w:t>е члена</w:t>
      </w:r>
      <w:r w:rsidRPr="00841C18">
        <w:rPr>
          <w:sz w:val="28"/>
          <w:szCs w:val="28"/>
        </w:rPr>
        <w:t>.</w:t>
      </w:r>
    </w:p>
    <w:p w:rsidR="00A72039" w:rsidRPr="00841C18" w:rsidRDefault="00A72039" w:rsidP="00A72039">
      <w:pPr>
        <w:pStyle w:val="a3"/>
        <w:spacing w:line="384" w:lineRule="auto"/>
        <w:ind w:right="14" w:firstLine="709"/>
        <w:jc w:val="both"/>
        <w:rPr>
          <w:sz w:val="28"/>
          <w:szCs w:val="28"/>
        </w:rPr>
      </w:pPr>
      <w:proofErr w:type="spellStart"/>
      <w:r w:rsidRPr="00A72039">
        <w:rPr>
          <w:i/>
          <w:sz w:val="28"/>
          <w:szCs w:val="28"/>
        </w:rPr>
        <w:t>Дисфункциональная</w:t>
      </w:r>
      <w:proofErr w:type="spellEnd"/>
      <w:r w:rsidRPr="00A72039">
        <w:rPr>
          <w:i/>
          <w:sz w:val="28"/>
          <w:szCs w:val="28"/>
        </w:rPr>
        <w:t xml:space="preserve"> семья</w:t>
      </w:r>
      <w:r w:rsidRPr="00841C18">
        <w:rPr>
          <w:sz w:val="28"/>
          <w:szCs w:val="28"/>
        </w:rPr>
        <w:t xml:space="preserve"> – это семья, в которой выполнение функций нарушено, в силу чего в супружеской, родительской, материально-бытовой и других сферах жизнедеятельности не достигаются цели членов семьи и общества в целом. Это препятствует личностному росту и блокирует потребность в </w:t>
      </w:r>
      <w:proofErr w:type="spellStart"/>
      <w:r w:rsidRPr="00841C18">
        <w:rPr>
          <w:sz w:val="28"/>
          <w:szCs w:val="28"/>
        </w:rPr>
        <w:t>самоактуализации</w:t>
      </w:r>
      <w:proofErr w:type="spellEnd"/>
      <w:r w:rsidRPr="00841C18">
        <w:rPr>
          <w:sz w:val="28"/>
          <w:szCs w:val="28"/>
        </w:rPr>
        <w:t>.</w:t>
      </w:r>
    </w:p>
    <w:p w:rsidR="00936265" w:rsidRDefault="00A72039" w:rsidP="00A72039">
      <w:pPr>
        <w:pStyle w:val="a3"/>
        <w:spacing w:line="384" w:lineRule="auto"/>
        <w:ind w:right="14" w:firstLine="709"/>
        <w:jc w:val="both"/>
      </w:pPr>
      <w:r w:rsidRPr="00841C18">
        <w:rPr>
          <w:sz w:val="28"/>
          <w:szCs w:val="28"/>
        </w:rPr>
        <w:t>Нарушения возникают вследствие разнообразных факторов: особенности личности членов семьи и взаимоотношений между ними, определенные условия жизни семьи. Например, причиной нарушений воспитательной функции семьи может стать и отсутствие у родителей соответствующих знаний и навыков, и нарушения в их отношениях (конфликты по вопросам воспитания, вмешательство других членов семьи и т. д.).</w:t>
      </w:r>
    </w:p>
    <w:sectPr w:rsidR="00936265" w:rsidSect="0093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90C15"/>
    <w:multiLevelType w:val="hybridMultilevel"/>
    <w:tmpl w:val="6FCA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72039"/>
    <w:rsid w:val="00936265"/>
    <w:rsid w:val="00A7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39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2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0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Стиль"/>
    <w:rsid w:val="00A72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2015-10-25T17:21:00Z</dcterms:created>
  <dcterms:modified xsi:type="dcterms:W3CDTF">2015-10-25T17:26:00Z</dcterms:modified>
</cp:coreProperties>
</file>