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3" w:rsidRDefault="008F02FA" w:rsidP="003E1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разработка.  </w:t>
      </w:r>
      <w:r w:rsidR="003E1643">
        <w:rPr>
          <w:rFonts w:ascii="Times New Roman" w:hAnsi="Times New Roman"/>
          <w:b/>
          <w:sz w:val="28"/>
          <w:szCs w:val="28"/>
        </w:rPr>
        <w:t>«</w:t>
      </w:r>
      <w:r w:rsidR="003E1643" w:rsidRPr="00EE7F08">
        <w:rPr>
          <w:rFonts w:ascii="Times New Roman" w:hAnsi="Times New Roman"/>
          <w:b/>
          <w:sz w:val="28"/>
          <w:szCs w:val="28"/>
        </w:rPr>
        <w:t>Сказка на новый лад</w:t>
      </w:r>
      <w:r w:rsidR="003E1643">
        <w:rPr>
          <w:rFonts w:ascii="Times New Roman" w:hAnsi="Times New Roman"/>
          <w:b/>
          <w:sz w:val="28"/>
          <w:szCs w:val="28"/>
        </w:rPr>
        <w:t>»</w:t>
      </w:r>
      <w:r w:rsidR="003E1643" w:rsidRPr="00EE7F08">
        <w:rPr>
          <w:rFonts w:ascii="Times New Roman" w:hAnsi="Times New Roman"/>
          <w:b/>
          <w:sz w:val="28"/>
          <w:szCs w:val="28"/>
        </w:rPr>
        <w:t xml:space="preserve">. </w:t>
      </w:r>
    </w:p>
    <w:p w:rsidR="003E1643" w:rsidRPr="00EE7F08" w:rsidRDefault="003E1643" w:rsidP="003E1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643" w:rsidRPr="00EE7F08" w:rsidRDefault="003E1643" w:rsidP="003E16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EE7F08">
        <w:rPr>
          <w:rFonts w:ascii="Times New Roman" w:hAnsi="Times New Roman"/>
          <w:sz w:val="28"/>
          <w:szCs w:val="28"/>
        </w:rPr>
        <w:t xml:space="preserve"> </w:t>
      </w:r>
    </w:p>
    <w:p w:rsidR="003E1643" w:rsidRPr="00EE7F08" w:rsidRDefault="003E1643" w:rsidP="003E16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Учить сравнивать, анализировать, устанавливать простейшие причинно-следственные связи, делать обобщение. Упражнять в подборе и употреблении сравнений, антонимов. Формировать образность речи. Формировать навыки образования и употребления форм слов, формирование грамматического строя речи-согласования прилагательных в роде, числе, падеже. Развивать словарь детей. Активизировать умение отвечать на вопросы и задавать их, учить слушать товарищей, исправлять и дополнять ответы других. Развивать любознательность. Воспитывать творческий подход, в желание действовать в коллективе сверстников.</w:t>
      </w:r>
    </w:p>
    <w:p w:rsidR="003E1643" w:rsidRPr="00EE7F08" w:rsidRDefault="003E1643" w:rsidP="003E16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7F08">
        <w:rPr>
          <w:rFonts w:ascii="Times New Roman" w:hAnsi="Times New Roman"/>
          <w:b/>
          <w:sz w:val="28"/>
          <w:szCs w:val="28"/>
        </w:rPr>
        <w:t>Материал:</w:t>
      </w:r>
    </w:p>
    <w:p w:rsidR="003E1643" w:rsidRPr="00470D64" w:rsidRDefault="003E1643" w:rsidP="003E16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фланелеграф, фигуры для </w:t>
      </w:r>
      <w:proofErr w:type="spellStart"/>
      <w:r w:rsidRPr="00EE7F08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 (заяц, волк, медведь, лиса). Жёлтый круг для </w:t>
      </w:r>
      <w:proofErr w:type="spellStart"/>
      <w:r w:rsidRPr="00EE7F08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. Карточки для </w:t>
      </w:r>
      <w:proofErr w:type="spellStart"/>
      <w:r w:rsidRPr="00EE7F08">
        <w:rPr>
          <w:rFonts w:ascii="Times New Roman" w:hAnsi="Times New Roman"/>
          <w:sz w:val="28"/>
          <w:szCs w:val="28"/>
        </w:rPr>
        <w:t>д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/упр. «Один, много». Обручи 2-х цветов. Фигуры из набора блоки </w:t>
      </w:r>
      <w:proofErr w:type="spellStart"/>
      <w:r w:rsidRPr="00EE7F08">
        <w:rPr>
          <w:rFonts w:ascii="Times New Roman" w:hAnsi="Times New Roman"/>
          <w:sz w:val="28"/>
          <w:szCs w:val="28"/>
        </w:rPr>
        <w:t>Дьенеша</w:t>
      </w:r>
      <w:proofErr w:type="spellEnd"/>
      <w:r w:rsidRPr="00EE7F08">
        <w:rPr>
          <w:rFonts w:ascii="Times New Roman" w:hAnsi="Times New Roman"/>
          <w:sz w:val="28"/>
          <w:szCs w:val="28"/>
        </w:rPr>
        <w:t>, схемы-карточки к ним.</w:t>
      </w:r>
    </w:p>
    <w:p w:rsidR="003E1643" w:rsidRPr="00470D64" w:rsidRDefault="008F02FA" w:rsidP="003E16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НОД.</w:t>
      </w:r>
    </w:p>
    <w:p w:rsidR="003E1643" w:rsidRPr="00EE7F08" w:rsidRDefault="003E1643" w:rsidP="003E16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b/>
          <w:sz w:val="28"/>
          <w:szCs w:val="28"/>
        </w:rPr>
        <w:t>Сюрпризный момент</w:t>
      </w:r>
      <w:r w:rsidRPr="00EE7F08">
        <w:rPr>
          <w:rFonts w:ascii="Times New Roman" w:hAnsi="Times New Roman"/>
          <w:sz w:val="28"/>
          <w:szCs w:val="28"/>
        </w:rPr>
        <w:t>: рассматривание конверта с героями сказок.</w:t>
      </w:r>
    </w:p>
    <w:p w:rsidR="003E1643" w:rsidRPr="00EE7F08" w:rsidRDefault="003E1643" w:rsidP="003E16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b/>
          <w:sz w:val="28"/>
          <w:szCs w:val="28"/>
        </w:rPr>
        <w:t xml:space="preserve">Работа с </w:t>
      </w:r>
      <w:proofErr w:type="spellStart"/>
      <w:r w:rsidRPr="00EE7F08">
        <w:rPr>
          <w:rFonts w:ascii="Times New Roman" w:hAnsi="Times New Roman"/>
          <w:b/>
          <w:sz w:val="28"/>
          <w:szCs w:val="28"/>
        </w:rPr>
        <w:t>фланелеграфом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. 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- Кто это? Как называют героев в сказках?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Дети: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заяц (</w:t>
      </w:r>
      <w:proofErr w:type="spellStart"/>
      <w:r w:rsidRPr="00EE7F08">
        <w:rPr>
          <w:rFonts w:ascii="Times New Roman" w:hAnsi="Times New Roman"/>
          <w:sz w:val="28"/>
          <w:szCs w:val="28"/>
        </w:rPr>
        <w:t>зайка-побегайка</w:t>
      </w:r>
      <w:proofErr w:type="spellEnd"/>
      <w:r w:rsidRPr="00EE7F08">
        <w:rPr>
          <w:rFonts w:ascii="Times New Roman" w:hAnsi="Times New Roman"/>
          <w:sz w:val="28"/>
          <w:szCs w:val="28"/>
        </w:rPr>
        <w:t>, зайчишка-трусишка…)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лиса (лиса-краса, лисичка-сестричка…)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волк (волчок - серый бочок…).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 загадывает загадку:</w:t>
      </w:r>
    </w:p>
    <w:p w:rsidR="003E1643" w:rsidRPr="00EE7F08" w:rsidRDefault="003E1643" w:rsidP="003E1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«Я маленький желтый кружок,</w:t>
      </w:r>
    </w:p>
    <w:p w:rsidR="003E1643" w:rsidRPr="00EE7F08" w:rsidRDefault="003E1643" w:rsidP="003E1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по лесу качусь</w:t>
      </w:r>
    </w:p>
    <w:p w:rsidR="003E1643" w:rsidRPr="00EE7F08" w:rsidRDefault="003E1643" w:rsidP="003E1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и всех боюсь» (колобок)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 На фланелеграф выставляется жёлтый круг.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Pr="00EE7F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F08">
        <w:rPr>
          <w:rFonts w:ascii="Times New Roman" w:hAnsi="Times New Roman"/>
          <w:sz w:val="28"/>
          <w:szCs w:val="28"/>
        </w:rPr>
        <w:t xml:space="preserve"> Какой колобок? (маленький, круглый, желтый…).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 А если всех боится? (боязливый),  а если всех пугается? (пугливый).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Устал гулять и хочет домой к бабке. Но боится, так как повстречал зверей. Поможем колобку вернуться домой к бабке?</w:t>
      </w:r>
      <w:r w:rsidRPr="00EE7F08">
        <w:rPr>
          <w:rFonts w:ascii="Times New Roman" w:hAnsi="Times New Roman"/>
          <w:b/>
          <w:sz w:val="28"/>
          <w:szCs w:val="28"/>
        </w:rPr>
        <w:t xml:space="preserve"> (</w:t>
      </w:r>
      <w:r w:rsidRPr="00EE7F08">
        <w:rPr>
          <w:rFonts w:ascii="Times New Roman" w:hAnsi="Times New Roman"/>
          <w:sz w:val="28"/>
          <w:szCs w:val="28"/>
        </w:rPr>
        <w:t>дидактическое упражнение «Скажи наоборот»)</w:t>
      </w:r>
    </w:p>
    <w:p w:rsidR="003E1643" w:rsidRPr="00EE7F08" w:rsidRDefault="003E1643" w:rsidP="003E16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Катится колобок, а навстречу ему…</w:t>
      </w:r>
      <w:r w:rsidRPr="00EE7F08">
        <w:rPr>
          <w:rFonts w:ascii="Times New Roman" w:hAnsi="Times New Roman"/>
          <w:b/>
          <w:sz w:val="28"/>
          <w:szCs w:val="28"/>
        </w:rPr>
        <w:t xml:space="preserve"> заяц </w:t>
      </w:r>
      <w:r w:rsidRPr="00EE7F08">
        <w:rPr>
          <w:rFonts w:ascii="Times New Roman" w:hAnsi="Times New Roman"/>
          <w:sz w:val="28"/>
          <w:szCs w:val="28"/>
        </w:rPr>
        <w:t>(грустный).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Почему грустный? Бабка сказала, что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 -шубка у меня </w:t>
      </w:r>
      <w:r w:rsidRPr="00EE7F08">
        <w:rPr>
          <w:rFonts w:ascii="Times New Roman" w:hAnsi="Times New Roman"/>
          <w:b/>
          <w:sz w:val="28"/>
          <w:szCs w:val="28"/>
        </w:rPr>
        <w:t>чёрная,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-уши </w:t>
      </w:r>
      <w:r w:rsidRPr="00EE7F08">
        <w:rPr>
          <w:rFonts w:ascii="Times New Roman" w:hAnsi="Times New Roman"/>
          <w:b/>
          <w:sz w:val="28"/>
          <w:szCs w:val="28"/>
        </w:rPr>
        <w:t>короткие,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-бегаю я </w:t>
      </w:r>
      <w:r w:rsidRPr="00EE7F08">
        <w:rPr>
          <w:rFonts w:ascii="Times New Roman" w:hAnsi="Times New Roman"/>
          <w:b/>
          <w:sz w:val="28"/>
          <w:szCs w:val="28"/>
        </w:rPr>
        <w:t>медленно</w:t>
      </w:r>
      <w:r w:rsidRPr="00EE7F08">
        <w:rPr>
          <w:rFonts w:ascii="Times New Roman" w:hAnsi="Times New Roman"/>
          <w:sz w:val="28"/>
          <w:szCs w:val="28"/>
        </w:rPr>
        <w:t>,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-прыгаю я </w:t>
      </w:r>
      <w:r w:rsidRPr="00EE7F08">
        <w:rPr>
          <w:rFonts w:ascii="Times New Roman" w:hAnsi="Times New Roman"/>
          <w:b/>
          <w:sz w:val="28"/>
          <w:szCs w:val="28"/>
        </w:rPr>
        <w:t xml:space="preserve">низко, 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-а шубка у меня </w:t>
      </w:r>
      <w:r w:rsidRPr="00EE7F08">
        <w:rPr>
          <w:rFonts w:ascii="Times New Roman" w:hAnsi="Times New Roman"/>
          <w:b/>
          <w:sz w:val="28"/>
          <w:szCs w:val="28"/>
        </w:rPr>
        <w:t>твёрдая</w:t>
      </w:r>
      <w:r w:rsidRPr="00EE7F08">
        <w:rPr>
          <w:rFonts w:ascii="Times New Roman" w:hAnsi="Times New Roman"/>
          <w:sz w:val="28"/>
          <w:szCs w:val="28"/>
        </w:rPr>
        <w:t>,  как камень.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Ребята, разве заяц такой? (ответы детей)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 Бабка всё перепутала и сказала всё наоборот. Давайте расскажем про зайца, какой он на самом деле.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Катится колобок, а навстречу ему…</w:t>
      </w:r>
      <w:r w:rsidRPr="00EE7F08">
        <w:rPr>
          <w:rFonts w:ascii="Times New Roman" w:hAnsi="Times New Roman"/>
          <w:b/>
          <w:sz w:val="28"/>
          <w:szCs w:val="28"/>
        </w:rPr>
        <w:t xml:space="preserve"> волк</w:t>
      </w:r>
      <w:r w:rsidRPr="00EE7F08">
        <w:rPr>
          <w:rFonts w:ascii="Times New Roman" w:hAnsi="Times New Roman"/>
          <w:sz w:val="28"/>
          <w:szCs w:val="28"/>
        </w:rPr>
        <w:t>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lastRenderedPageBreak/>
        <w:t xml:space="preserve">Воспитатель: Как зовут моих детёнышей? (волчата), а у зайца? а у медведя? а у лисы? 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Волк достает дидактические карточки «Один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F08">
        <w:rPr>
          <w:rFonts w:ascii="Times New Roman" w:hAnsi="Times New Roman"/>
          <w:sz w:val="28"/>
          <w:szCs w:val="28"/>
        </w:rPr>
        <w:t>много» и предлагает детям поработать с ними на поляне.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Работа с карточками «один», «много» (согласование существительных с этими словами, один заяц, много зайцев; один стол, много столов…)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Удивился волк, что колобок такой смелый и отпустил его.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Воспитатель: Катится, катится колобок, а навстречу ему… </w:t>
      </w:r>
      <w:r w:rsidRPr="00EE7F08">
        <w:rPr>
          <w:rFonts w:ascii="Times New Roman" w:hAnsi="Times New Roman"/>
          <w:b/>
          <w:sz w:val="28"/>
          <w:szCs w:val="28"/>
        </w:rPr>
        <w:t>медведь</w:t>
      </w:r>
      <w:r w:rsidRPr="00EE7F08">
        <w:rPr>
          <w:rFonts w:ascii="Times New Roman" w:hAnsi="Times New Roman"/>
          <w:sz w:val="28"/>
          <w:szCs w:val="28"/>
        </w:rPr>
        <w:t>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Медведь предлагает детям поиграть в прятки с использованием </w:t>
      </w:r>
      <w:proofErr w:type="spellStart"/>
      <w:r w:rsidRPr="00EE7F08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. ( Игра в прятки с фигурками на </w:t>
      </w:r>
      <w:proofErr w:type="spellStart"/>
      <w:r w:rsidRPr="00EE7F08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EE7F08">
        <w:rPr>
          <w:rFonts w:ascii="Times New Roman" w:hAnsi="Times New Roman"/>
          <w:sz w:val="28"/>
          <w:szCs w:val="28"/>
        </w:rPr>
        <w:t>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  Дети закрывают глаза, в это время воспитатель убирает фигурку с </w:t>
      </w:r>
      <w:proofErr w:type="spellStart"/>
      <w:r w:rsidRPr="00EE7F08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EE7F08">
        <w:rPr>
          <w:rFonts w:ascii="Times New Roman" w:hAnsi="Times New Roman"/>
          <w:sz w:val="28"/>
          <w:szCs w:val="28"/>
        </w:rPr>
        <w:t>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 Воспитатель: Кто ушел из зверей? Давайте позовём! «Волчок серый бочок, иди к нам» (фигурка ставится на место) и т.д. со всеми фигурками зверей.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 xml:space="preserve">Воспитатель: - ребята, колобок приготовил нам подарки. ( Работа с блоками </w:t>
      </w:r>
      <w:proofErr w:type="spellStart"/>
      <w:r w:rsidRPr="00EE7F08">
        <w:rPr>
          <w:rFonts w:ascii="Times New Roman" w:hAnsi="Times New Roman"/>
          <w:sz w:val="28"/>
          <w:szCs w:val="28"/>
        </w:rPr>
        <w:t>Дьенеша</w:t>
      </w:r>
      <w:proofErr w:type="spellEnd"/>
      <w:r w:rsidRPr="00EE7F08">
        <w:rPr>
          <w:rFonts w:ascii="Times New Roman" w:hAnsi="Times New Roman"/>
          <w:sz w:val="28"/>
          <w:szCs w:val="28"/>
        </w:rPr>
        <w:t>.)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Ребята давайте поможем   разобрать подарки, геометрические фигуры перепутались. А чтобы нам было легче</w:t>
      </w:r>
      <w:r>
        <w:rPr>
          <w:rFonts w:ascii="Times New Roman" w:hAnsi="Times New Roman"/>
          <w:sz w:val="28"/>
          <w:szCs w:val="28"/>
        </w:rPr>
        <w:t>,</w:t>
      </w:r>
      <w:r w:rsidRPr="00EE7F08">
        <w:rPr>
          <w:rFonts w:ascii="Times New Roman" w:hAnsi="Times New Roman"/>
          <w:sz w:val="28"/>
          <w:szCs w:val="28"/>
        </w:rPr>
        <w:t xml:space="preserve"> будем использовать по схемы. (Жёлтый обруч: фигуры толстые, жёлтые, маленькие, красный обруч фигуры тонкие, красные, круглые)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Покатился колобок дальше, а навстречу ему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E7F08">
        <w:rPr>
          <w:rFonts w:ascii="Times New Roman" w:hAnsi="Times New Roman"/>
          <w:b/>
          <w:sz w:val="28"/>
          <w:szCs w:val="28"/>
        </w:rPr>
        <w:t>лиса</w:t>
      </w:r>
      <w:r w:rsidRPr="00EE7F08">
        <w:rPr>
          <w:rFonts w:ascii="Times New Roman" w:hAnsi="Times New Roman"/>
          <w:sz w:val="28"/>
          <w:szCs w:val="28"/>
        </w:rPr>
        <w:t xml:space="preserve">. 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Лиса хитрая и любит, когда её расхваливают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Игровое упражнение «Похвали лису» (подбор сравнений)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шубка рыжая как…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носик чёрный как...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глазки как…</w:t>
      </w:r>
    </w:p>
    <w:p w:rsidR="003E1643" w:rsidRDefault="003E1643" w:rsidP="003E16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А где же колобок?</w:t>
      </w:r>
      <w:r w:rsidRPr="00EE7F08">
        <w:rPr>
          <w:rFonts w:ascii="Times New Roman" w:hAnsi="Times New Roman"/>
          <w:b/>
          <w:sz w:val="28"/>
          <w:szCs w:val="28"/>
        </w:rPr>
        <w:t xml:space="preserve"> 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D64">
        <w:rPr>
          <w:rFonts w:ascii="Times New Roman" w:hAnsi="Times New Roman"/>
          <w:b/>
          <w:sz w:val="28"/>
          <w:szCs w:val="28"/>
        </w:rPr>
        <w:t>Логоритмика</w:t>
      </w:r>
      <w:r w:rsidRPr="00EE7F08">
        <w:rPr>
          <w:rFonts w:ascii="Times New Roman" w:hAnsi="Times New Roman"/>
          <w:sz w:val="28"/>
          <w:szCs w:val="28"/>
        </w:rPr>
        <w:t xml:space="preserve"> «Кто съел колобка?» </w:t>
      </w:r>
      <w:proofErr w:type="gramStart"/>
      <w:r w:rsidRPr="00EE7F08">
        <w:rPr>
          <w:rFonts w:ascii="Times New Roman" w:hAnsi="Times New Roman"/>
          <w:sz w:val="28"/>
          <w:szCs w:val="28"/>
        </w:rPr>
        <w:t>(Дети, сидя на полу, проговаривают с разной интонацией и с разным темпом слова «кто, кто съел колобка?</w:t>
      </w:r>
      <w:proofErr w:type="gramEnd"/>
      <w:r w:rsidRPr="00EE7F08">
        <w:rPr>
          <w:rFonts w:ascii="Times New Roman" w:hAnsi="Times New Roman"/>
          <w:sz w:val="28"/>
          <w:szCs w:val="28"/>
        </w:rPr>
        <w:t xml:space="preserve"> Лиза, наверное, это ты?» Лиза: «Кто? Я? Нет, я не ела колобка!». Дети: «А кто тогда  съел колобка?» Лиза: «Наверное, это Даша!» Даша на</w:t>
      </w:r>
      <w:r>
        <w:rPr>
          <w:rFonts w:ascii="Times New Roman" w:hAnsi="Times New Roman"/>
          <w:sz w:val="28"/>
          <w:szCs w:val="28"/>
        </w:rPr>
        <w:t>чинает всё сначала. И так раз 5</w:t>
      </w:r>
      <w:r w:rsidRPr="00EE7F08">
        <w:rPr>
          <w:rFonts w:ascii="Times New Roman" w:hAnsi="Times New Roman"/>
          <w:sz w:val="28"/>
          <w:szCs w:val="28"/>
        </w:rPr>
        <w:t>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«Никто не съел колобка»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D64">
        <w:rPr>
          <w:rFonts w:ascii="Times New Roman" w:hAnsi="Times New Roman"/>
          <w:b/>
          <w:sz w:val="28"/>
          <w:szCs w:val="28"/>
        </w:rPr>
        <w:t>Проговаривание скороговорок</w:t>
      </w:r>
      <w:r w:rsidRPr="00EE7F08">
        <w:rPr>
          <w:rFonts w:ascii="Times New Roman" w:hAnsi="Times New Roman"/>
          <w:sz w:val="28"/>
          <w:szCs w:val="28"/>
        </w:rPr>
        <w:t xml:space="preserve"> в разном ритме и с разной силой голоса: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7F08">
        <w:rPr>
          <w:rFonts w:ascii="Times New Roman" w:hAnsi="Times New Roman"/>
          <w:sz w:val="28"/>
          <w:szCs w:val="28"/>
        </w:rPr>
        <w:t>ок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F08">
        <w:rPr>
          <w:rFonts w:ascii="Times New Roman" w:hAnsi="Times New Roman"/>
          <w:sz w:val="28"/>
          <w:szCs w:val="28"/>
        </w:rPr>
        <w:t>ок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EE7F08">
        <w:rPr>
          <w:rFonts w:ascii="Times New Roman" w:hAnsi="Times New Roman"/>
          <w:sz w:val="28"/>
          <w:szCs w:val="28"/>
        </w:rPr>
        <w:t>ок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EE7F08">
        <w:rPr>
          <w:rFonts w:ascii="Times New Roman" w:hAnsi="Times New Roman"/>
          <w:sz w:val="28"/>
          <w:szCs w:val="28"/>
        </w:rPr>
        <w:t xml:space="preserve"> меня…колобок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7F08">
        <w:rPr>
          <w:rFonts w:ascii="Times New Roman" w:hAnsi="Times New Roman"/>
          <w:sz w:val="28"/>
          <w:szCs w:val="28"/>
        </w:rPr>
        <w:t>ка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F08">
        <w:rPr>
          <w:rFonts w:ascii="Times New Roman" w:hAnsi="Times New Roman"/>
          <w:sz w:val="28"/>
          <w:szCs w:val="28"/>
        </w:rPr>
        <w:t>ка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F08">
        <w:rPr>
          <w:rFonts w:ascii="Times New Roman" w:hAnsi="Times New Roman"/>
          <w:sz w:val="28"/>
          <w:szCs w:val="28"/>
        </w:rPr>
        <w:t>ка</w:t>
      </w:r>
      <w:proofErr w:type="spellEnd"/>
      <w:r w:rsidRPr="00EE7F08">
        <w:rPr>
          <w:rFonts w:ascii="Times New Roman" w:hAnsi="Times New Roman"/>
          <w:sz w:val="28"/>
          <w:szCs w:val="28"/>
        </w:rPr>
        <w:t>, нет уже…колобка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7F08">
        <w:rPr>
          <w:rFonts w:ascii="Times New Roman" w:hAnsi="Times New Roman"/>
          <w:sz w:val="28"/>
          <w:szCs w:val="28"/>
        </w:rPr>
        <w:t>ок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F08">
        <w:rPr>
          <w:rFonts w:ascii="Times New Roman" w:hAnsi="Times New Roman"/>
          <w:sz w:val="28"/>
          <w:szCs w:val="28"/>
        </w:rPr>
        <w:t>ок</w:t>
      </w:r>
      <w:proofErr w:type="spellEnd"/>
      <w:r w:rsidRPr="00EE7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7F08">
        <w:rPr>
          <w:rFonts w:ascii="Times New Roman" w:hAnsi="Times New Roman"/>
          <w:sz w:val="28"/>
          <w:szCs w:val="28"/>
        </w:rPr>
        <w:t>ок</w:t>
      </w:r>
      <w:proofErr w:type="spellEnd"/>
      <w:r w:rsidRPr="00EE7F08">
        <w:rPr>
          <w:rFonts w:ascii="Times New Roman" w:hAnsi="Times New Roman"/>
          <w:sz w:val="28"/>
          <w:szCs w:val="28"/>
        </w:rPr>
        <w:t>, укатился…колобок.</w:t>
      </w:r>
    </w:p>
    <w:p w:rsidR="003E1643" w:rsidRPr="00EE7F08" w:rsidRDefault="003E1643" w:rsidP="003E16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Воспитатель: Катится, катится, а навстречу ему бабка. Где ты был, колобок? Где был, не скажу, а лишь только покажу. А ребята мне помогут. Поможем?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b/>
          <w:sz w:val="28"/>
          <w:szCs w:val="28"/>
        </w:rPr>
        <w:t>Физ. минутка</w:t>
      </w:r>
      <w:r w:rsidRPr="00EE7F08">
        <w:rPr>
          <w:rFonts w:ascii="Times New Roman" w:hAnsi="Times New Roman"/>
          <w:sz w:val="28"/>
          <w:szCs w:val="28"/>
        </w:rPr>
        <w:t xml:space="preserve"> (имитация повадок зверей) 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7F08">
        <w:rPr>
          <w:rFonts w:ascii="Times New Roman" w:hAnsi="Times New Roman"/>
          <w:sz w:val="28"/>
          <w:szCs w:val="28"/>
        </w:rPr>
        <w:t>зайяц</w:t>
      </w:r>
      <w:proofErr w:type="spellEnd"/>
      <w:r w:rsidRPr="00EE7F08">
        <w:rPr>
          <w:rFonts w:ascii="Times New Roman" w:hAnsi="Times New Roman"/>
          <w:sz w:val="28"/>
          <w:szCs w:val="28"/>
        </w:rPr>
        <w:t>… (прыгаем)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медведь… (ходим вразвалочку)</w:t>
      </w:r>
    </w:p>
    <w:p w:rsidR="003E1643" w:rsidRPr="00EE7F08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волк… (большие шаги с руками)</w:t>
      </w:r>
    </w:p>
    <w:p w:rsidR="003E1643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F08">
        <w:rPr>
          <w:rFonts w:ascii="Times New Roman" w:hAnsi="Times New Roman"/>
          <w:sz w:val="28"/>
          <w:szCs w:val="28"/>
        </w:rPr>
        <w:t>лиса… (мелкие шаги).</w:t>
      </w:r>
    </w:p>
    <w:p w:rsidR="003E1643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43EF">
        <w:rPr>
          <w:rFonts w:ascii="Times New Roman" w:hAnsi="Times New Roman"/>
          <w:sz w:val="28"/>
          <w:szCs w:val="28"/>
        </w:rPr>
        <w:t>Воспитатель: Тут и сказке конец, а кто слушал молодец!</w:t>
      </w:r>
    </w:p>
    <w:p w:rsidR="003E1643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Ребята, у какой сказки мы сегодня побывали в гостя? </w:t>
      </w:r>
      <w:r w:rsidRPr="002443EF">
        <w:rPr>
          <w:rFonts w:ascii="Times New Roman" w:hAnsi="Times New Roman"/>
          <w:sz w:val="28"/>
          <w:szCs w:val="28"/>
        </w:rPr>
        <w:t xml:space="preserve">Про кого сказка? </w:t>
      </w:r>
      <w:r>
        <w:rPr>
          <w:rFonts w:ascii="Times New Roman" w:hAnsi="Times New Roman"/>
          <w:sz w:val="28"/>
          <w:szCs w:val="28"/>
        </w:rPr>
        <w:t xml:space="preserve">С какими героями встретились? С кем бы вы хотели подружиться, почему? </w:t>
      </w:r>
    </w:p>
    <w:p w:rsidR="003E1643" w:rsidRPr="002443EF" w:rsidRDefault="003E1643" w:rsidP="003E16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Тому, кто захочет, предлагаю маски и костюмы для игры в сказку, показа спектакля.</w:t>
      </w:r>
    </w:p>
    <w:p w:rsidR="00F17749" w:rsidRDefault="008F02FA"/>
    <w:sectPr w:rsidR="00F17749" w:rsidSect="00EE7F08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643"/>
    <w:rsid w:val="003E1643"/>
    <w:rsid w:val="00577ABB"/>
    <w:rsid w:val="005A1C92"/>
    <w:rsid w:val="006E5FA1"/>
    <w:rsid w:val="00860263"/>
    <w:rsid w:val="008F02FA"/>
    <w:rsid w:val="00B71B77"/>
    <w:rsid w:val="00D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2015-10-22T15:17:00Z</dcterms:created>
  <dcterms:modified xsi:type="dcterms:W3CDTF">2015-10-22T16:17:00Z</dcterms:modified>
</cp:coreProperties>
</file>