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81" w:rsidRDefault="00FE1581" w:rsidP="00FE1581">
      <w:pPr>
        <w:shd w:val="clear" w:color="auto" w:fill="FFFFFF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  <w:r w:rsidRPr="00D235DA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Урок математики по теме «Площадь фигуры. Единицы площади»</w:t>
      </w:r>
    </w:p>
    <w:p w:rsidR="00FE1581" w:rsidRPr="00D235DA" w:rsidRDefault="00FE1581" w:rsidP="00FE1581">
      <w:pPr>
        <w:shd w:val="clear" w:color="auto" w:fill="FFFFFF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  <w:r w:rsidRPr="00D235DA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 2 класс </w:t>
      </w:r>
      <w:proofErr w:type="gramStart"/>
      <w:r w:rsidRPr="00D235DA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( </w:t>
      </w:r>
      <w:proofErr w:type="gramEnd"/>
      <w:r w:rsidRPr="00D235DA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УМК «Начальная школа 21 века»)</w:t>
      </w:r>
    </w:p>
    <w:p w:rsidR="00FE1581" w:rsidRDefault="00FE1581" w:rsidP="00FE158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</w:pPr>
    </w:p>
    <w:p w:rsidR="00FE1581" w:rsidRPr="00FE1581" w:rsidRDefault="00FE1581" w:rsidP="00FE1581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E15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Тип урока:</w:t>
      </w:r>
      <w:r w:rsidRPr="00FE15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урок открытия нового знания (технология</w:t>
      </w:r>
      <w:r w:rsidRPr="00FE1581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 </w:t>
      </w:r>
      <w:proofErr w:type="spellStart"/>
      <w:r w:rsidRPr="00FE15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деятельностного</w:t>
      </w:r>
      <w:proofErr w:type="spellEnd"/>
      <w:r w:rsidRPr="00FE15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метода)</w:t>
      </w:r>
    </w:p>
    <w:p w:rsidR="00FE1581" w:rsidRPr="00FE1581" w:rsidRDefault="00FE1581" w:rsidP="00FE158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E15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Цель урока:</w:t>
      </w:r>
      <w:r w:rsidRPr="00FE1581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 </w:t>
      </w:r>
      <w:r w:rsidRPr="00FE15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создание условий для совместной познавательной деятельности по определению способов нахождения площади фигуры, через практическую деятельность в ходе группового и парного взаимодействия. </w:t>
      </w:r>
    </w:p>
    <w:p w:rsidR="00FE1581" w:rsidRPr="00FE1581" w:rsidRDefault="00FE1581" w:rsidP="00FE1581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</w:p>
    <w:p w:rsidR="00FE1581" w:rsidRPr="00FE1581" w:rsidRDefault="00FE1581" w:rsidP="00FE1581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E15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Планируемые результаты</w:t>
      </w:r>
    </w:p>
    <w:p w:rsidR="00FE1581" w:rsidRPr="00FE1581" w:rsidRDefault="00FE1581" w:rsidP="00FE1581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E1581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u w:val="single"/>
          <w:lang w:eastAsia="ru-RU"/>
        </w:rPr>
        <w:t>Личностные УУД:</w:t>
      </w:r>
    </w:p>
    <w:p w:rsidR="00FE1581" w:rsidRPr="00FE1581" w:rsidRDefault="00FE1581" w:rsidP="00FE1581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E15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- Способность к самооценке на основе критерия успешности учебной деятельности.</w:t>
      </w:r>
    </w:p>
    <w:p w:rsidR="00FE1581" w:rsidRPr="00FE1581" w:rsidRDefault="00FE1581" w:rsidP="00FE1581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proofErr w:type="spellStart"/>
      <w:r w:rsidRPr="00FE1581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u w:val="single"/>
          <w:lang w:eastAsia="ru-RU"/>
        </w:rPr>
        <w:t>Метапредметные</w:t>
      </w:r>
      <w:proofErr w:type="spellEnd"/>
      <w:r w:rsidRPr="00FE1581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u w:val="single"/>
          <w:lang w:eastAsia="ru-RU"/>
        </w:rPr>
        <w:t>:</w:t>
      </w:r>
    </w:p>
    <w:p w:rsidR="00FE1581" w:rsidRPr="00FE1581" w:rsidRDefault="00FE1581" w:rsidP="00FE1581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E1581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Регулятивные УУД</w:t>
      </w:r>
    </w:p>
    <w:p w:rsidR="00FE1581" w:rsidRPr="00FE1581" w:rsidRDefault="00FE1581" w:rsidP="00FE1581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E15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- Уметь определять и формулировать цель на уроке с помощью учителя;</w:t>
      </w:r>
    </w:p>
    <w:p w:rsidR="00FE1581" w:rsidRPr="00FE1581" w:rsidRDefault="00FE1581" w:rsidP="00FE1581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E15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уметь высказывать своё предположение на основе работы с учебным материалом;</w:t>
      </w:r>
    </w:p>
    <w:p w:rsidR="00FE1581" w:rsidRPr="00FE1581" w:rsidRDefault="00FE1581" w:rsidP="00FE1581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E15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уметь работать по коллективно составленному плану;</w:t>
      </w:r>
    </w:p>
    <w:p w:rsidR="00FE1581" w:rsidRPr="00FE1581" w:rsidRDefault="00FE1581" w:rsidP="00FE1581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E15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оценивать правильность выполнения действия на уровне адекватной оценки;</w:t>
      </w:r>
    </w:p>
    <w:p w:rsidR="00FE1581" w:rsidRPr="00FE1581" w:rsidRDefault="00FE1581" w:rsidP="00FE1581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E15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вносить необходимые коррективы в действие после его завершения на основе его оценки и учёта характера сделанных ошибок; планировать своё действие в соответствии с поставленной задачей.</w:t>
      </w:r>
    </w:p>
    <w:p w:rsidR="00FE1581" w:rsidRPr="00FE1581" w:rsidRDefault="00FE1581" w:rsidP="00FE1581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E1581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Коммуникативные УУД</w:t>
      </w:r>
    </w:p>
    <w:p w:rsidR="00FE1581" w:rsidRPr="00FE1581" w:rsidRDefault="00FE1581" w:rsidP="00FE1581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E15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- Уметь оформлять свои мысли в устной форме;</w:t>
      </w:r>
    </w:p>
    <w:p w:rsidR="00FE1581" w:rsidRPr="00FE1581" w:rsidRDefault="00FE1581" w:rsidP="00FE1581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E15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слушать и понимать речь других;</w:t>
      </w:r>
    </w:p>
    <w:p w:rsidR="00FE1581" w:rsidRPr="00FE1581" w:rsidRDefault="00FE1581" w:rsidP="00FE1581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E15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учиться работать в группе, формулировать собственное мнение и позицию.</w:t>
      </w:r>
    </w:p>
    <w:p w:rsidR="00FE1581" w:rsidRPr="00FE1581" w:rsidRDefault="00FE1581" w:rsidP="00FE1581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E1581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Познавательные УУД</w:t>
      </w:r>
    </w:p>
    <w:p w:rsidR="00FE1581" w:rsidRPr="00FE1581" w:rsidRDefault="00FE1581" w:rsidP="00FE1581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E15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- Уметь ориентироваться в своей системе знаний: отличать новое от уже известного с помощью учителя;</w:t>
      </w:r>
    </w:p>
    <w:p w:rsidR="00FE1581" w:rsidRPr="00FE1581" w:rsidRDefault="00FE1581" w:rsidP="00FE1581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E15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FE1581" w:rsidRPr="00FE1581" w:rsidRDefault="00FE1581" w:rsidP="00FE1581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E1581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u w:val="single"/>
          <w:lang w:eastAsia="ru-RU"/>
        </w:rPr>
        <w:t>Предметные:</w:t>
      </w:r>
    </w:p>
    <w:p w:rsidR="00FE1581" w:rsidRPr="00FE1581" w:rsidRDefault="00FE1581" w:rsidP="00FE1581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E15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- Уметь использовать в речи термины «длина», «ширина», «площадь».</w:t>
      </w:r>
    </w:p>
    <w:p w:rsidR="00FE1581" w:rsidRPr="00FE1581" w:rsidRDefault="00FE1581" w:rsidP="00FE1581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E15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- Уметь находить площадь фигуры разными способами.</w:t>
      </w:r>
    </w:p>
    <w:p w:rsidR="00FE1581" w:rsidRPr="00FE1581" w:rsidRDefault="00FE1581" w:rsidP="00FE1581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E15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Основные понятия длина, ширина, площадь</w:t>
      </w:r>
    </w:p>
    <w:p w:rsidR="00FE1581" w:rsidRPr="00FE1581" w:rsidRDefault="00FE1581" w:rsidP="00FE1581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E15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Ресурсы:</w:t>
      </w:r>
    </w:p>
    <w:p w:rsidR="00FE1581" w:rsidRPr="00FE1581" w:rsidRDefault="00FE1581" w:rsidP="00FE1581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E15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-В.Н. </w:t>
      </w:r>
      <w:proofErr w:type="spellStart"/>
      <w:r w:rsidRPr="00FE15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Рудницкая</w:t>
      </w:r>
      <w:proofErr w:type="spellEnd"/>
      <w:r w:rsidRPr="00FE15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Математика: Учебник для 2 класса, рабочая тетрадь № 2 для 2 класса.- М.: </w:t>
      </w:r>
      <w:proofErr w:type="spellStart"/>
      <w:r w:rsidRPr="00FE15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Вентана-Граф</w:t>
      </w:r>
      <w:proofErr w:type="spellEnd"/>
      <w:r w:rsidRPr="00FE15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FE1581" w:rsidRPr="00FE1581" w:rsidRDefault="00FE1581" w:rsidP="00FE1581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E15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 -</w:t>
      </w:r>
      <w:proofErr w:type="spellStart"/>
      <w:r w:rsidRPr="00FE15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мультимедийный</w:t>
      </w:r>
      <w:proofErr w:type="spellEnd"/>
      <w:r w:rsidRPr="00FE15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проектор, презентация;</w:t>
      </w:r>
    </w:p>
    <w:p w:rsidR="00FE1581" w:rsidRPr="00FE1581" w:rsidRDefault="00FE1581" w:rsidP="00FE1581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FE15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-словари С.И.Ожегова;</w:t>
      </w:r>
    </w:p>
    <w:p w:rsidR="00FE1581" w:rsidRPr="00FE1581" w:rsidRDefault="00FE1581" w:rsidP="00FE158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E15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Организация пространства:</w:t>
      </w:r>
      <w:r w:rsidRPr="00FE15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фронтальная работа, индивидуальная работа, групповая работа.</w:t>
      </w:r>
    </w:p>
    <w:p w:rsidR="00FE1581" w:rsidRPr="00FE1581" w:rsidRDefault="00FE1581" w:rsidP="00FE1581">
      <w:pP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FE15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Методы и приемы обучения: проблемный, поисковый, проектная деятельность; беседа, фронтальный опрос, практическая работа, самостоятельная работа.</w:t>
      </w:r>
      <w:proofErr w:type="gramEnd"/>
    </w:p>
    <w:p w:rsidR="00FE1581" w:rsidRPr="00FE1581" w:rsidRDefault="00FE1581" w:rsidP="00942A93">
      <w:pPr>
        <w:pStyle w:val="a3"/>
        <w:adjustRightInd w:val="0"/>
        <w:jc w:val="center"/>
        <w:rPr>
          <w:rFonts w:ascii="Times New Roman" w:eastAsia="Times New Roman" w:hAnsi="Times New Roman" w:cs="Times New Roman"/>
          <w:iCs/>
          <w:color w:val="000000" w:themeColor="text1"/>
          <w:sz w:val="32"/>
          <w:szCs w:val="28"/>
          <w:lang w:eastAsia="ru-RU"/>
        </w:rPr>
      </w:pPr>
    </w:p>
    <w:p w:rsidR="00FE1581" w:rsidRDefault="00FE1581" w:rsidP="00942A93">
      <w:pPr>
        <w:pStyle w:val="a3"/>
        <w:adjustRightInd w:val="0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942A93" w:rsidRDefault="00942A93" w:rsidP="00942A93">
      <w:pPr>
        <w:pStyle w:val="a3"/>
        <w:adjustRightInd w:val="0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Содержание урока</w:t>
      </w: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505"/>
        <w:gridCol w:w="2882"/>
        <w:gridCol w:w="2537"/>
        <w:gridCol w:w="4521"/>
        <w:gridCol w:w="3322"/>
      </w:tblGrid>
      <w:tr w:rsidR="00942A93" w:rsidTr="00A556CE">
        <w:tc>
          <w:tcPr>
            <w:tcW w:w="505" w:type="dxa"/>
          </w:tcPr>
          <w:p w:rsidR="00942A93" w:rsidRDefault="00942A93" w:rsidP="00ED1F24">
            <w:pPr>
              <w:pStyle w:val="a3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82" w:type="dxa"/>
          </w:tcPr>
          <w:p w:rsidR="00942A93" w:rsidRDefault="00942A93" w:rsidP="00ED1F24">
            <w:pPr>
              <w:pStyle w:val="a3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2537" w:type="dxa"/>
          </w:tcPr>
          <w:p w:rsidR="00942A93" w:rsidRDefault="00942A93" w:rsidP="00ED1F24">
            <w:pPr>
              <w:pStyle w:val="a3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4521" w:type="dxa"/>
          </w:tcPr>
          <w:p w:rsidR="00942A93" w:rsidRDefault="00942A93" w:rsidP="00ED1F24">
            <w:pPr>
              <w:pStyle w:val="a3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322" w:type="dxa"/>
          </w:tcPr>
          <w:p w:rsidR="00942A93" w:rsidRDefault="00942A93" w:rsidP="00ED1F24">
            <w:pPr>
              <w:pStyle w:val="a3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Методический комментарий</w:t>
            </w:r>
          </w:p>
        </w:tc>
      </w:tr>
      <w:tr w:rsidR="00942A93" w:rsidTr="00A556CE">
        <w:tc>
          <w:tcPr>
            <w:tcW w:w="505" w:type="dxa"/>
          </w:tcPr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82" w:type="dxa"/>
          </w:tcPr>
          <w:p w:rsidR="00942A93" w:rsidRPr="009F507E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F507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Самоопределение к деятельности.</w:t>
            </w:r>
          </w:p>
          <w:p w:rsidR="00942A93" w:rsidRPr="009F507E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F507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Цель: Создание условия для возникновения потребности включения в деятельность</w:t>
            </w:r>
          </w:p>
          <w:p w:rsidR="00942A93" w:rsidRPr="009F507E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37" w:type="dxa"/>
          </w:tcPr>
          <w:p w:rsidR="00942A93" w:rsidRPr="009F507E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Проверка готовности к уроку. Включение в работу.</w:t>
            </w:r>
          </w:p>
        </w:tc>
        <w:tc>
          <w:tcPr>
            <w:tcW w:w="4521" w:type="dxa"/>
          </w:tcPr>
          <w:p w:rsidR="00942A93" w:rsidRPr="0035361A" w:rsidRDefault="00942A93" w:rsidP="00ED1F24">
            <w:pPr>
              <w:pStyle w:val="a3"/>
              <w:adjustRightInd w:val="0"/>
              <w:ind w:left="0"/>
              <w:rPr>
                <w:rStyle w:val="c0"/>
                <w:rFonts w:ascii="Times New Roman" w:hAnsi="Times New Roman" w:cs="Times New Roman"/>
                <w:i/>
                <w:sz w:val="28"/>
                <w:szCs w:val="28"/>
              </w:rPr>
            </w:pPr>
            <w:r w:rsidRPr="0035361A">
              <w:rPr>
                <w:rStyle w:val="c0"/>
                <w:rFonts w:ascii="Times New Roman" w:hAnsi="Times New Roman" w:cs="Times New Roman"/>
                <w:i/>
                <w:sz w:val="28"/>
                <w:szCs w:val="28"/>
              </w:rPr>
              <w:t>Проверка готовности к уроку. Эмоциональный настрой.</w:t>
            </w:r>
          </w:p>
          <w:p w:rsidR="00942A93" w:rsidRPr="008F29EA" w:rsidRDefault="00942A93" w:rsidP="00942A93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29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lang w:eastAsia="ru-RU"/>
              </w:rPr>
              <w:t>Мы - умные!</w:t>
            </w:r>
          </w:p>
          <w:p w:rsidR="00942A93" w:rsidRPr="008F29EA" w:rsidRDefault="00942A93" w:rsidP="00942A93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29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lang w:eastAsia="ru-RU"/>
              </w:rPr>
              <w:t>Мы - дружные!</w:t>
            </w:r>
          </w:p>
          <w:p w:rsidR="00942A93" w:rsidRPr="008F29EA" w:rsidRDefault="00942A93" w:rsidP="00942A93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29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lang w:eastAsia="ru-RU"/>
              </w:rPr>
              <w:t>Мы - внимательные!</w:t>
            </w:r>
          </w:p>
          <w:p w:rsidR="00942A93" w:rsidRPr="008F29EA" w:rsidRDefault="00942A93" w:rsidP="00942A93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29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lang w:eastAsia="ru-RU"/>
              </w:rPr>
              <w:t>Мы - старательные!</w:t>
            </w:r>
          </w:p>
          <w:p w:rsidR="00942A93" w:rsidRPr="008F29EA" w:rsidRDefault="00942A93" w:rsidP="00942A93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29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lang w:eastAsia="ru-RU"/>
              </w:rPr>
              <w:t>Мы - отлично учимся!</w:t>
            </w:r>
          </w:p>
          <w:p w:rsidR="00942A93" w:rsidRDefault="00942A93" w:rsidP="00942A9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lang w:eastAsia="ru-RU"/>
              </w:rPr>
            </w:pPr>
            <w:r w:rsidRPr="008F29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lang w:eastAsia="ru-RU"/>
              </w:rPr>
              <w:t>Все у нас получится!</w:t>
            </w:r>
          </w:p>
          <w:p w:rsidR="00942A93" w:rsidRPr="009F507E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-Что вы ждете от сегодняшнего урока?</w:t>
            </w:r>
          </w:p>
        </w:tc>
        <w:tc>
          <w:tcPr>
            <w:tcW w:w="3322" w:type="dxa"/>
          </w:tcPr>
          <w:p w:rsidR="00942A93" w:rsidRPr="009F507E" w:rsidRDefault="00942A93" w:rsidP="00ED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07E">
              <w:rPr>
                <w:rFonts w:ascii="Times New Roman" w:hAnsi="Times New Roman" w:cs="Times New Roman"/>
                <w:sz w:val="28"/>
                <w:szCs w:val="28"/>
              </w:rPr>
              <w:t>Мотивационная готовность  к учебной деятельности.</w:t>
            </w:r>
          </w:p>
          <w:p w:rsidR="00942A93" w:rsidRPr="009F507E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42A93" w:rsidTr="00A556CE">
        <w:tc>
          <w:tcPr>
            <w:tcW w:w="505" w:type="dxa"/>
          </w:tcPr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82" w:type="dxa"/>
          </w:tcPr>
          <w:p w:rsidR="00942A93" w:rsidRPr="009F507E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F507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Актуализация знаний и мотивация. </w:t>
            </w: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F507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Цель: тренировка мыслительных операций, актуализация ЗУН необходимых  для открытия нового.</w:t>
            </w: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42A93" w:rsidRPr="001D7E68" w:rsidRDefault="00942A93" w:rsidP="00ED1F24">
            <w:pPr>
              <w:rPr>
                <w:lang w:eastAsia="ru-RU"/>
              </w:rPr>
            </w:pPr>
          </w:p>
          <w:p w:rsidR="00942A93" w:rsidRPr="001D7E68" w:rsidRDefault="00942A93" w:rsidP="00ED1F24">
            <w:pPr>
              <w:rPr>
                <w:lang w:eastAsia="ru-RU"/>
              </w:rPr>
            </w:pPr>
          </w:p>
          <w:p w:rsidR="00942A93" w:rsidRPr="001D7E68" w:rsidRDefault="00942A93" w:rsidP="00ED1F24">
            <w:pPr>
              <w:rPr>
                <w:lang w:eastAsia="ru-RU"/>
              </w:rPr>
            </w:pPr>
          </w:p>
          <w:p w:rsidR="00942A93" w:rsidRPr="001D7E68" w:rsidRDefault="00942A93" w:rsidP="00ED1F24">
            <w:pPr>
              <w:rPr>
                <w:lang w:eastAsia="ru-RU"/>
              </w:rPr>
            </w:pPr>
          </w:p>
          <w:p w:rsidR="00942A93" w:rsidRPr="001D7E68" w:rsidRDefault="00942A93" w:rsidP="00ED1F24">
            <w:pPr>
              <w:rPr>
                <w:lang w:eastAsia="ru-RU"/>
              </w:rPr>
            </w:pPr>
          </w:p>
          <w:p w:rsidR="00942A93" w:rsidRPr="001D7E68" w:rsidRDefault="00942A93" w:rsidP="00ED1F2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42A93" w:rsidRDefault="00942A93" w:rsidP="00ED1F2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42A93" w:rsidRDefault="00942A93" w:rsidP="00ED1F2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42A93" w:rsidRDefault="00942A93" w:rsidP="00ED1F2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42A93" w:rsidRPr="001D7E68" w:rsidRDefault="00942A93" w:rsidP="00ED1F24">
            <w:pPr>
              <w:rPr>
                <w:lang w:eastAsia="ru-RU"/>
              </w:rPr>
            </w:pPr>
          </w:p>
        </w:tc>
        <w:tc>
          <w:tcPr>
            <w:tcW w:w="2537" w:type="dxa"/>
            <w:tcBorders>
              <w:bottom w:val="single" w:sz="4" w:space="0" w:color="auto"/>
            </w:tcBorders>
          </w:tcPr>
          <w:p w:rsidR="00942A93" w:rsidRPr="009F507E" w:rsidRDefault="00942A93" w:rsidP="00ED1F24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  <w:p w:rsidR="00942A93" w:rsidRPr="009F507E" w:rsidRDefault="00942A93" w:rsidP="00ED1F24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  <w:p w:rsidR="00942A93" w:rsidRPr="009F507E" w:rsidRDefault="00942A93" w:rsidP="00ED1F24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  <w:p w:rsidR="00942A93" w:rsidRPr="009F507E" w:rsidRDefault="00942A93" w:rsidP="00ED1F24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  <w:p w:rsidR="00942A93" w:rsidRPr="009F507E" w:rsidRDefault="00942A93" w:rsidP="00ED1F24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  <w:p w:rsidR="00942A93" w:rsidRPr="00AF48C3" w:rsidRDefault="00942A93" w:rsidP="00ED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lastRenderedPageBreak/>
              <w:t>а)</w:t>
            </w:r>
            <w:r w:rsidRPr="009F507E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Повторение </w:t>
            </w:r>
            <w:r w:rsidR="00FE1581">
              <w:rPr>
                <w:rFonts w:ascii="Times New Roman" w:hAnsi="Times New Roman" w:cs="Times New Roman"/>
                <w:sz w:val="28"/>
                <w:szCs w:val="28"/>
              </w:rPr>
              <w:t>таблицы умножения, названий и свойств геометрических фигур.</w:t>
            </w:r>
          </w:p>
          <w:p w:rsidR="00942A93" w:rsidRDefault="00942A93" w:rsidP="00ED1F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42A93" w:rsidRPr="003E2948" w:rsidRDefault="00942A93" w:rsidP="00ED1F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 учителя. Повторяют названия </w:t>
            </w:r>
            <w:r w:rsidRPr="00D07A0D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геометрических фигур,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делят</w:t>
            </w:r>
          </w:p>
          <w:p w:rsidR="00942A93" w:rsidRPr="001D7E68" w:rsidRDefault="00942A93" w:rsidP="00ED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группы геометрические фигуры по разным признакам. </w:t>
            </w:r>
          </w:p>
        </w:tc>
        <w:tc>
          <w:tcPr>
            <w:tcW w:w="4521" w:type="dxa"/>
          </w:tcPr>
          <w:p w:rsidR="00942A93" w:rsidRPr="000B2D47" w:rsidRDefault="00942A93" w:rsidP="00ED1F24">
            <w:pPr>
              <w:pStyle w:val="a3"/>
              <w:adjustRightInd w:val="0"/>
              <w:ind w:left="0"/>
              <w:rPr>
                <w:rStyle w:val="c4"/>
                <w:rFonts w:ascii="Times New Roman" w:hAnsi="Times New Roman" w:cs="Times New Roman"/>
                <w:i/>
                <w:sz w:val="28"/>
                <w:szCs w:val="28"/>
              </w:rPr>
            </w:pPr>
            <w:r w:rsidRPr="000B2D47">
              <w:rPr>
                <w:rStyle w:val="c4"/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Актуализация и фиксирование индивидуального затруднения в пробном действии.</w:t>
            </w: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а) Минутка чистописания (письмо цифры 6)</w:t>
            </w: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стный счет</w:t>
            </w: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внимательно считайте,</w:t>
            </w: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вопросы отвечайте.</w:t>
            </w: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Вам условие понятно?</w:t>
            </w: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Слышать это мне приятно.</w:t>
            </w: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нас ждет,</w:t>
            </w:r>
          </w:p>
          <w:p w:rsidR="00942A93" w:rsidRPr="009F507E" w:rsidRDefault="00942A93" w:rsidP="00ED1F24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Начинаем устный счет.</w:t>
            </w: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507E">
              <w:rPr>
                <w:rFonts w:ascii="Times New Roman" w:hAnsi="Times New Roman" w:cs="Times New Roman"/>
                <w:sz w:val="28"/>
                <w:szCs w:val="28"/>
              </w:rPr>
              <w:t xml:space="preserve">-Для чего мы проводим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устный счет</w:t>
            </w:r>
            <w:r w:rsidRPr="009F507E">
              <w:rPr>
                <w:rFonts w:ascii="Times New Roman" w:hAnsi="Times New Roman" w:cs="Times New Roman"/>
                <w:sz w:val="28"/>
                <w:szCs w:val="28"/>
              </w:rPr>
              <w:t xml:space="preserve"> в начале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42A93" w:rsidRDefault="00942A93" w:rsidP="00942A93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Рассмотрите ряд чисел, отгадайте закономерность, продолжите</w:t>
            </w:r>
          </w:p>
          <w:p w:rsidR="00942A93" w:rsidRDefault="00942A93" w:rsidP="00942A93">
            <w:pPr>
              <w:pStyle w:val="a3"/>
              <w:numPr>
                <w:ilvl w:val="0"/>
                <w:numId w:val="2"/>
              </w:num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 2  12  3  18…</w:t>
            </w:r>
          </w:p>
          <w:p w:rsidR="00942A93" w:rsidRDefault="00942A93" w:rsidP="00942A93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табл</w:t>
            </w:r>
            <w:r w:rsidRPr="00942A93">
              <w:rPr>
                <w:rFonts w:ascii="Times New Roman" w:hAnsi="Times New Roman" w:cs="Times New Roman"/>
                <w:sz w:val="28"/>
                <w:szCs w:val="28"/>
              </w:rPr>
              <w:t>ицы умножения на 6.</w:t>
            </w:r>
          </w:p>
          <w:p w:rsidR="00942A93" w:rsidRPr="00942A93" w:rsidRDefault="00942A93" w:rsidP="00942A93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зачем нужна таблица умножения? Давайте с помощью таблицы умножения посчитаем геометрические фигуры на слайде.</w:t>
            </w: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-Рассмотрите рисунок на экране, какие геометрические фигуры вы видите?</w:t>
            </w: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-Разложите перед собой геометрические фигуры из конверта, на какие группы можно их разделить?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форме, по цвету, по размеру)</w:t>
            </w: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-Найдите лишнюю фигуру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942A93" w:rsidRPr="00275B93" w:rsidRDefault="00942A93" w:rsidP="00942A93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322" w:type="dxa"/>
          </w:tcPr>
          <w:p w:rsidR="00942A93" w:rsidRPr="006B476D" w:rsidRDefault="00942A93" w:rsidP="00ED1F24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8"/>
                <w:szCs w:val="28"/>
              </w:rPr>
            </w:pPr>
            <w:r w:rsidRPr="000B2D47">
              <w:rPr>
                <w:rStyle w:val="c4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</w:t>
            </w:r>
            <w:r w:rsidRPr="006B476D">
              <w:rPr>
                <w:rStyle w:val="c4"/>
                <w:rFonts w:ascii="Times New Roman" w:hAnsi="Times New Roman" w:cs="Times New Roman"/>
                <w:b/>
                <w:sz w:val="28"/>
                <w:szCs w:val="28"/>
              </w:rPr>
              <w:t>коммуникативных УУД</w:t>
            </w:r>
            <w:proofErr w:type="gramStart"/>
            <w:r w:rsidRPr="000B2D47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 формирование умения</w:t>
            </w:r>
            <w:r w:rsidRPr="006B476D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 слушать и </w:t>
            </w:r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понимать </w:t>
            </w:r>
            <w:r w:rsidRPr="006B476D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других; </w:t>
            </w:r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умения</w:t>
            </w:r>
            <w:r w:rsidRPr="006B476D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 строить </w:t>
            </w:r>
          </w:p>
          <w:p w:rsidR="00942A93" w:rsidRPr="006B476D" w:rsidRDefault="00942A93" w:rsidP="00ED1F24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8"/>
                <w:szCs w:val="28"/>
              </w:rPr>
            </w:pPr>
            <w:r w:rsidRPr="006B476D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речевое высказывание </w:t>
            </w:r>
            <w:proofErr w:type="gramStart"/>
            <w:r w:rsidRPr="006B476D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B476D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2A93" w:rsidRPr="006B476D" w:rsidRDefault="00942A93" w:rsidP="00ED1F24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6B476D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поставленными </w:t>
            </w:r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476D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задачами; </w:t>
            </w:r>
          </w:p>
          <w:p w:rsidR="00942A93" w:rsidRDefault="00942A93" w:rsidP="00ED1F24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 формирование умения </w:t>
            </w:r>
            <w:r w:rsidRPr="006B476D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оформлять свои мысли в </w:t>
            </w:r>
            <w:r w:rsidRPr="006B476D">
              <w:rPr>
                <w:rStyle w:val="c4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устной форме; </w:t>
            </w:r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формирование умения работать в паре</w:t>
            </w:r>
            <w:r w:rsidRPr="000B2D47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42A93" w:rsidRPr="000B2D47" w:rsidRDefault="00942A93" w:rsidP="00ED1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2D47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476D">
              <w:rPr>
                <w:rStyle w:val="c4"/>
                <w:rFonts w:ascii="Times New Roman" w:hAnsi="Times New Roman" w:cs="Times New Roman"/>
                <w:b/>
                <w:sz w:val="28"/>
                <w:szCs w:val="28"/>
              </w:rPr>
              <w:t>познавательных УУД:</w:t>
            </w:r>
            <w:r w:rsidRPr="000B2D47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закрепление прямого и обратного счета, повторение понятий «предшествующий», «предыдущий», построение логической цепи рассуждений, повторение названий изученных геометрических фигур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мение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с</w:t>
            </w:r>
            <w:r w:rsidRPr="003605D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равнивать предметы, объекты: находить общее и различие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.</w:t>
            </w:r>
          </w:p>
          <w:p w:rsidR="00942A93" w:rsidRPr="000B2D47" w:rsidRDefault="00942A93" w:rsidP="00ED1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42A93" w:rsidRPr="00C7049D" w:rsidRDefault="00942A93" w:rsidP="00ED1F2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 слайд №2)</w:t>
            </w:r>
          </w:p>
        </w:tc>
      </w:tr>
      <w:tr w:rsidR="00942A93" w:rsidTr="00A556CE">
        <w:trPr>
          <w:trHeight w:val="1119"/>
        </w:trPr>
        <w:tc>
          <w:tcPr>
            <w:tcW w:w="505" w:type="dxa"/>
            <w:vMerge w:val="restart"/>
          </w:tcPr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3.</w:t>
            </w:r>
          </w:p>
          <w:p w:rsidR="00942A93" w:rsidRPr="003C0A35" w:rsidRDefault="00942A93" w:rsidP="00ED1F24">
            <w:pPr>
              <w:rPr>
                <w:lang w:eastAsia="ru-RU"/>
              </w:rPr>
            </w:pPr>
          </w:p>
          <w:p w:rsidR="00942A93" w:rsidRPr="003C0A35" w:rsidRDefault="00942A93" w:rsidP="00ED1F24">
            <w:pPr>
              <w:rPr>
                <w:lang w:eastAsia="ru-RU"/>
              </w:rPr>
            </w:pPr>
          </w:p>
          <w:p w:rsidR="00942A93" w:rsidRPr="003C0A35" w:rsidRDefault="00942A93" w:rsidP="00ED1F24">
            <w:pPr>
              <w:rPr>
                <w:lang w:eastAsia="ru-RU"/>
              </w:rPr>
            </w:pPr>
          </w:p>
          <w:p w:rsidR="00942A93" w:rsidRPr="003C0A35" w:rsidRDefault="00942A93" w:rsidP="00ED1F24">
            <w:pPr>
              <w:rPr>
                <w:lang w:eastAsia="ru-RU"/>
              </w:rPr>
            </w:pPr>
          </w:p>
          <w:p w:rsidR="00942A93" w:rsidRPr="003C0A35" w:rsidRDefault="00942A93" w:rsidP="00ED1F24">
            <w:pPr>
              <w:rPr>
                <w:lang w:eastAsia="ru-RU"/>
              </w:rPr>
            </w:pPr>
          </w:p>
          <w:p w:rsidR="00942A93" w:rsidRPr="003C0A35" w:rsidRDefault="00942A93" w:rsidP="00ED1F24">
            <w:pPr>
              <w:rPr>
                <w:lang w:eastAsia="ru-RU"/>
              </w:rPr>
            </w:pPr>
          </w:p>
          <w:p w:rsidR="00942A93" w:rsidRPr="003C0A35" w:rsidRDefault="00942A93" w:rsidP="00ED1F24">
            <w:pPr>
              <w:rPr>
                <w:lang w:eastAsia="ru-RU"/>
              </w:rPr>
            </w:pPr>
          </w:p>
          <w:p w:rsidR="00942A93" w:rsidRPr="003C0A35" w:rsidRDefault="00942A93" w:rsidP="00ED1F24">
            <w:pPr>
              <w:rPr>
                <w:lang w:eastAsia="ru-RU"/>
              </w:rPr>
            </w:pPr>
          </w:p>
          <w:p w:rsidR="00942A93" w:rsidRPr="003C0A35" w:rsidRDefault="00942A93" w:rsidP="00ED1F24">
            <w:pPr>
              <w:rPr>
                <w:lang w:eastAsia="ru-RU"/>
              </w:rPr>
            </w:pPr>
          </w:p>
          <w:p w:rsidR="00942A93" w:rsidRPr="003C0A35" w:rsidRDefault="00942A93" w:rsidP="00ED1F24">
            <w:pPr>
              <w:rPr>
                <w:lang w:eastAsia="ru-RU"/>
              </w:rPr>
            </w:pPr>
          </w:p>
          <w:p w:rsidR="00942A93" w:rsidRPr="003C0A35" w:rsidRDefault="00942A93" w:rsidP="00ED1F24">
            <w:pPr>
              <w:rPr>
                <w:lang w:eastAsia="ru-RU"/>
              </w:rPr>
            </w:pPr>
          </w:p>
          <w:p w:rsidR="00942A93" w:rsidRPr="003C0A35" w:rsidRDefault="00942A93" w:rsidP="00ED1F24">
            <w:pPr>
              <w:rPr>
                <w:lang w:eastAsia="ru-RU"/>
              </w:rPr>
            </w:pPr>
          </w:p>
          <w:p w:rsidR="00942A93" w:rsidRPr="003C0A35" w:rsidRDefault="00942A93" w:rsidP="00ED1F24">
            <w:pPr>
              <w:rPr>
                <w:lang w:eastAsia="ru-RU"/>
              </w:rPr>
            </w:pPr>
          </w:p>
          <w:p w:rsidR="00942A93" w:rsidRDefault="00942A93" w:rsidP="00ED1F24">
            <w:pPr>
              <w:rPr>
                <w:lang w:eastAsia="ru-RU"/>
              </w:rPr>
            </w:pPr>
          </w:p>
          <w:p w:rsidR="00942A93" w:rsidRPr="003C0A35" w:rsidRDefault="00942A93" w:rsidP="00ED1F24">
            <w:pPr>
              <w:rPr>
                <w:lang w:eastAsia="ru-RU"/>
              </w:rPr>
            </w:pPr>
          </w:p>
        </w:tc>
        <w:tc>
          <w:tcPr>
            <w:tcW w:w="2882" w:type="dxa"/>
            <w:vMerge w:val="restart"/>
          </w:tcPr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Постановка учебной проблемы</w:t>
            </w: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Цель: создание проблемной ситуации.</w:t>
            </w: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37" w:type="dxa"/>
            <w:vMerge w:val="restart"/>
            <w:tcBorders>
              <w:top w:val="single" w:sz="4" w:space="0" w:color="auto"/>
            </w:tcBorders>
          </w:tcPr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Наблюдают различие между геометрическими фигурами, сопоставляют их, анализируют,  аргументируют свою позицию. Составляют небольшое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монологическое высказывание.</w:t>
            </w: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Определяют тему и   цели урока</w:t>
            </w:r>
          </w:p>
        </w:tc>
        <w:tc>
          <w:tcPr>
            <w:tcW w:w="4521" w:type="dxa"/>
          </w:tcPr>
          <w:p w:rsidR="00942A93" w:rsidRPr="000B2D47" w:rsidRDefault="00942A93" w:rsidP="00ED1F24">
            <w:pPr>
              <w:pStyle w:val="a3"/>
              <w:adjustRightInd w:val="0"/>
              <w:ind w:left="0"/>
              <w:rPr>
                <w:rStyle w:val="c4"/>
                <w:rFonts w:ascii="Times New Roman" w:hAnsi="Times New Roman" w:cs="Times New Roman"/>
                <w:i/>
                <w:sz w:val="28"/>
                <w:szCs w:val="28"/>
              </w:rPr>
            </w:pPr>
            <w:r w:rsidRPr="000B2D47">
              <w:rPr>
                <w:rStyle w:val="c4"/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Активизация знаний учащихся, создание проблемной ситуации. </w:t>
            </w:r>
          </w:p>
          <w:p w:rsidR="00942A93" w:rsidRPr="0091542C" w:rsidRDefault="00942A93" w:rsidP="00942A93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-Сравните фигуры по размеру.</w:t>
            </w: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-Какой способ может помочь?</w:t>
            </w: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Способ наложения фигуры на фигуру.</w:t>
            </w:r>
          </w:p>
          <w:p w:rsidR="00FE1581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А как в математике называют сравнение фигур по размеру, занимаемому фигурой на плоскости?-</w:t>
            </w:r>
            <w:r w:rsidR="00FE158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проблема</w:t>
            </w:r>
          </w:p>
          <w:p w:rsidR="00942A93" w:rsidRDefault="00FE1581" w:rsidP="00FE1581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-</w:t>
            </w:r>
            <w:r w:rsidRPr="00FE158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В этом случае говорят, что площадь  одной фигуры меньше площади другой фигуры.</w:t>
            </w:r>
            <w:r w:rsidRPr="00461C77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3322" w:type="dxa"/>
            <w:vMerge w:val="restart"/>
          </w:tcPr>
          <w:p w:rsidR="00942A93" w:rsidRPr="00042790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Формирование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регулятивных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УУД</w:t>
            </w: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42790">
              <w:rPr>
                <w:rFonts w:ascii="Times New Roman" w:hAnsi="Times New Roman" w:cs="Times New Roman"/>
                <w:sz w:val="28"/>
                <w:szCs w:val="28"/>
              </w:rPr>
              <w:t>формулировать проблему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42790">
              <w:rPr>
                <w:rFonts w:ascii="Times New Roman" w:hAnsi="Times New Roman" w:cs="Times New Roman"/>
                <w:sz w:val="28"/>
                <w:szCs w:val="28"/>
              </w:rPr>
              <w:t>самостоятельно выделять и формулировать цель,  выбирать способы решения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42A93" w:rsidRPr="00042790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ответы на вопросы.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УУД - развитие логического мышления</w:t>
            </w:r>
            <w:proofErr w:type="gramEnd"/>
          </w:p>
          <w:p w:rsidR="00942A93" w:rsidRDefault="00942A93" w:rsidP="00ED1F24">
            <w:pPr>
              <w:rPr>
                <w:rStyle w:val="c4"/>
                <w:rFonts w:ascii="Times New Roman" w:hAnsi="Times New Roman" w:cs="Times New Roman"/>
                <w:sz w:val="28"/>
                <w:szCs w:val="28"/>
              </w:rPr>
            </w:pPr>
          </w:p>
          <w:p w:rsidR="00942A93" w:rsidRDefault="00942A93" w:rsidP="00ED1F24">
            <w:pPr>
              <w:rPr>
                <w:rStyle w:val="c4"/>
                <w:rFonts w:ascii="Times New Roman" w:hAnsi="Times New Roman" w:cs="Times New Roman"/>
                <w:sz w:val="28"/>
                <w:szCs w:val="28"/>
              </w:rPr>
            </w:pPr>
          </w:p>
          <w:p w:rsidR="00942A93" w:rsidRPr="003C0A35" w:rsidRDefault="00942A93" w:rsidP="00ED1F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A35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Отработка регулятивных УУ</w:t>
            </w:r>
            <w:proofErr w:type="gramStart"/>
            <w:r w:rsidRPr="003C0A35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 w:rsidRPr="003C0A35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 планирование, прогнозирование), познавательных(логические – решение проблемы, построение логической цепочки рассуждений, доказательство, выдвижение гипотез и их обоснование.</w:t>
            </w:r>
          </w:p>
        </w:tc>
      </w:tr>
      <w:tr w:rsidR="00942A93" w:rsidTr="00A556CE">
        <w:tc>
          <w:tcPr>
            <w:tcW w:w="505" w:type="dxa"/>
            <w:vMerge/>
          </w:tcPr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82" w:type="dxa"/>
            <w:vMerge/>
          </w:tcPr>
          <w:p w:rsidR="00942A93" w:rsidRPr="008C0A92" w:rsidRDefault="00942A93" w:rsidP="00ED1F2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7" w:type="dxa"/>
            <w:vMerge/>
          </w:tcPr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21" w:type="dxa"/>
          </w:tcPr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)-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Как вы думаете над какой темой будем работать?</w:t>
            </w: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-При помощи слов помощников, объясните, чему мы должны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научится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на уроке?</w:t>
            </w: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206B5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Приложение 3 </w:t>
            </w: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Познакомимся</w:t>
            </w: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Учиться находить</w:t>
            </w: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Использовать</w:t>
            </w:r>
          </w:p>
          <w:p w:rsidR="00942A93" w:rsidRPr="00206B57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322" w:type="dxa"/>
            <w:vMerge/>
          </w:tcPr>
          <w:p w:rsidR="00942A93" w:rsidRPr="003C28E3" w:rsidRDefault="00942A93" w:rsidP="00ED1F24">
            <w:pPr>
              <w:rPr>
                <w:lang w:eastAsia="ru-RU"/>
              </w:rPr>
            </w:pPr>
          </w:p>
        </w:tc>
      </w:tr>
      <w:tr w:rsidR="00942A93" w:rsidTr="00A556CE">
        <w:tc>
          <w:tcPr>
            <w:tcW w:w="505" w:type="dxa"/>
          </w:tcPr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82" w:type="dxa"/>
          </w:tcPr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«Открытие» детьми нового знания.</w:t>
            </w:r>
          </w:p>
          <w:p w:rsidR="00942A93" w:rsidRPr="008C0A92" w:rsidRDefault="00942A93" w:rsidP="00ED1F2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0A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включение детей в ситуацию поиска решения учебной задачи.</w:t>
            </w:r>
          </w:p>
        </w:tc>
        <w:tc>
          <w:tcPr>
            <w:tcW w:w="2537" w:type="dxa"/>
          </w:tcPr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а) Участвуют в обсуждении, формулируют собственное мнение и аргументируют его.</w:t>
            </w:r>
          </w:p>
          <w:p w:rsidR="00942A93" w:rsidRPr="00675E6E" w:rsidRDefault="00942A93" w:rsidP="00ED1F24">
            <w:pPr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б) Контролируют правильность выполнения задания, оценивают.</w:t>
            </w:r>
          </w:p>
        </w:tc>
        <w:tc>
          <w:tcPr>
            <w:tcW w:w="4521" w:type="dxa"/>
          </w:tcPr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Построение проекта выхода из затруднения.</w:t>
            </w:r>
          </w:p>
          <w:p w:rsidR="00FE1581" w:rsidRDefault="00942A93" w:rsidP="00FE15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E1581" w:rsidRPr="008F29EA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Значение слова площадь.</w:t>
            </w:r>
          </w:p>
          <w:p w:rsidR="00FE1581" w:rsidRPr="00FE1581" w:rsidRDefault="00FE1581" w:rsidP="00FE158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8748A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lang w:eastAsia="ru-RU"/>
              </w:rPr>
              <w:t xml:space="preserve">- </w:t>
            </w:r>
            <w:r w:rsidRPr="00FE158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А как вы думаете, что такое «ПЛОЩАДЬ»? (ответы детей).</w:t>
            </w:r>
          </w:p>
          <w:p w:rsidR="00FE1581" w:rsidRPr="00FE1581" w:rsidRDefault="00FE1581" w:rsidP="00FE158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E158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-  Многие слова в русском языке имеют несколько значений, например, слово «площадь». Откуда можно узнать значение этого слова? (Из словаря)</w:t>
            </w:r>
          </w:p>
          <w:p w:rsidR="00FE1581" w:rsidRPr="00FE1581" w:rsidRDefault="00FE1581" w:rsidP="00FE158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E158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 Найдем в словаре С.И.Ожегова значение слова «площадь».</w:t>
            </w:r>
          </w:p>
          <w:p w:rsidR="00FE1581" w:rsidRPr="00FE1581" w:rsidRDefault="00FE1581" w:rsidP="00FE158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E158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 1 значение. Площадь – это незастроенное большое ровное место в городе, селе от которого расходятся в разные стороны улицы.</w:t>
            </w:r>
          </w:p>
          <w:p w:rsidR="00FE1581" w:rsidRPr="00FE1581" w:rsidRDefault="00FE1581" w:rsidP="00FE158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E158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 -Наша самая главная площадь? (Красная площадь в Москве.)</w:t>
            </w:r>
          </w:p>
          <w:p w:rsidR="00FE1581" w:rsidRPr="00FE1581" w:rsidRDefault="00FE1581" w:rsidP="00FE158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E158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 2 значение. Площад</w:t>
            </w:r>
            <w:proofErr w:type="gramStart"/>
            <w:r w:rsidRPr="00FE158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ь-</w:t>
            </w:r>
            <w:proofErr w:type="gramEnd"/>
            <w:r w:rsidRPr="00FE158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это пространство, помещение, предназначенное для какой-нибудь цели.</w:t>
            </w:r>
          </w:p>
          <w:p w:rsidR="00FE1581" w:rsidRPr="00FE1581" w:rsidRDefault="00FE1581" w:rsidP="00FE158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E158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 Приведите пример. </w:t>
            </w:r>
            <w:proofErr w:type="gramStart"/>
            <w:r w:rsidRPr="00FE158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(Жилая площадь.</w:t>
            </w:r>
            <w:proofErr w:type="gramEnd"/>
            <w:r w:rsidRPr="00FE158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E158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Полезная площадь в доме.)</w:t>
            </w:r>
            <w:proofErr w:type="gramEnd"/>
          </w:p>
          <w:p w:rsidR="00FE1581" w:rsidRPr="00FE1581" w:rsidRDefault="00FE1581" w:rsidP="00FE158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E158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 3 значение. Площадь – это часть плоскости, ограниченная замкнутой ломаной или кривой линией. Например. (Площадь фигуры.)</w:t>
            </w: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давайте сравнивать фигуры, используя термин «Площадь».</w:t>
            </w: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-все ли фигуры можно сравнить способом наложения? </w:t>
            </w:r>
          </w:p>
          <w:p w:rsidR="00942A93" w:rsidRDefault="003742DA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color w:val="000000" w:themeColor="text1"/>
                <w:sz w:val="28"/>
                <w:szCs w:val="28"/>
                <w:lang w:eastAsia="ru-RU"/>
              </w:rPr>
              <w:pict>
                <v:rect id="_x0000_s1027" style="position:absolute;margin-left:130.5pt;margin-top:35.3pt;width:39pt;height:38.2pt;z-index:251659264" fillcolor="#1f497d [3215]"/>
              </w:pict>
            </w:r>
            <w:r>
              <w:rPr>
                <w:rFonts w:ascii="Times New Roman" w:eastAsia="Times New Roman" w:hAnsi="Times New Roman" w:cs="Times New Roman"/>
                <w:iCs/>
                <w:noProof/>
                <w:color w:val="000000" w:themeColor="text1"/>
                <w:sz w:val="28"/>
                <w:szCs w:val="28"/>
                <w:lang w:eastAsia="ru-RU"/>
              </w:rPr>
              <w:pict>
                <v:rect id="_x0000_s1026" style="position:absolute;margin-left:111.75pt;margin-top:44.15pt;width:76.5pt;height:17.25pt;z-index:251658240" fillcolor="#00b050"/>
              </w:pict>
            </w:r>
            <w:r w:rsidR="00942A9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-Какие фигуры сравнить нельз</w:t>
            </w:r>
            <w:proofErr w:type="gramStart"/>
            <w:r w:rsidR="00942A9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я(</w:t>
            </w:r>
            <w:proofErr w:type="gramEnd"/>
            <w:r w:rsidR="00942A9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зеленый и синий прямоугольники)</w:t>
            </w: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-Так как же сравнить площади этих фигур?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роблема</w:t>
            </w:r>
          </w:p>
          <w:p w:rsidR="00942A93" w:rsidRDefault="00FE1581" w:rsidP="00FE1581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Знакомство с меркой 1см2</w:t>
            </w:r>
          </w:p>
          <w:p w:rsidR="008F2405" w:rsidRDefault="008F2405" w:rsidP="008F2405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-Что нужно сделать, чтобы узнать площадь фигуры? (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посчитать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сколько таких мерок помещается в ней) </w:t>
            </w:r>
          </w:p>
          <w:p w:rsidR="008F2405" w:rsidRPr="00CD5A7F" w:rsidRDefault="008F2405" w:rsidP="008F2405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322" w:type="dxa"/>
          </w:tcPr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476F7F">
              <w:rPr>
                <w:rStyle w:val="c4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</w:t>
            </w:r>
            <w:proofErr w:type="gramStart"/>
            <w:r w:rsidRPr="00476F7F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коммуникативных</w:t>
            </w:r>
            <w:proofErr w:type="gramEnd"/>
            <w:r w:rsidRPr="00476F7F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 УУД</w:t>
            </w:r>
            <w:r w:rsidRPr="00D543C0">
              <w:rPr>
                <w:rStyle w:val="c4"/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Коллективная работа. Сотрудничество в поиске пути решения проблемы. Формирование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познавательных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УУД. Развитие внимания, мышления.</w:t>
            </w: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42A93" w:rsidRDefault="00942A93" w:rsidP="00ED1F24">
            <w:pPr>
              <w:pStyle w:val="a3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42A93" w:rsidRDefault="00942A93" w:rsidP="00ED1F24">
            <w:pPr>
              <w:pStyle w:val="a3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8F2405" w:rsidRDefault="008F2405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8F2405" w:rsidRDefault="008F2405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8F2405" w:rsidRDefault="008F2405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42A93" w:rsidRPr="000650A0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650A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Познавательные УУД</w:t>
            </w:r>
            <w:r w:rsidRPr="000650A0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650A0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  <w:r w:rsidRPr="000650A0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 – умение структурировать знания</w:t>
            </w: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: контроль, коррекция, оценка</w:t>
            </w:r>
          </w:p>
        </w:tc>
      </w:tr>
      <w:tr w:rsidR="00942A93" w:rsidTr="00A556CE">
        <w:tc>
          <w:tcPr>
            <w:tcW w:w="505" w:type="dxa"/>
          </w:tcPr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5.</w:t>
            </w: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82" w:type="dxa"/>
          </w:tcPr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Первичное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закрепление.</w:t>
            </w: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преобразование нового знания в образ.</w:t>
            </w:r>
          </w:p>
        </w:tc>
        <w:tc>
          <w:tcPr>
            <w:tcW w:w="2537" w:type="dxa"/>
          </w:tcPr>
          <w:p w:rsidR="00942A93" w:rsidRPr="00E60E48" w:rsidRDefault="00942A93" w:rsidP="00ED1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60E48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lastRenderedPageBreak/>
              <w:t>Осуществляют</w:t>
            </w:r>
          </w:p>
          <w:p w:rsidR="00942A93" w:rsidRPr="00E60E48" w:rsidRDefault="00942A93" w:rsidP="00ED1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60E48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lastRenderedPageBreak/>
              <w:t xml:space="preserve">взаимный контроль и оказывают </w:t>
            </w:r>
            <w:proofErr w:type="gramStart"/>
            <w:r w:rsidRPr="00E60E48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в</w:t>
            </w:r>
            <w:proofErr w:type="gramEnd"/>
          </w:p>
          <w:p w:rsidR="00942A93" w:rsidRPr="00E60E48" w:rsidRDefault="00942A93" w:rsidP="00ED1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60E48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сотрудничестве </w:t>
            </w:r>
            <w:proofErr w:type="gramStart"/>
            <w:r w:rsidRPr="00E60E48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необходимую</w:t>
            </w:r>
            <w:proofErr w:type="gramEnd"/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E60E48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взаимопомощь. </w:t>
            </w:r>
            <w:r w:rsidRPr="00E60E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Оценивают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правильность выполнения задания.</w:t>
            </w:r>
          </w:p>
        </w:tc>
        <w:tc>
          <w:tcPr>
            <w:tcW w:w="4521" w:type="dxa"/>
          </w:tcPr>
          <w:p w:rsidR="008F2405" w:rsidRDefault="008F2405" w:rsidP="008F2405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Нахождение площади фигур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р.т.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стр. 12-13)</w:t>
            </w:r>
          </w:p>
          <w:p w:rsidR="008F2405" w:rsidRDefault="008F2405" w:rsidP="008F2405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-</w:t>
            </w:r>
            <w:proofErr w:type="gramStart"/>
            <w:r w:rsidR="00A556C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лощадь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каких фигур  мы можем измерять такими мерками???  А удобно ли ими измерять площадь больших фигур? Площадь крышки стола, площадь доски, площадь стены?</w:t>
            </w:r>
          </w:p>
          <w:p w:rsidR="008F2405" w:rsidRDefault="00A556CE" w:rsidP="008F2405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Проблем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поиск ответа в учебнике. </w:t>
            </w:r>
            <w:r w:rsidR="008F2405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Знакомство с квадратным дециметром и квадратным метром.</w:t>
            </w: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Слайд 4</w:t>
            </w:r>
          </w:p>
          <w:p w:rsidR="00A556CE" w:rsidRDefault="00A556CE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Измерение площади фартука на стене кухни.</w:t>
            </w:r>
          </w:p>
          <w:p w:rsidR="00942A93" w:rsidRPr="00EC5E47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322" w:type="dxa"/>
          </w:tcPr>
          <w:p w:rsidR="00942A93" w:rsidRPr="008115E1" w:rsidRDefault="00942A93" w:rsidP="00ED1F2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15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в парах.</w:t>
            </w:r>
          </w:p>
          <w:p w:rsidR="00942A93" w:rsidRDefault="00942A93" w:rsidP="00ED1F2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15E1">
              <w:rPr>
                <w:rStyle w:val="c4"/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 УУД: управление поведением партнера, инициативное сотрудничество в выборе информации. Познавательные УУД – представление информации в виде таблицы.</w:t>
            </w:r>
          </w:p>
          <w:p w:rsidR="00942A93" w:rsidRPr="008115E1" w:rsidRDefault="00942A93" w:rsidP="00ED1F2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УУД: контроль, коррекция, оценка.</w:t>
            </w:r>
          </w:p>
        </w:tc>
      </w:tr>
      <w:tr w:rsidR="00942A93" w:rsidRPr="00903DB8" w:rsidTr="00A556CE">
        <w:tc>
          <w:tcPr>
            <w:tcW w:w="505" w:type="dxa"/>
          </w:tcPr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882" w:type="dxa"/>
          </w:tcPr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самопроверкой по эталону.</w:t>
            </w: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полученных теоретических знаний на практике.</w:t>
            </w:r>
          </w:p>
        </w:tc>
        <w:tc>
          <w:tcPr>
            <w:tcW w:w="2537" w:type="dxa"/>
          </w:tcPr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Работают с информацией, представленной в виде таблицы.</w:t>
            </w:r>
          </w:p>
          <w:p w:rsidR="00942A93" w:rsidRPr="00E60E48" w:rsidRDefault="00942A93" w:rsidP="00ED1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60E48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Учитывают степень сложности задания</w:t>
            </w:r>
          </w:p>
          <w:p w:rsidR="00942A93" w:rsidRPr="00E60E48" w:rsidRDefault="00942A93" w:rsidP="00ED1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60E48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и определять для себя</w:t>
            </w:r>
          </w:p>
          <w:p w:rsidR="00942A93" w:rsidRPr="00E60E48" w:rsidRDefault="00942A93" w:rsidP="00ED1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60E48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возможность его</w:t>
            </w:r>
          </w:p>
          <w:p w:rsidR="00942A93" w:rsidRPr="00E60E48" w:rsidRDefault="00942A93" w:rsidP="00ED1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60E48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выполнения. Контролируют правильность и</w:t>
            </w:r>
          </w:p>
          <w:p w:rsidR="00942A93" w:rsidRPr="00E60E48" w:rsidRDefault="00942A93" w:rsidP="00ED1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60E48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аккуратность записи. Осуществляют</w:t>
            </w:r>
          </w:p>
          <w:p w:rsidR="00942A93" w:rsidRPr="00A556CE" w:rsidRDefault="00942A93" w:rsidP="00A556CE">
            <w:pPr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60E48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самоконтроль.</w:t>
            </w:r>
          </w:p>
        </w:tc>
        <w:tc>
          <w:tcPr>
            <w:tcW w:w="4521" w:type="dxa"/>
          </w:tcPr>
          <w:p w:rsidR="00942A93" w:rsidRPr="00A65B44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Работа на индивидуальных карточках по уровням.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942A93" w:rsidRDefault="00942A93" w:rsidP="00ED1F24">
            <w:pPr>
              <w:adjustRightInd w:val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Молодцы. А теперь поднимите руку те ребята, которые в своем задание не допустили ошибок. </w:t>
            </w:r>
          </w:p>
          <w:p w:rsidR="00942A93" w:rsidRPr="007D46C6" w:rsidRDefault="00942A93" w:rsidP="00ED1F24">
            <w:pPr>
              <w:adjustRightInd w:val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65092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(Самопроверка слайд № 5)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942A93" w:rsidRPr="001811A0" w:rsidRDefault="00942A93" w:rsidP="00ED1F24">
            <w:pPr>
              <w:pStyle w:val="a3"/>
              <w:adjustRightInd w:val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322" w:type="dxa"/>
          </w:tcPr>
          <w:p w:rsidR="00942A93" w:rsidRDefault="00942A93" w:rsidP="00ED1F2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42A93" w:rsidRDefault="00942A93" w:rsidP="00ED1F24">
            <w:pPr>
              <w:rPr>
                <w:rStyle w:val="c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Регулятивные УУД</w:t>
            </w:r>
            <w:r w:rsidRPr="00903DB8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03DB8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03DB8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контроль оценка, коррекция</w:t>
            </w:r>
          </w:p>
          <w:p w:rsidR="00942A93" w:rsidRDefault="00942A93" w:rsidP="00ED1F24">
            <w:pPr>
              <w:rPr>
                <w:rStyle w:val="c4"/>
                <w:rFonts w:ascii="Times New Roman" w:hAnsi="Times New Roman" w:cs="Times New Roman"/>
                <w:sz w:val="28"/>
                <w:szCs w:val="28"/>
              </w:rPr>
            </w:pPr>
            <w:r w:rsidRPr="00903DB8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Личностные</w:t>
            </w:r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 УУД</w:t>
            </w:r>
            <w:r w:rsidRPr="00903DB8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03DB8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03DB8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самоопределение)</w:t>
            </w:r>
          </w:p>
          <w:p w:rsidR="00942A93" w:rsidRPr="00903DB8" w:rsidRDefault="00942A93" w:rsidP="00ED1F2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3DB8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Познавательные УУД </w:t>
            </w:r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–</w:t>
            </w:r>
            <w:r w:rsidRPr="00903DB8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трабатывают полученные знания на практике. Развитие мыслительных операций.</w:t>
            </w:r>
          </w:p>
        </w:tc>
      </w:tr>
      <w:tr w:rsidR="00942A93" w:rsidTr="00A556CE">
        <w:tc>
          <w:tcPr>
            <w:tcW w:w="505" w:type="dxa"/>
          </w:tcPr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882" w:type="dxa"/>
          </w:tcPr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Включение в систему знаний и повторение. Цель:  включение нового знания в систему знаний.  Коррекция.</w:t>
            </w:r>
          </w:p>
        </w:tc>
        <w:tc>
          <w:tcPr>
            <w:tcW w:w="2537" w:type="dxa"/>
          </w:tcPr>
          <w:p w:rsidR="00942A93" w:rsidRPr="00E60E48" w:rsidRDefault="00942A93" w:rsidP="00ED1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60E48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Учитывают степень сложности задания</w:t>
            </w:r>
          </w:p>
          <w:p w:rsidR="00942A93" w:rsidRPr="00E60E48" w:rsidRDefault="00942A93" w:rsidP="00ED1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60E48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и определять для себя</w:t>
            </w:r>
          </w:p>
          <w:p w:rsidR="00942A93" w:rsidRPr="00E60E48" w:rsidRDefault="00942A93" w:rsidP="00ED1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E60E48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возможность его</w:t>
            </w:r>
          </w:p>
          <w:p w:rsidR="00942A93" w:rsidRPr="00222048" w:rsidRDefault="00942A93" w:rsidP="00ED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E48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выполнения.</w:t>
            </w:r>
            <w:r w:rsidRPr="00B10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220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Отрабатывают </w:t>
            </w:r>
            <w:r w:rsidRPr="00222048">
              <w:rPr>
                <w:rFonts w:ascii="Times New Roman" w:hAnsi="Times New Roman" w:cs="Times New Roman"/>
                <w:sz w:val="28"/>
                <w:szCs w:val="28"/>
              </w:rPr>
              <w:t xml:space="preserve"> умение </w:t>
            </w:r>
          </w:p>
          <w:p w:rsidR="00942A93" w:rsidRPr="00222048" w:rsidRDefault="00942A93" w:rsidP="00ED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048">
              <w:rPr>
                <w:rFonts w:ascii="Times New Roman" w:hAnsi="Times New Roman" w:cs="Times New Roman"/>
                <w:sz w:val="28"/>
                <w:szCs w:val="28"/>
              </w:rPr>
              <w:t>применять правило.</w:t>
            </w:r>
          </w:p>
          <w:p w:rsidR="00942A93" w:rsidRPr="00222048" w:rsidRDefault="00942A93" w:rsidP="00ED1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222048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Оценивать правильность</w:t>
            </w: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222048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выполнения заданий.</w:t>
            </w:r>
          </w:p>
        </w:tc>
        <w:tc>
          <w:tcPr>
            <w:tcW w:w="4521" w:type="dxa"/>
          </w:tcPr>
          <w:p w:rsidR="00942A93" w:rsidRPr="0065092C" w:rsidRDefault="00942A93" w:rsidP="00ED1F24">
            <w:pPr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Для того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ч</w:t>
            </w:r>
            <w:r w:rsidRPr="0065092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тобы еще лучше запомнить слова, которые обозначают число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, выполним контрольное задание.</w:t>
            </w:r>
          </w:p>
          <w:p w:rsidR="00942A93" w:rsidRPr="0065092C" w:rsidRDefault="00A556CE" w:rsidP="00ED1F24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Тест (приложение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322" w:type="dxa"/>
          </w:tcPr>
          <w:p w:rsidR="00942A93" w:rsidRPr="0041686C" w:rsidRDefault="00942A93" w:rsidP="00ED1F2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68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Создание ситуации, позволяющей каждому ученику </w:t>
            </w:r>
            <w:r w:rsidRPr="0041686C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проявлять инициативу, самостоятельность, избирательность в способах работы.</w:t>
            </w:r>
          </w:p>
        </w:tc>
      </w:tr>
      <w:tr w:rsidR="00942A93" w:rsidTr="00A556CE">
        <w:tc>
          <w:tcPr>
            <w:tcW w:w="505" w:type="dxa"/>
          </w:tcPr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882" w:type="dxa"/>
          </w:tcPr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Рефлексия деятельности.</w:t>
            </w:r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Цель: Самооценка детьми собственной деятельности.</w:t>
            </w:r>
          </w:p>
        </w:tc>
        <w:tc>
          <w:tcPr>
            <w:tcW w:w="2537" w:type="dxa"/>
          </w:tcPr>
          <w:p w:rsidR="00942A93" w:rsidRPr="00222048" w:rsidRDefault="00942A93" w:rsidP="00ED1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222048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Аргументировать свое мнение </w:t>
            </w:r>
            <w:proofErr w:type="gramStart"/>
            <w:r w:rsidRPr="00222048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при</w:t>
            </w:r>
            <w:proofErr w:type="gramEnd"/>
          </w:p>
          <w:p w:rsidR="00942A93" w:rsidRDefault="00942A93" w:rsidP="00ED1F24">
            <w:pPr>
              <w:pStyle w:val="a3"/>
              <w:adjustRightInd w:val="0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222048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ответах</w:t>
            </w:r>
            <w:proofErr w:type="gramEnd"/>
            <w:r w:rsidRPr="00222048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 на вопросы.</w:t>
            </w:r>
            <w:r w:rsidRPr="00222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Формулировать вывод на осно</w:t>
            </w:r>
            <w:r w:rsidRPr="00222048">
              <w:rPr>
                <w:rFonts w:ascii="Times New Roman" w:hAnsi="Times New Roman" w:cs="Times New Roman"/>
                <w:sz w:val="28"/>
                <w:szCs w:val="28"/>
              </w:rPr>
              <w:t>ве полученных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21" w:type="dxa"/>
          </w:tcPr>
          <w:p w:rsidR="00A556CE" w:rsidRPr="000B2D47" w:rsidRDefault="00A556CE" w:rsidP="00A556CE">
            <w:pPr>
              <w:pStyle w:val="c27"/>
              <w:shd w:val="clear" w:color="auto" w:fill="FFFFFF"/>
              <w:spacing w:before="0" w:after="0"/>
              <w:rPr>
                <w:rStyle w:val="c4"/>
                <w:sz w:val="28"/>
                <w:szCs w:val="28"/>
              </w:rPr>
            </w:pPr>
            <w:r w:rsidRPr="006875F5">
              <w:rPr>
                <w:rFonts w:ascii="Verdana" w:hAnsi="Verdana"/>
                <w:color w:val="333333"/>
                <w:sz w:val="17"/>
                <w:szCs w:val="17"/>
              </w:rPr>
              <w:t>-</w:t>
            </w:r>
            <w:r w:rsidRPr="00A556CE">
              <w:rPr>
                <w:rStyle w:val="c4"/>
                <w:sz w:val="28"/>
                <w:szCs w:val="28"/>
              </w:rPr>
              <w:t>Какие открытия сделал каждый из вас?</w:t>
            </w:r>
            <w:proofErr w:type="gramStart"/>
            <w:r w:rsidRPr="00A556CE">
              <w:rPr>
                <w:rStyle w:val="c4"/>
                <w:sz w:val="28"/>
                <w:szCs w:val="28"/>
              </w:rPr>
              <w:br/>
              <w:t>-</w:t>
            </w:r>
            <w:proofErr w:type="gramEnd"/>
            <w:r w:rsidRPr="00A556CE">
              <w:rPr>
                <w:rStyle w:val="c4"/>
                <w:sz w:val="28"/>
                <w:szCs w:val="28"/>
              </w:rPr>
              <w:t>Кто считает, что он хорошо разобрался в теме?</w:t>
            </w:r>
            <w:r w:rsidRPr="00A556CE">
              <w:rPr>
                <w:rStyle w:val="c4"/>
                <w:sz w:val="28"/>
                <w:szCs w:val="28"/>
              </w:rPr>
              <w:br/>
              <w:t>-У кого о</w:t>
            </w:r>
            <w:r>
              <w:rPr>
                <w:rStyle w:val="c4"/>
                <w:sz w:val="28"/>
                <w:szCs w:val="28"/>
              </w:rPr>
              <w:t>стались вопросы на конец урока?</w:t>
            </w:r>
          </w:p>
          <w:p w:rsidR="00942A93" w:rsidRDefault="00A556CE" w:rsidP="00ED1F24">
            <w:pPr>
              <w:pStyle w:val="c27"/>
              <w:shd w:val="clear" w:color="auto" w:fill="FFFFFF"/>
              <w:spacing w:before="0" w:after="0"/>
              <w:rPr>
                <w:rStyle w:val="c4"/>
                <w:sz w:val="28"/>
                <w:szCs w:val="28"/>
              </w:rPr>
            </w:pPr>
            <w:r>
              <w:rPr>
                <w:rStyle w:val="c4"/>
                <w:sz w:val="28"/>
                <w:szCs w:val="28"/>
              </w:rPr>
              <w:t>-</w:t>
            </w:r>
            <w:r w:rsidR="00942A93" w:rsidRPr="000B2D47">
              <w:rPr>
                <w:rStyle w:val="c4"/>
                <w:sz w:val="28"/>
                <w:szCs w:val="28"/>
              </w:rPr>
              <w:t xml:space="preserve">Что показалось вам сегодня трудным? </w:t>
            </w:r>
          </w:p>
          <w:p w:rsidR="00942A93" w:rsidRPr="00A556CE" w:rsidRDefault="00942A93" w:rsidP="00ED1F24">
            <w:pPr>
              <w:pStyle w:val="c27"/>
              <w:shd w:val="clear" w:color="auto" w:fill="FFFFFF"/>
              <w:spacing w:before="0" w:after="0"/>
              <w:rPr>
                <w:rStyle w:val="c4"/>
              </w:rPr>
            </w:pPr>
            <w:r>
              <w:rPr>
                <w:rStyle w:val="c4"/>
                <w:sz w:val="28"/>
                <w:szCs w:val="28"/>
              </w:rPr>
              <w:t>-Почему так получилось?</w:t>
            </w:r>
          </w:p>
          <w:p w:rsidR="00A556CE" w:rsidRDefault="00942A93" w:rsidP="00ED1F24">
            <w:pPr>
              <w:pStyle w:val="c27"/>
              <w:shd w:val="clear" w:color="auto" w:fill="FFFFFF"/>
              <w:spacing w:before="0" w:after="0"/>
              <w:rPr>
                <w:rStyle w:val="c4"/>
                <w:sz w:val="28"/>
                <w:szCs w:val="28"/>
              </w:rPr>
            </w:pPr>
            <w:r w:rsidRPr="000B2D47">
              <w:rPr>
                <w:rStyle w:val="c4"/>
                <w:sz w:val="28"/>
                <w:szCs w:val="28"/>
              </w:rPr>
              <w:t>-</w:t>
            </w:r>
            <w:r>
              <w:rPr>
                <w:rStyle w:val="c4"/>
                <w:sz w:val="28"/>
                <w:szCs w:val="28"/>
              </w:rPr>
              <w:t>Какое задание оказалось самым легким?</w:t>
            </w:r>
          </w:p>
          <w:p w:rsidR="00A556CE" w:rsidRPr="00A556CE" w:rsidRDefault="00A556CE" w:rsidP="00ED1F24">
            <w:pPr>
              <w:pStyle w:val="c27"/>
              <w:shd w:val="clear" w:color="auto" w:fill="FFFFFF"/>
              <w:spacing w:before="0" w:after="0"/>
              <w:rPr>
                <w:rStyle w:val="c4"/>
                <w:sz w:val="28"/>
                <w:szCs w:val="28"/>
              </w:rPr>
            </w:pPr>
            <w:r w:rsidRPr="00A556CE">
              <w:rPr>
                <w:rStyle w:val="c4"/>
                <w:sz w:val="28"/>
                <w:szCs w:val="28"/>
              </w:rPr>
              <w:t xml:space="preserve"> -Как вы думаете, что надо потренировать дома?</w:t>
            </w:r>
          </w:p>
          <w:p w:rsidR="00942A93" w:rsidRPr="00A556CE" w:rsidRDefault="00942A93" w:rsidP="00ED1F24">
            <w:pPr>
              <w:pStyle w:val="c27"/>
              <w:shd w:val="clear" w:color="auto" w:fill="FFFFFF"/>
              <w:spacing w:before="0" w:after="0"/>
            </w:pPr>
            <w:r w:rsidRPr="000B2D47">
              <w:rPr>
                <w:rStyle w:val="c4"/>
                <w:sz w:val="28"/>
                <w:szCs w:val="28"/>
              </w:rPr>
              <w:t xml:space="preserve">У вас на парте </w:t>
            </w:r>
            <w:r>
              <w:rPr>
                <w:rStyle w:val="c4"/>
                <w:sz w:val="28"/>
                <w:szCs w:val="28"/>
              </w:rPr>
              <w:t>смайлики</w:t>
            </w:r>
            <w:r w:rsidRPr="000B2D47">
              <w:rPr>
                <w:rStyle w:val="c4"/>
                <w:sz w:val="28"/>
                <w:szCs w:val="28"/>
              </w:rPr>
              <w:t>, попробуйте составить выражение лица</w:t>
            </w:r>
            <w:r>
              <w:rPr>
                <w:rStyle w:val="c4"/>
                <w:sz w:val="28"/>
                <w:szCs w:val="28"/>
              </w:rPr>
              <w:t>, какое у вас сейчас настроение</w:t>
            </w:r>
            <w:r w:rsidRPr="000B2D47">
              <w:rPr>
                <w:rStyle w:val="c4"/>
                <w:sz w:val="28"/>
                <w:szCs w:val="28"/>
              </w:rPr>
              <w:t>.</w:t>
            </w:r>
          </w:p>
        </w:tc>
        <w:tc>
          <w:tcPr>
            <w:tcW w:w="3322" w:type="dxa"/>
          </w:tcPr>
          <w:p w:rsidR="00942A93" w:rsidRPr="000B2D47" w:rsidRDefault="00942A93" w:rsidP="00ED1F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B2D47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Отрабатываются коммуникативные </w:t>
            </w:r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УУ</w:t>
            </w:r>
            <w:proofErr w:type="gramStart"/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D47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выражать свои мысли) познавательные ( рефлексия), личностные ( </w:t>
            </w:r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роль ученика</w:t>
            </w:r>
            <w:r w:rsidRPr="000B2D47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942A93" w:rsidRDefault="00942A93" w:rsidP="00942A93"/>
    <w:p w:rsidR="004E46DD" w:rsidRDefault="004E46DD" w:rsidP="004E46DD">
      <w:pPr>
        <w:pStyle w:val="Standard"/>
        <w:jc w:val="center"/>
      </w:pPr>
      <w:r>
        <w:rPr>
          <w:rFonts w:ascii="Times New Roman" w:hAnsi="Times New Roman" w:cs="Times New Roman"/>
          <w:b/>
          <w:sz w:val="40"/>
          <w:szCs w:val="28"/>
        </w:rPr>
        <w:t>Тест «Единицы площади»</w:t>
      </w:r>
    </w:p>
    <w:p w:rsidR="004E46DD" w:rsidRDefault="004E46DD" w:rsidP="004E46DD">
      <w:pPr>
        <w:pStyle w:val="a3"/>
        <w:rPr>
          <w:rFonts w:ascii="Times New Roman" w:hAnsi="Times New Roman" w:cs="Times New Roman"/>
          <w:b/>
          <w:bCs/>
          <w:i/>
          <w:iCs/>
          <w:sz w:val="40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28"/>
        </w:rPr>
        <w:t>1. Где верно записаны единицы площади?:</w:t>
      </w:r>
    </w:p>
    <w:p w:rsidR="004E46DD" w:rsidRDefault="004E46DD" w:rsidP="004E46DD">
      <w:pPr>
        <w:pStyle w:val="a3"/>
      </w:pPr>
      <w:r>
        <w:rPr>
          <w:rFonts w:ascii="Times New Roman" w:hAnsi="Times New Roman" w:cs="Times New Roman"/>
          <w:i/>
          <w:iCs/>
          <w:sz w:val="40"/>
          <w:szCs w:val="28"/>
        </w:rPr>
        <w:t xml:space="preserve">     а)  1дм, 100см, </w:t>
      </w:r>
      <w:r>
        <w:rPr>
          <w:rFonts w:ascii="Times New Roman" w:hAnsi="Times New Roman" w:cs="Times New Roman"/>
          <w:i/>
          <w:iCs/>
          <w:sz w:val="36"/>
          <w:szCs w:val="28"/>
        </w:rPr>
        <w:t xml:space="preserve">12см.                  </w:t>
      </w:r>
      <w:r>
        <w:rPr>
          <w:rFonts w:ascii="Times New Roman" w:hAnsi="Times New Roman" w:cs="Times New Roman"/>
          <w:i/>
          <w:iCs/>
          <w:sz w:val="40"/>
          <w:szCs w:val="28"/>
        </w:rPr>
        <w:t>б) 1дм</w:t>
      </w:r>
      <w:r>
        <w:rPr>
          <w:rFonts w:ascii="Times New Roman" w:hAnsi="Times New Roman" w:cs="Times New Roman"/>
          <w:i/>
          <w:iCs/>
          <w:sz w:val="36"/>
          <w:szCs w:val="28"/>
        </w:rPr>
        <w:t xml:space="preserve">², </w:t>
      </w:r>
      <w:r>
        <w:rPr>
          <w:rFonts w:ascii="Times New Roman" w:hAnsi="Times New Roman" w:cs="Times New Roman"/>
          <w:sz w:val="36"/>
          <w:szCs w:val="28"/>
        </w:rPr>
        <w:t xml:space="preserve">2 </w:t>
      </w:r>
      <w:r>
        <w:rPr>
          <w:rFonts w:ascii="Times New Roman" w:hAnsi="Times New Roman" w:cs="Times New Roman"/>
          <w:i/>
          <w:iCs/>
          <w:sz w:val="36"/>
          <w:szCs w:val="28"/>
        </w:rPr>
        <w:t>см², 8 дм².</w:t>
      </w:r>
    </w:p>
    <w:p w:rsidR="004E46DD" w:rsidRDefault="004E46DD" w:rsidP="004E46DD">
      <w:pPr>
        <w:pStyle w:val="a3"/>
        <w:rPr>
          <w:b/>
          <w:bCs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28"/>
        </w:rPr>
        <w:t>2.Какое равенство верно?</w:t>
      </w:r>
    </w:p>
    <w:p w:rsidR="004E46DD" w:rsidRDefault="004E46DD" w:rsidP="004E46DD">
      <w:pPr>
        <w:pStyle w:val="a3"/>
      </w:pPr>
      <w:r>
        <w:rPr>
          <w:rFonts w:ascii="Times New Roman" w:hAnsi="Times New Roman" w:cs="Times New Roman"/>
          <w:i/>
          <w:iCs/>
          <w:sz w:val="40"/>
          <w:szCs w:val="28"/>
        </w:rPr>
        <w:t xml:space="preserve">     а)  1дм=100см                          б) 1дм</w:t>
      </w:r>
      <w:r>
        <w:rPr>
          <w:rFonts w:ascii="Times New Roman" w:hAnsi="Times New Roman" w:cs="Times New Roman"/>
          <w:i/>
          <w:iCs/>
          <w:sz w:val="36"/>
          <w:szCs w:val="28"/>
        </w:rPr>
        <w:t>²=100см²</w:t>
      </w:r>
    </w:p>
    <w:p w:rsidR="004E46DD" w:rsidRDefault="004E46DD" w:rsidP="004E46DD">
      <w:pPr>
        <w:pStyle w:val="a3"/>
        <w:ind w:left="0"/>
      </w:pPr>
      <w:r>
        <w:rPr>
          <w:rFonts w:ascii="Times New Roman" w:hAnsi="Times New Roman" w:cs="Times New Roman"/>
          <w:b/>
          <w:bCs/>
          <w:i/>
          <w:iCs/>
          <w:sz w:val="40"/>
          <w:szCs w:val="28"/>
        </w:rPr>
        <w:t xml:space="preserve">       3 Равны ли площади фигур?</w:t>
      </w:r>
    </w:p>
    <w:p w:rsidR="004E46DD" w:rsidRDefault="004E46DD" w:rsidP="004E46DD">
      <w:pPr>
        <w:pStyle w:val="a3"/>
      </w:pPr>
      <w:r>
        <w:rPr>
          <w:rFonts w:ascii="Times New Roman" w:hAnsi="Times New Roman" w:cs="Times New Roman"/>
          <w:i/>
          <w:iCs/>
          <w:sz w:val="40"/>
          <w:szCs w:val="28"/>
        </w:rPr>
        <w:t xml:space="preserve">       а)  да                                        б) </w:t>
      </w:r>
      <w:r>
        <w:rPr>
          <w:rFonts w:ascii="Times New Roman" w:hAnsi="Times New Roman" w:cs="Times New Roman"/>
          <w:i/>
          <w:iCs/>
          <w:sz w:val="36"/>
          <w:szCs w:val="28"/>
        </w:rPr>
        <w:t>нет</w:t>
      </w:r>
    </w:p>
    <w:p w:rsidR="004E46DD" w:rsidRDefault="004E46DD" w:rsidP="004E46DD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65405</wp:posOffset>
            </wp:positionH>
            <wp:positionV relativeFrom="page">
              <wp:posOffset>2875915</wp:posOffset>
            </wp:positionV>
            <wp:extent cx="5275580" cy="2019935"/>
            <wp:effectExtent l="19050" t="0" r="1270" b="0"/>
            <wp:wrapSquare wrapText="bothSides"/>
            <wp:docPr id="4" name="Рисунок 3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46DD" w:rsidRDefault="004E46DD" w:rsidP="004E46DD">
      <w:pPr>
        <w:pStyle w:val="a3"/>
      </w:pPr>
    </w:p>
    <w:p w:rsidR="004E46DD" w:rsidRDefault="004E46DD" w:rsidP="004E46DD">
      <w:pPr>
        <w:pStyle w:val="a3"/>
      </w:pPr>
    </w:p>
    <w:p w:rsidR="004E46DD" w:rsidRDefault="004E46DD" w:rsidP="004E46DD">
      <w:pPr>
        <w:pStyle w:val="a3"/>
      </w:pPr>
    </w:p>
    <w:p w:rsidR="004E46DD" w:rsidRDefault="004E46DD" w:rsidP="004E46DD">
      <w:pPr>
        <w:pStyle w:val="a3"/>
      </w:pPr>
    </w:p>
    <w:p w:rsidR="004E46DD" w:rsidRDefault="004E46DD" w:rsidP="004E46DD">
      <w:pPr>
        <w:pStyle w:val="a3"/>
      </w:pPr>
    </w:p>
    <w:p w:rsidR="004E46DD" w:rsidRDefault="004E46DD" w:rsidP="004E46DD">
      <w:pPr>
        <w:pStyle w:val="a3"/>
      </w:pPr>
    </w:p>
    <w:p w:rsidR="004E46DD" w:rsidRDefault="004E46DD" w:rsidP="004E46DD">
      <w:pPr>
        <w:pStyle w:val="a3"/>
      </w:pPr>
    </w:p>
    <w:p w:rsidR="004E46DD" w:rsidRDefault="004E46DD" w:rsidP="004E46DD">
      <w:pPr>
        <w:pStyle w:val="a3"/>
      </w:pPr>
    </w:p>
    <w:p w:rsidR="004E46DD" w:rsidRDefault="004E46DD" w:rsidP="004E46DD">
      <w:pPr>
        <w:pStyle w:val="a3"/>
        <w:ind w:left="0"/>
      </w:pPr>
    </w:p>
    <w:p w:rsidR="004E46DD" w:rsidRDefault="004E46DD" w:rsidP="004E46DD">
      <w:pPr>
        <w:pStyle w:val="a3"/>
        <w:ind w:left="0"/>
      </w:pPr>
    </w:p>
    <w:p w:rsidR="004E46DD" w:rsidRDefault="004E46DD" w:rsidP="004E46DD">
      <w:pPr>
        <w:pStyle w:val="a3"/>
        <w:ind w:left="0"/>
      </w:pPr>
    </w:p>
    <w:p w:rsidR="004E46DD" w:rsidRDefault="004E46DD" w:rsidP="004E46DD">
      <w:pPr>
        <w:pStyle w:val="a3"/>
        <w:ind w:left="0"/>
      </w:pPr>
    </w:p>
    <w:p w:rsidR="004E46DD" w:rsidRPr="004E46DD" w:rsidRDefault="004E46DD" w:rsidP="004E46DD">
      <w:pPr>
        <w:pStyle w:val="a3"/>
        <w:ind w:left="0"/>
        <w:rPr>
          <w:rFonts w:ascii="Times New Roman" w:eastAsia="Times New Roman" w:hAnsi="Times New Roman" w:cs="Times New Roman"/>
          <w:b/>
          <w:bCs/>
          <w:i/>
          <w:iCs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28"/>
          <w:lang w:eastAsia="ru-RU"/>
        </w:rPr>
        <w:t>4. Площадь  этой фигуры равна:</w:t>
      </w:r>
    </w:p>
    <w:p w:rsidR="004E46DD" w:rsidRDefault="004E46DD" w:rsidP="004E46DD">
      <w:pPr>
        <w:pStyle w:val="a3"/>
        <w:rPr>
          <w:rFonts w:ascii="Times New Roman" w:hAnsi="Times New Roman" w:cs="Times New Roman"/>
          <w:i/>
          <w:iCs/>
          <w:sz w:val="36"/>
          <w:szCs w:val="28"/>
        </w:rPr>
      </w:pPr>
      <w:r>
        <w:rPr>
          <w:rFonts w:ascii="Times New Roman" w:hAnsi="Times New Roman" w:cs="Times New Roman"/>
          <w:i/>
          <w:iCs/>
          <w:noProof/>
          <w:sz w:val="40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1886585</wp:posOffset>
            </wp:positionH>
            <wp:positionV relativeFrom="paragraph">
              <wp:posOffset>36830</wp:posOffset>
            </wp:positionV>
            <wp:extent cx="2606040" cy="1990725"/>
            <wp:effectExtent l="19050" t="0" r="3810" b="0"/>
            <wp:wrapNone/>
            <wp:docPr id="5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iCs/>
          <w:sz w:val="40"/>
          <w:szCs w:val="28"/>
        </w:rPr>
        <w:t xml:space="preserve">     а) 12см</w:t>
      </w:r>
      <w:r>
        <w:rPr>
          <w:rFonts w:ascii="Times New Roman" w:hAnsi="Times New Roman" w:cs="Times New Roman"/>
          <w:i/>
          <w:iCs/>
          <w:sz w:val="36"/>
          <w:szCs w:val="28"/>
        </w:rPr>
        <w:t xml:space="preserve">²                                                  </w:t>
      </w:r>
    </w:p>
    <w:p w:rsidR="004E46DD" w:rsidRDefault="004E46DD" w:rsidP="004E46DD">
      <w:pPr>
        <w:pStyle w:val="a3"/>
      </w:pPr>
      <w:r>
        <w:rPr>
          <w:rFonts w:ascii="Times New Roman" w:hAnsi="Times New Roman" w:cs="Times New Roman"/>
          <w:i/>
          <w:iCs/>
          <w:sz w:val="40"/>
          <w:szCs w:val="28"/>
        </w:rPr>
        <w:t xml:space="preserve">    </w:t>
      </w:r>
      <w:r>
        <w:rPr>
          <w:rFonts w:ascii="Times New Roman" w:hAnsi="Times New Roman" w:cs="Times New Roman"/>
          <w:i/>
          <w:iCs/>
          <w:sz w:val="36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40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i/>
          <w:iCs/>
          <w:sz w:val="36"/>
          <w:szCs w:val="28"/>
          <w:lang w:eastAsia="ru-RU"/>
        </w:rPr>
        <w:t>13см²</w:t>
      </w:r>
    </w:p>
    <w:p w:rsidR="004E46DD" w:rsidRDefault="004E46DD" w:rsidP="004E46DD">
      <w:pPr>
        <w:pStyle w:val="Standard"/>
        <w:ind w:left="-330"/>
      </w:pPr>
    </w:p>
    <w:p w:rsidR="004E46DD" w:rsidRDefault="004E46DD" w:rsidP="004E46DD">
      <w:pPr>
        <w:pStyle w:val="Standard"/>
        <w:ind w:left="-330"/>
      </w:pPr>
    </w:p>
    <w:p w:rsidR="004E46DD" w:rsidRDefault="004E46DD" w:rsidP="004E46DD">
      <w:pPr>
        <w:pStyle w:val="Standard"/>
        <w:ind w:left="-330"/>
      </w:pPr>
    </w:p>
    <w:p w:rsidR="004E46DD" w:rsidRDefault="004E46DD" w:rsidP="004E46DD">
      <w:pPr>
        <w:pStyle w:val="Standard"/>
        <w:ind w:left="-330"/>
      </w:pPr>
    </w:p>
    <w:p w:rsidR="004E46DD" w:rsidRDefault="004E46DD" w:rsidP="004E46DD">
      <w:pPr>
        <w:pStyle w:val="Standard"/>
      </w:pPr>
    </w:p>
    <w:p w:rsidR="004E46DD" w:rsidRDefault="004E46DD" w:rsidP="004E46DD">
      <w:pPr>
        <w:pStyle w:val="Standard"/>
        <w:ind w:left="-330"/>
      </w:pPr>
    </w:p>
    <w:p w:rsidR="004E46DD" w:rsidRPr="004E46DD" w:rsidRDefault="004E46DD" w:rsidP="004E46DD">
      <w:pPr>
        <w:pStyle w:val="Standard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Тест «Единицы площади»</w:t>
      </w:r>
    </w:p>
    <w:p w:rsidR="004E46DD" w:rsidRDefault="004E46DD" w:rsidP="004E46DD">
      <w:pPr>
        <w:pStyle w:val="a3"/>
        <w:rPr>
          <w:rFonts w:ascii="Times New Roman" w:hAnsi="Times New Roman" w:cs="Times New Roman"/>
          <w:b/>
          <w:bCs/>
          <w:i/>
          <w:iCs/>
          <w:sz w:val="40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28"/>
        </w:rPr>
        <w:t>1. Где верно записаны единицы площади?:</w:t>
      </w:r>
    </w:p>
    <w:p w:rsidR="004E46DD" w:rsidRDefault="004E46DD" w:rsidP="004E46DD">
      <w:pPr>
        <w:pStyle w:val="a3"/>
      </w:pPr>
      <w:r>
        <w:rPr>
          <w:rFonts w:ascii="Times New Roman" w:hAnsi="Times New Roman" w:cs="Times New Roman"/>
          <w:i/>
          <w:iCs/>
          <w:sz w:val="40"/>
          <w:szCs w:val="28"/>
        </w:rPr>
        <w:t xml:space="preserve">     а)  1дм, 100см, </w:t>
      </w:r>
      <w:r>
        <w:rPr>
          <w:rFonts w:ascii="Times New Roman" w:hAnsi="Times New Roman" w:cs="Times New Roman"/>
          <w:i/>
          <w:iCs/>
          <w:sz w:val="36"/>
          <w:szCs w:val="28"/>
        </w:rPr>
        <w:t xml:space="preserve">12см.                  </w:t>
      </w:r>
      <w:r>
        <w:rPr>
          <w:rFonts w:ascii="Times New Roman" w:hAnsi="Times New Roman" w:cs="Times New Roman"/>
          <w:i/>
          <w:iCs/>
          <w:sz w:val="40"/>
          <w:szCs w:val="28"/>
        </w:rPr>
        <w:t>б) 1дм</w:t>
      </w:r>
      <w:r>
        <w:rPr>
          <w:rFonts w:ascii="Times New Roman" w:hAnsi="Times New Roman" w:cs="Times New Roman"/>
          <w:i/>
          <w:iCs/>
          <w:sz w:val="36"/>
          <w:szCs w:val="28"/>
        </w:rPr>
        <w:t xml:space="preserve">², </w:t>
      </w:r>
      <w:r>
        <w:rPr>
          <w:rFonts w:ascii="Times New Roman" w:hAnsi="Times New Roman" w:cs="Times New Roman"/>
          <w:sz w:val="36"/>
          <w:szCs w:val="28"/>
        </w:rPr>
        <w:t xml:space="preserve">2 </w:t>
      </w:r>
      <w:r>
        <w:rPr>
          <w:rFonts w:ascii="Times New Roman" w:hAnsi="Times New Roman" w:cs="Times New Roman"/>
          <w:i/>
          <w:iCs/>
          <w:sz w:val="36"/>
          <w:szCs w:val="28"/>
        </w:rPr>
        <w:t>см², 8 дм².</w:t>
      </w:r>
    </w:p>
    <w:p w:rsidR="004E46DD" w:rsidRDefault="004E46DD" w:rsidP="004E46DD">
      <w:pPr>
        <w:pStyle w:val="a3"/>
        <w:rPr>
          <w:b/>
          <w:bCs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28"/>
        </w:rPr>
        <w:t>2.Какое равенство верно?</w:t>
      </w:r>
    </w:p>
    <w:p w:rsidR="004E46DD" w:rsidRDefault="004E46DD" w:rsidP="004E46DD">
      <w:pPr>
        <w:pStyle w:val="a3"/>
      </w:pPr>
      <w:r>
        <w:rPr>
          <w:rFonts w:ascii="Times New Roman" w:hAnsi="Times New Roman" w:cs="Times New Roman"/>
          <w:i/>
          <w:iCs/>
          <w:sz w:val="40"/>
          <w:szCs w:val="28"/>
        </w:rPr>
        <w:t xml:space="preserve">     а)  1дм=100см                          б) 1дм</w:t>
      </w:r>
      <w:r>
        <w:rPr>
          <w:rFonts w:ascii="Times New Roman" w:hAnsi="Times New Roman" w:cs="Times New Roman"/>
          <w:i/>
          <w:iCs/>
          <w:sz w:val="36"/>
          <w:szCs w:val="28"/>
        </w:rPr>
        <w:t>²=100см²</w:t>
      </w:r>
    </w:p>
    <w:p w:rsidR="004E46DD" w:rsidRDefault="004E46DD" w:rsidP="004E46DD">
      <w:pPr>
        <w:pStyle w:val="a3"/>
      </w:pPr>
    </w:p>
    <w:p w:rsidR="004E46DD" w:rsidRDefault="004E46DD" w:rsidP="004E46DD">
      <w:pPr>
        <w:pStyle w:val="a3"/>
        <w:ind w:left="0"/>
      </w:pPr>
      <w:r>
        <w:rPr>
          <w:rFonts w:ascii="Times New Roman" w:hAnsi="Times New Roman" w:cs="Times New Roman"/>
          <w:b/>
          <w:bCs/>
          <w:i/>
          <w:iCs/>
          <w:sz w:val="40"/>
          <w:szCs w:val="28"/>
        </w:rPr>
        <w:t xml:space="preserve">       3 Равны ли площади фигур?</w:t>
      </w:r>
    </w:p>
    <w:p w:rsidR="004E46DD" w:rsidRDefault="004E46DD" w:rsidP="004E46DD">
      <w:pPr>
        <w:pStyle w:val="a3"/>
        <w:rPr>
          <w:rFonts w:ascii="Times New Roman" w:hAnsi="Times New Roman" w:cs="Times New Roman"/>
          <w:i/>
          <w:iCs/>
          <w:sz w:val="36"/>
          <w:szCs w:val="28"/>
        </w:rPr>
      </w:pPr>
      <w:r>
        <w:rPr>
          <w:rFonts w:ascii="Times New Roman" w:hAnsi="Times New Roman" w:cs="Times New Roman"/>
          <w:i/>
          <w:iCs/>
          <w:sz w:val="40"/>
          <w:szCs w:val="28"/>
        </w:rPr>
        <w:t xml:space="preserve">       а)  да                                        б) </w:t>
      </w:r>
      <w:r>
        <w:rPr>
          <w:rFonts w:ascii="Times New Roman" w:hAnsi="Times New Roman" w:cs="Times New Roman"/>
          <w:i/>
          <w:iCs/>
          <w:sz w:val="36"/>
          <w:szCs w:val="28"/>
        </w:rPr>
        <w:t>нет</w:t>
      </w:r>
    </w:p>
    <w:p w:rsidR="004E46DD" w:rsidRDefault="004E46DD" w:rsidP="004E46DD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1110431</wp:posOffset>
            </wp:positionH>
            <wp:positionV relativeFrom="page">
              <wp:posOffset>3067665</wp:posOffset>
            </wp:positionV>
            <wp:extent cx="5161935" cy="1946787"/>
            <wp:effectExtent l="19050" t="0" r="615" b="0"/>
            <wp:wrapNone/>
            <wp:docPr id="2" name="Графический объект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1935" cy="1946787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4E46DD" w:rsidRDefault="004E46DD" w:rsidP="004E46DD">
      <w:pPr>
        <w:pStyle w:val="a3"/>
      </w:pPr>
    </w:p>
    <w:p w:rsidR="004E46DD" w:rsidRDefault="004E46DD" w:rsidP="004E46DD">
      <w:pPr>
        <w:pStyle w:val="a3"/>
      </w:pPr>
    </w:p>
    <w:p w:rsidR="004E46DD" w:rsidRDefault="004E46DD" w:rsidP="004E46DD">
      <w:pPr>
        <w:pStyle w:val="a3"/>
      </w:pPr>
    </w:p>
    <w:p w:rsidR="004E46DD" w:rsidRDefault="004E46DD" w:rsidP="004E46DD">
      <w:pPr>
        <w:pStyle w:val="a3"/>
      </w:pPr>
    </w:p>
    <w:p w:rsidR="004E46DD" w:rsidRDefault="004E46DD" w:rsidP="004E46DD">
      <w:pPr>
        <w:pStyle w:val="a3"/>
      </w:pPr>
    </w:p>
    <w:p w:rsidR="004E46DD" w:rsidRDefault="004E46DD" w:rsidP="004E46DD">
      <w:pPr>
        <w:pStyle w:val="a3"/>
      </w:pPr>
    </w:p>
    <w:p w:rsidR="004E46DD" w:rsidRDefault="004E46DD" w:rsidP="004E46DD">
      <w:pPr>
        <w:pStyle w:val="a3"/>
      </w:pPr>
    </w:p>
    <w:p w:rsidR="004E46DD" w:rsidRDefault="004E46DD" w:rsidP="004E46DD">
      <w:pPr>
        <w:pStyle w:val="a3"/>
      </w:pPr>
    </w:p>
    <w:p w:rsidR="004E46DD" w:rsidRDefault="004E46DD" w:rsidP="004E46DD">
      <w:pPr>
        <w:pStyle w:val="a3"/>
      </w:pPr>
    </w:p>
    <w:p w:rsidR="004E46DD" w:rsidRDefault="004E46DD" w:rsidP="004E46DD">
      <w:pPr>
        <w:pStyle w:val="a3"/>
      </w:pPr>
    </w:p>
    <w:p w:rsidR="004E46DD" w:rsidRDefault="004E46DD" w:rsidP="004E46DD">
      <w:pPr>
        <w:pStyle w:val="a3"/>
      </w:pPr>
    </w:p>
    <w:p w:rsidR="004E46DD" w:rsidRDefault="004E46DD" w:rsidP="004E46DD">
      <w:pPr>
        <w:pStyle w:val="a3"/>
        <w:ind w:left="0"/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40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2868070</wp:posOffset>
            </wp:positionH>
            <wp:positionV relativeFrom="paragraph">
              <wp:posOffset>264426</wp:posOffset>
            </wp:positionV>
            <wp:extent cx="2795352" cy="1902542"/>
            <wp:effectExtent l="19050" t="0" r="4998" b="0"/>
            <wp:wrapNone/>
            <wp:docPr id="6" name="Графический объект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5352" cy="1902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28"/>
          <w:lang w:eastAsia="ru-RU"/>
        </w:rPr>
        <w:t>4. Площадь  этой фигуры равна:</w:t>
      </w:r>
    </w:p>
    <w:p w:rsidR="004E46DD" w:rsidRDefault="004E46DD" w:rsidP="004E46DD">
      <w:pPr>
        <w:pStyle w:val="a3"/>
        <w:rPr>
          <w:rFonts w:ascii="Times New Roman" w:hAnsi="Times New Roman" w:cs="Times New Roman"/>
          <w:i/>
          <w:iCs/>
          <w:sz w:val="36"/>
          <w:szCs w:val="28"/>
        </w:rPr>
      </w:pPr>
      <w:r>
        <w:rPr>
          <w:rFonts w:ascii="Times New Roman" w:hAnsi="Times New Roman" w:cs="Times New Roman"/>
          <w:i/>
          <w:iCs/>
          <w:sz w:val="40"/>
          <w:szCs w:val="28"/>
        </w:rPr>
        <w:t xml:space="preserve">     а) 12см</w:t>
      </w:r>
      <w:r>
        <w:rPr>
          <w:rFonts w:ascii="Times New Roman" w:hAnsi="Times New Roman" w:cs="Times New Roman"/>
          <w:i/>
          <w:iCs/>
          <w:sz w:val="36"/>
          <w:szCs w:val="28"/>
        </w:rPr>
        <w:t xml:space="preserve">²                                                     </w:t>
      </w:r>
    </w:p>
    <w:p w:rsidR="004E46DD" w:rsidRDefault="004E46DD" w:rsidP="004E46DD">
      <w:pPr>
        <w:pStyle w:val="a3"/>
      </w:pPr>
      <w:r>
        <w:rPr>
          <w:rFonts w:ascii="Times New Roman" w:eastAsia="Times New Roman" w:hAnsi="Times New Roman" w:cs="Times New Roman"/>
          <w:i/>
          <w:iCs/>
          <w:sz w:val="40"/>
          <w:szCs w:val="28"/>
          <w:lang w:eastAsia="ru-RU"/>
        </w:rPr>
        <w:t xml:space="preserve">     б) </w:t>
      </w:r>
      <w:r>
        <w:rPr>
          <w:rFonts w:ascii="Times New Roman" w:eastAsia="Times New Roman" w:hAnsi="Times New Roman" w:cs="Times New Roman"/>
          <w:i/>
          <w:iCs/>
          <w:sz w:val="36"/>
          <w:szCs w:val="28"/>
          <w:lang w:eastAsia="ru-RU"/>
        </w:rPr>
        <w:t>13см²</w:t>
      </w:r>
    </w:p>
    <w:p w:rsidR="004E46DD" w:rsidRDefault="004E46DD" w:rsidP="004E46DD">
      <w:pPr>
        <w:pStyle w:val="Standard"/>
        <w:ind w:left="-330"/>
      </w:pPr>
    </w:p>
    <w:p w:rsidR="00D152CA" w:rsidRDefault="00D713E3"/>
    <w:sectPr w:rsidR="00D152CA" w:rsidSect="00FE1581">
      <w:pgSz w:w="16838" w:h="11906" w:orient="landscape"/>
      <w:pgMar w:top="57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3E3" w:rsidRDefault="00D713E3" w:rsidP="00FE1581">
      <w:r>
        <w:separator/>
      </w:r>
    </w:p>
  </w:endnote>
  <w:endnote w:type="continuationSeparator" w:id="0">
    <w:p w:rsidR="00D713E3" w:rsidRDefault="00D713E3" w:rsidP="00FE1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3E3" w:rsidRDefault="00D713E3" w:rsidP="00FE1581">
      <w:r>
        <w:separator/>
      </w:r>
    </w:p>
  </w:footnote>
  <w:footnote w:type="continuationSeparator" w:id="0">
    <w:p w:rsidR="00D713E3" w:rsidRDefault="00D713E3" w:rsidP="00FE1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6056C"/>
    <w:multiLevelType w:val="hybridMultilevel"/>
    <w:tmpl w:val="3D8A2CD0"/>
    <w:lvl w:ilvl="0" w:tplc="AEF8FC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D3C87"/>
    <w:multiLevelType w:val="hybridMultilevel"/>
    <w:tmpl w:val="22D4A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A93"/>
    <w:rsid w:val="000E4181"/>
    <w:rsid w:val="003742DA"/>
    <w:rsid w:val="004E46DD"/>
    <w:rsid w:val="0060435F"/>
    <w:rsid w:val="00645731"/>
    <w:rsid w:val="007049AC"/>
    <w:rsid w:val="008F2405"/>
    <w:rsid w:val="00942A93"/>
    <w:rsid w:val="00A556CE"/>
    <w:rsid w:val="00D713E3"/>
    <w:rsid w:val="00FE1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9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42A93"/>
    <w:pPr>
      <w:ind w:left="720"/>
      <w:contextualSpacing/>
    </w:pPr>
  </w:style>
  <w:style w:type="table" w:styleId="a4">
    <w:name w:val="Table Grid"/>
    <w:basedOn w:val="a1"/>
    <w:uiPriority w:val="59"/>
    <w:rsid w:val="00942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942A93"/>
  </w:style>
  <w:style w:type="character" w:customStyle="1" w:styleId="c4">
    <w:name w:val="c4"/>
    <w:basedOn w:val="a0"/>
    <w:rsid w:val="00942A93"/>
  </w:style>
  <w:style w:type="paragraph" w:customStyle="1" w:styleId="c10">
    <w:name w:val="c10"/>
    <w:basedOn w:val="a"/>
    <w:rsid w:val="00942A93"/>
    <w:pPr>
      <w:spacing w:before="88" w:after="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942A93"/>
    <w:pPr>
      <w:spacing w:before="88" w:after="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E15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1581"/>
  </w:style>
  <w:style w:type="paragraph" w:styleId="a7">
    <w:name w:val="footer"/>
    <w:basedOn w:val="a"/>
    <w:link w:val="a8"/>
    <w:uiPriority w:val="99"/>
    <w:semiHidden/>
    <w:unhideWhenUsed/>
    <w:rsid w:val="00FE15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E1581"/>
  </w:style>
  <w:style w:type="paragraph" w:customStyle="1" w:styleId="Standard">
    <w:name w:val="Standard"/>
    <w:rsid w:val="004E46D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7</Company>
  <LinksUpToDate>false</LinksUpToDate>
  <CharactersWithSpaces>10524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ssn</dc:creator>
  <cp:lastModifiedBy>ssn</cp:lastModifiedBy>
  <cp:revision>2</cp:revision>
  <dcterms:created xsi:type="dcterms:W3CDTF">2015-02-05T14:32:00Z</dcterms:created>
  <dcterms:modified xsi:type="dcterms:W3CDTF">2015-02-09T07:02:00Z</dcterms:modified>
</cp:coreProperties>
</file>