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A3" w:rsidRDefault="00192A5C" w:rsidP="00192A5C">
      <w:pPr>
        <w:jc w:val="center"/>
        <w:rPr>
          <w:rFonts w:ascii="Times New Roman" w:hAnsi="Times New Roman" w:cs="Times New Roman"/>
          <w:sz w:val="32"/>
        </w:rPr>
      </w:pPr>
      <w:r w:rsidRPr="003D2366">
        <w:rPr>
          <w:rFonts w:ascii="Times New Roman" w:hAnsi="Times New Roman" w:cs="Times New Roman"/>
          <w:b/>
          <w:sz w:val="32"/>
        </w:rPr>
        <w:t xml:space="preserve">Индивидуальный план повышения профессионального уровня    Маликовой </w:t>
      </w:r>
      <w:proofErr w:type="spellStart"/>
      <w:r w:rsidRPr="003D2366">
        <w:rPr>
          <w:rFonts w:ascii="Times New Roman" w:hAnsi="Times New Roman" w:cs="Times New Roman"/>
          <w:b/>
          <w:sz w:val="32"/>
        </w:rPr>
        <w:t>Айгуль</w:t>
      </w:r>
      <w:proofErr w:type="spellEnd"/>
      <w:r w:rsidRPr="003D236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3D2366">
        <w:rPr>
          <w:rFonts w:ascii="Times New Roman" w:hAnsi="Times New Roman" w:cs="Times New Roman"/>
          <w:b/>
          <w:sz w:val="32"/>
        </w:rPr>
        <w:t>Фанитовны</w:t>
      </w:r>
      <w:proofErr w:type="spellEnd"/>
      <w:r w:rsidRPr="003D2366">
        <w:rPr>
          <w:rFonts w:ascii="Times New Roman" w:hAnsi="Times New Roman" w:cs="Times New Roman"/>
          <w:b/>
          <w:sz w:val="32"/>
        </w:rPr>
        <w:t xml:space="preserve"> воспитателя по обучению тата</w:t>
      </w:r>
      <w:r w:rsidR="00F209C0">
        <w:rPr>
          <w:rFonts w:ascii="Times New Roman" w:hAnsi="Times New Roman" w:cs="Times New Roman"/>
          <w:b/>
          <w:sz w:val="32"/>
        </w:rPr>
        <w:t>рском</w:t>
      </w:r>
      <w:r w:rsidR="00E37DF3">
        <w:rPr>
          <w:rFonts w:ascii="Times New Roman" w:hAnsi="Times New Roman" w:cs="Times New Roman"/>
          <w:b/>
          <w:sz w:val="32"/>
        </w:rPr>
        <w:t>у языку МБДОУ  №110 на 2013-2017</w:t>
      </w:r>
      <w:r w:rsidR="000D43E4">
        <w:rPr>
          <w:rFonts w:ascii="Times New Roman" w:hAnsi="Times New Roman" w:cs="Times New Roman"/>
          <w:b/>
          <w:sz w:val="32"/>
        </w:rPr>
        <w:t xml:space="preserve"> уч.</w:t>
      </w:r>
      <w:r w:rsidRPr="003D2366">
        <w:rPr>
          <w:rFonts w:ascii="Times New Roman" w:hAnsi="Times New Roman" w:cs="Times New Roman"/>
          <w:b/>
          <w:sz w:val="32"/>
        </w:rPr>
        <w:t xml:space="preserve"> годы</w:t>
      </w:r>
      <w:r w:rsidRPr="003D2366">
        <w:rPr>
          <w:rFonts w:ascii="Times New Roman" w:hAnsi="Times New Roman" w:cs="Times New Roman"/>
          <w:sz w:val="32"/>
        </w:rPr>
        <w:t>.</w:t>
      </w:r>
    </w:p>
    <w:p w:rsidR="00231948" w:rsidRPr="003D2366" w:rsidRDefault="00231948" w:rsidP="00192A5C">
      <w:pPr>
        <w:jc w:val="center"/>
        <w:rPr>
          <w:rFonts w:ascii="Times New Roman" w:hAnsi="Times New Roman" w:cs="Times New Roman"/>
          <w:sz w:val="32"/>
        </w:rPr>
      </w:pPr>
    </w:p>
    <w:p w:rsidR="00192A5C" w:rsidRDefault="00192A5C" w:rsidP="00192A5C">
      <w:pPr>
        <w:jc w:val="center"/>
        <w:rPr>
          <w:b/>
        </w:rPr>
      </w:pPr>
      <w:r w:rsidRPr="003D2366">
        <w:rPr>
          <w:rFonts w:ascii="Times New Roman" w:hAnsi="Times New Roman" w:cs="Times New Roman"/>
          <w:sz w:val="32"/>
        </w:rPr>
        <w:t xml:space="preserve">Тема: </w:t>
      </w:r>
      <w:r w:rsidRPr="003D2366">
        <w:rPr>
          <w:rFonts w:ascii="Times New Roman" w:hAnsi="Times New Roman" w:cs="Times New Roman"/>
          <w:b/>
          <w:sz w:val="32"/>
        </w:rPr>
        <w:t>««Приобщение детей дошкольного возраста  к татарской национальной культуре и традициям</w:t>
      </w:r>
      <w:r w:rsidR="00F209C0">
        <w:rPr>
          <w:rFonts w:ascii="Times New Roman" w:hAnsi="Times New Roman" w:cs="Times New Roman"/>
          <w:b/>
          <w:sz w:val="32"/>
        </w:rPr>
        <w:t xml:space="preserve"> с использованием </w:t>
      </w:r>
      <w:r w:rsidR="00D538C8">
        <w:rPr>
          <w:rFonts w:ascii="Times New Roman" w:hAnsi="Times New Roman" w:cs="Times New Roman"/>
          <w:b/>
          <w:sz w:val="32"/>
        </w:rPr>
        <w:t xml:space="preserve"> инновационных технологий</w:t>
      </w:r>
      <w:r w:rsidRPr="00192A5C">
        <w:rPr>
          <w:b/>
        </w:rPr>
        <w:t>»</w:t>
      </w:r>
    </w:p>
    <w:p w:rsidR="00DB5682" w:rsidRPr="003D2366" w:rsidRDefault="00DB5682" w:rsidP="00DB5682">
      <w:pPr>
        <w:rPr>
          <w:rFonts w:ascii="Times New Roman" w:hAnsi="Times New Roman" w:cs="Times New Roman"/>
          <w:b/>
          <w:sz w:val="28"/>
          <w:szCs w:val="28"/>
        </w:rPr>
      </w:pPr>
      <w:r w:rsidRPr="003D236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10C70" w:rsidRPr="00231948" w:rsidRDefault="00716817" w:rsidP="00716817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231948">
        <w:rPr>
          <w:rFonts w:ascii="Times New Roman" w:hAnsi="Times New Roman" w:cs="Times New Roman"/>
          <w:i w:val="0"/>
          <w:sz w:val="28"/>
          <w:szCs w:val="28"/>
        </w:rPr>
        <w:t>Приобщать детей к общечеловеческим це</w:t>
      </w:r>
      <w:r w:rsidR="00C10C70" w:rsidRPr="00231948">
        <w:rPr>
          <w:rFonts w:ascii="Times New Roman" w:hAnsi="Times New Roman" w:cs="Times New Roman"/>
          <w:i w:val="0"/>
          <w:sz w:val="28"/>
          <w:szCs w:val="28"/>
        </w:rPr>
        <w:t xml:space="preserve">нностям, </w:t>
      </w:r>
      <w:r w:rsidRPr="00231948">
        <w:rPr>
          <w:rFonts w:ascii="Times New Roman" w:hAnsi="Times New Roman" w:cs="Times New Roman"/>
          <w:i w:val="0"/>
          <w:sz w:val="28"/>
          <w:szCs w:val="28"/>
        </w:rPr>
        <w:t xml:space="preserve"> к культуре татарского народа; </w:t>
      </w:r>
    </w:p>
    <w:p w:rsidR="00716817" w:rsidRPr="00231948" w:rsidRDefault="00C10C70" w:rsidP="00716817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231948">
        <w:rPr>
          <w:rFonts w:ascii="Times New Roman" w:hAnsi="Times New Roman" w:cs="Times New Roman"/>
          <w:i w:val="0"/>
          <w:sz w:val="28"/>
          <w:szCs w:val="28"/>
          <w:lang w:val="tt-RU"/>
        </w:rPr>
        <w:t>Ф</w:t>
      </w:r>
      <w:proofErr w:type="spellStart"/>
      <w:r w:rsidR="00716817" w:rsidRPr="00231948">
        <w:rPr>
          <w:rFonts w:ascii="Times New Roman" w:hAnsi="Times New Roman" w:cs="Times New Roman"/>
          <w:i w:val="0"/>
          <w:sz w:val="28"/>
          <w:szCs w:val="28"/>
        </w:rPr>
        <w:t>ормирование</w:t>
      </w:r>
      <w:proofErr w:type="spellEnd"/>
      <w:r w:rsidR="00716817" w:rsidRPr="00231948">
        <w:rPr>
          <w:rFonts w:ascii="Times New Roman" w:hAnsi="Times New Roman" w:cs="Times New Roman"/>
          <w:i w:val="0"/>
          <w:sz w:val="28"/>
          <w:szCs w:val="28"/>
        </w:rPr>
        <w:t xml:space="preserve"> у детей чувства любви к родине на основе ознакомления с культурой и традициями родного края. </w:t>
      </w:r>
    </w:p>
    <w:p w:rsidR="00716817" w:rsidRPr="00231948" w:rsidRDefault="00DB5682" w:rsidP="00DB5682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231948">
        <w:rPr>
          <w:rFonts w:ascii="Times New Roman" w:hAnsi="Times New Roman" w:cs="Times New Roman"/>
          <w:i w:val="0"/>
          <w:sz w:val="28"/>
          <w:szCs w:val="28"/>
        </w:rPr>
        <w:t xml:space="preserve">Построение качественного образовательного процесса, направленного на введение личности ребенка – дошкольника в мир культуры, духовную атмосферу родного края. </w:t>
      </w:r>
    </w:p>
    <w:p w:rsidR="00DB5682" w:rsidRPr="00231948" w:rsidRDefault="00DB5682" w:rsidP="00DB5682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231948">
        <w:rPr>
          <w:rFonts w:ascii="Times New Roman" w:hAnsi="Times New Roman" w:cs="Times New Roman"/>
          <w:i w:val="0"/>
          <w:sz w:val="28"/>
          <w:szCs w:val="28"/>
        </w:rPr>
        <w:t>Создание условий для сохранения культурного достояния, духовно – нравственного наследия, исторических традиций народов, воспитанию толерантности у детей и родителей.</w:t>
      </w:r>
    </w:p>
    <w:p w:rsidR="00DB5682" w:rsidRPr="00231948" w:rsidRDefault="00DB5682" w:rsidP="00DB5682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231948">
        <w:rPr>
          <w:rFonts w:ascii="Times New Roman" w:hAnsi="Times New Roman" w:cs="Times New Roman"/>
          <w:b/>
          <w:i w:val="0"/>
          <w:sz w:val="28"/>
          <w:szCs w:val="28"/>
        </w:rPr>
        <w:t>Задачи:</w:t>
      </w:r>
    </w:p>
    <w:p w:rsidR="00DB5682" w:rsidRPr="00231948" w:rsidRDefault="00716817" w:rsidP="0071681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</w:rPr>
      </w:pPr>
      <w:r w:rsidRPr="00231948">
        <w:rPr>
          <w:rFonts w:ascii="Times New Roman" w:hAnsi="Times New Roman" w:cs="Times New Roman"/>
          <w:i w:val="0"/>
          <w:sz w:val="28"/>
          <w:szCs w:val="28"/>
        </w:rPr>
        <w:t>Р</w:t>
      </w:r>
      <w:r w:rsidR="00DB5682" w:rsidRPr="00231948">
        <w:rPr>
          <w:rFonts w:ascii="Times New Roman" w:hAnsi="Times New Roman" w:cs="Times New Roman"/>
          <w:i w:val="0"/>
          <w:sz w:val="28"/>
          <w:szCs w:val="28"/>
        </w:rPr>
        <w:t>азвивать элементарные представления об истории и культуре татарского народа</w:t>
      </w:r>
    </w:p>
    <w:p w:rsidR="00DB5682" w:rsidRPr="00231948" w:rsidRDefault="00716817" w:rsidP="0071681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</w:rPr>
      </w:pPr>
      <w:r w:rsidRPr="00231948">
        <w:rPr>
          <w:rFonts w:ascii="Times New Roman" w:hAnsi="Times New Roman" w:cs="Times New Roman"/>
          <w:i w:val="0"/>
          <w:sz w:val="28"/>
          <w:szCs w:val="28"/>
        </w:rPr>
        <w:t>З</w:t>
      </w:r>
      <w:r w:rsidR="00DB5682" w:rsidRPr="00231948">
        <w:rPr>
          <w:rFonts w:ascii="Times New Roman" w:hAnsi="Times New Roman" w:cs="Times New Roman"/>
          <w:i w:val="0"/>
          <w:sz w:val="28"/>
          <w:szCs w:val="28"/>
        </w:rPr>
        <w:t>накомить с произведениями искусства, предметами быта и народного фольклора</w:t>
      </w:r>
    </w:p>
    <w:p w:rsidR="00DB5682" w:rsidRPr="00231948" w:rsidRDefault="00716817" w:rsidP="0071681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</w:rPr>
      </w:pPr>
      <w:r w:rsidRPr="00231948">
        <w:rPr>
          <w:rFonts w:ascii="Times New Roman" w:hAnsi="Times New Roman" w:cs="Times New Roman"/>
          <w:i w:val="0"/>
          <w:sz w:val="28"/>
          <w:szCs w:val="28"/>
        </w:rPr>
        <w:t>В</w:t>
      </w:r>
      <w:r w:rsidR="00DB5682" w:rsidRPr="00231948">
        <w:rPr>
          <w:rFonts w:ascii="Times New Roman" w:hAnsi="Times New Roman" w:cs="Times New Roman"/>
          <w:i w:val="0"/>
          <w:sz w:val="28"/>
          <w:szCs w:val="28"/>
        </w:rPr>
        <w:t>оспитывать интерес  к родному языку, обычаям и традициям своего народа</w:t>
      </w:r>
    </w:p>
    <w:p w:rsidR="00DB5682" w:rsidRPr="00231948" w:rsidRDefault="00716817" w:rsidP="0071681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</w:rPr>
      </w:pPr>
      <w:r w:rsidRPr="00231948">
        <w:rPr>
          <w:rFonts w:ascii="Times New Roman" w:hAnsi="Times New Roman" w:cs="Times New Roman"/>
          <w:i w:val="0"/>
          <w:sz w:val="28"/>
          <w:szCs w:val="28"/>
        </w:rPr>
        <w:t>В</w:t>
      </w:r>
      <w:r w:rsidR="00DB5682" w:rsidRPr="00231948">
        <w:rPr>
          <w:rFonts w:ascii="Times New Roman" w:hAnsi="Times New Roman" w:cs="Times New Roman"/>
          <w:i w:val="0"/>
          <w:sz w:val="28"/>
          <w:szCs w:val="28"/>
        </w:rPr>
        <w:t>оспитывать чувство принадлежности к своей нации и уважение к традициям других национальностей, основываясь на опыт народа и мудрость поколений.</w:t>
      </w:r>
    </w:p>
    <w:p w:rsidR="00716817" w:rsidRPr="00231948" w:rsidRDefault="00716817" w:rsidP="0071681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</w:rPr>
      </w:pPr>
      <w:r w:rsidRPr="00231948">
        <w:rPr>
          <w:rFonts w:ascii="Times New Roman" w:hAnsi="Times New Roman" w:cs="Times New Roman"/>
          <w:i w:val="0"/>
          <w:sz w:val="28"/>
          <w:szCs w:val="28"/>
        </w:rPr>
        <w:t>Воспитывать заботливое отношение к растениям, животным, бережное отношение к окружающему миру.</w:t>
      </w:r>
    </w:p>
    <w:p w:rsidR="00716817" w:rsidRPr="00231948" w:rsidRDefault="00716817" w:rsidP="0071681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8"/>
        </w:rPr>
      </w:pPr>
      <w:r w:rsidRPr="00231948">
        <w:rPr>
          <w:rFonts w:ascii="Times New Roman" w:hAnsi="Times New Roman" w:cs="Times New Roman"/>
          <w:i w:val="0"/>
          <w:sz w:val="28"/>
          <w:szCs w:val="28"/>
        </w:rPr>
        <w:t>Формировать нравственно-патриотические качества – воспитание храбрости, мужества, стремления защищать свою Родину.</w:t>
      </w:r>
    </w:p>
    <w:p w:rsidR="003D2366" w:rsidRPr="003D2366" w:rsidRDefault="003D2366" w:rsidP="003D2366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u w:val="single"/>
          <w:lang w:eastAsia="ru-RU"/>
        </w:rPr>
        <w:t>Ожидаемый результат самообразования:</w:t>
      </w:r>
    </w:p>
    <w:p w:rsidR="003D2366" w:rsidRPr="003D2366" w:rsidRDefault="00F209C0" w:rsidP="003D2366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разработка конспектов образовательной деятельности</w:t>
      </w:r>
      <w:r w:rsid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сценариев </w:t>
      </w:r>
      <w:r w:rsidR="003D2366"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мероприятий с применением ИКТ;</w:t>
      </w:r>
    </w:p>
    <w:p w:rsidR="003D2366" w:rsidRPr="003D2366" w:rsidRDefault="003D2366" w:rsidP="003D2366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дидактических материалов, папок</w:t>
      </w: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наглядностей, создание электронного комплекта педагогических разработок;</w:t>
      </w:r>
    </w:p>
    <w:p w:rsidR="003D2366" w:rsidRPr="003D2366" w:rsidRDefault="003D2366" w:rsidP="003D2366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разрабо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тка и проведение открытых занятий</w:t>
      </w: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мастер-классов, обобщение опыта по исследуемой теме;</w:t>
      </w:r>
    </w:p>
    <w:p w:rsidR="003D2366" w:rsidRPr="003D2366" w:rsidRDefault="003D2366" w:rsidP="003D2366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доклады, выступления на заседаниях МО, участие в </w:t>
      </w:r>
      <w:r w:rsidR="00D35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семинарах,</w:t>
      </w:r>
      <w:r w:rsidR="00C10C7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 xml:space="preserve"> </w:t>
      </w: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конк</w:t>
      </w:r>
      <w:r w:rsidR="00C10C7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урсах</w:t>
      </w: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D3585C" w:rsidRDefault="00D3585C" w:rsidP="003D23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u w:val="single"/>
          <w:lang w:eastAsia="ru-RU"/>
        </w:rPr>
      </w:pPr>
    </w:p>
    <w:p w:rsidR="003D2366" w:rsidRPr="003D2366" w:rsidRDefault="003D2366" w:rsidP="003D23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u w:val="single"/>
          <w:lang w:eastAsia="ru-RU"/>
        </w:rPr>
        <w:t>Планируемые результаты самореализации:</w:t>
      </w:r>
    </w:p>
    <w:p w:rsidR="003D2366" w:rsidRPr="003D2366" w:rsidRDefault="003D2366" w:rsidP="003D2366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Р</w:t>
      </w:r>
      <w:r w:rsidR="00D35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азработка комплекта </w:t>
      </w: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мероприятий</w:t>
      </w:r>
      <w:r w:rsidR="00715C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  <w:r w:rsidR="00D35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715C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занятий</w:t>
      </w:r>
      <w:r w:rsidR="00D3585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3D2366" w:rsidRPr="003D2366" w:rsidRDefault="003D2366" w:rsidP="003D2366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• Разработка пакета материала в электронном виде, в том числе:</w:t>
      </w:r>
    </w:p>
    <w:p w:rsidR="003D2366" w:rsidRPr="003D2366" w:rsidRDefault="003D2366" w:rsidP="003D236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комплекта дидактики по предмету (презентации)</w:t>
      </w:r>
    </w:p>
    <w:p w:rsidR="003D2366" w:rsidRPr="003D2366" w:rsidRDefault="003D2366" w:rsidP="003D236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комплекта раздаточного материала (карточки, задания и тесты)</w:t>
      </w:r>
    </w:p>
    <w:p w:rsidR="003D2366" w:rsidRPr="003D2366" w:rsidRDefault="003D2366" w:rsidP="00715C8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пакета материалов по одной из педагогических технологий (интерактивное, дифференцированное обучение </w:t>
      </w:r>
      <w:r w:rsidR="00715C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 применением игровых моментов)</w:t>
      </w: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</w:t>
      </w:r>
    </w:p>
    <w:p w:rsidR="003D2366" w:rsidRPr="003D2366" w:rsidRDefault="003D2366" w:rsidP="003D236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пакет сценариев </w:t>
      </w:r>
      <w:r w:rsidR="000E29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праздников,</w:t>
      </w:r>
      <w:r w:rsidRPr="003D23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мероприятий с применением информационных технологий,</w:t>
      </w:r>
    </w:p>
    <w:p w:rsidR="00231948" w:rsidRDefault="00231948" w:rsidP="003D23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3D2366" w:rsidRPr="003D2366" w:rsidRDefault="003D2366" w:rsidP="003D23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D236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ПЛАН</w:t>
      </w:r>
    </w:p>
    <w:tbl>
      <w:tblPr>
        <w:tblStyle w:val="af4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33"/>
        <w:gridCol w:w="2377"/>
        <w:gridCol w:w="34"/>
        <w:gridCol w:w="3368"/>
        <w:gridCol w:w="34"/>
        <w:gridCol w:w="1808"/>
        <w:gridCol w:w="35"/>
        <w:gridCol w:w="2375"/>
      </w:tblGrid>
      <w:tr w:rsidR="003D2366" w:rsidRPr="003D2366" w:rsidTr="00E31826">
        <w:tc>
          <w:tcPr>
            <w:tcW w:w="425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jc w:val="center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№</w:t>
            </w:r>
          </w:p>
        </w:tc>
        <w:tc>
          <w:tcPr>
            <w:tcW w:w="2411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jc w:val="center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Разделы плана</w:t>
            </w:r>
          </w:p>
        </w:tc>
        <w:tc>
          <w:tcPr>
            <w:tcW w:w="3402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jc w:val="center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jc w:val="center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Сроки</w:t>
            </w:r>
          </w:p>
        </w:tc>
        <w:tc>
          <w:tcPr>
            <w:tcW w:w="2375" w:type="dxa"/>
            <w:hideMark/>
          </w:tcPr>
          <w:p w:rsidR="003D2366" w:rsidRPr="003D2366" w:rsidRDefault="003D2366" w:rsidP="003D2366">
            <w:pPr>
              <w:spacing w:before="100" w:beforeAutospacing="1"/>
              <w:jc w:val="center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Форма</w:t>
            </w:r>
          </w:p>
          <w:p w:rsidR="003D2366" w:rsidRPr="003D2366" w:rsidRDefault="003D2366" w:rsidP="003D2366">
            <w:pPr>
              <w:spacing w:before="100" w:beforeAutospacing="1" w:after="100" w:afterAutospacing="1"/>
              <w:jc w:val="center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результатов</w:t>
            </w:r>
          </w:p>
        </w:tc>
      </w:tr>
      <w:tr w:rsidR="00D16570" w:rsidRPr="003D2366" w:rsidTr="00E31826">
        <w:trPr>
          <w:trHeight w:val="465"/>
        </w:trPr>
        <w:tc>
          <w:tcPr>
            <w:tcW w:w="10456" w:type="dxa"/>
            <w:gridSpan w:val="9"/>
            <w:hideMark/>
          </w:tcPr>
          <w:p w:rsidR="00D16570" w:rsidRPr="00D16570" w:rsidRDefault="00D16570" w:rsidP="00D16570">
            <w:pPr>
              <w:spacing w:before="100" w:beforeAutospacing="1" w:after="100" w:afterAutospacing="1"/>
              <w:jc w:val="center"/>
              <w:rPr>
                <w:b/>
                <w:i w:val="0"/>
                <w:iCs w:val="0"/>
                <w:sz w:val="28"/>
                <w:szCs w:val="28"/>
                <w:lang w:val="tt-RU"/>
              </w:rPr>
            </w:pPr>
            <w:r w:rsidRPr="00D16570">
              <w:rPr>
                <w:b/>
                <w:i w:val="0"/>
                <w:iCs w:val="0"/>
                <w:sz w:val="28"/>
                <w:szCs w:val="28"/>
                <w:lang w:val="tt-RU"/>
              </w:rPr>
              <w:t>Теоретический этап</w:t>
            </w:r>
            <w:r w:rsidR="00F209C0">
              <w:rPr>
                <w:b/>
                <w:i w:val="0"/>
                <w:iCs w:val="0"/>
                <w:sz w:val="28"/>
                <w:szCs w:val="28"/>
                <w:lang w:val="tt-RU"/>
              </w:rPr>
              <w:t xml:space="preserve"> (2013</w:t>
            </w:r>
            <w:r w:rsidR="000D43E4">
              <w:rPr>
                <w:b/>
                <w:i w:val="0"/>
                <w:iCs w:val="0"/>
                <w:sz w:val="28"/>
                <w:szCs w:val="28"/>
                <w:lang w:val="tt-RU"/>
              </w:rPr>
              <w:t xml:space="preserve">-2014 уч </w:t>
            </w:r>
            <w:r w:rsidR="00F209C0">
              <w:rPr>
                <w:b/>
                <w:i w:val="0"/>
                <w:iCs w:val="0"/>
                <w:sz w:val="28"/>
                <w:szCs w:val="28"/>
                <w:lang w:val="tt-RU"/>
              </w:rPr>
              <w:t>г.)</w:t>
            </w:r>
          </w:p>
        </w:tc>
      </w:tr>
      <w:tr w:rsidR="00D16570" w:rsidRPr="003D2366" w:rsidTr="00E31826">
        <w:trPr>
          <w:trHeight w:val="5400"/>
        </w:trPr>
        <w:tc>
          <w:tcPr>
            <w:tcW w:w="425" w:type="dxa"/>
            <w:gridSpan w:val="2"/>
          </w:tcPr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1</w:t>
            </w:r>
          </w:p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D16570" w:rsidRDefault="00D16570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  <w:lang w:val="tt-RU"/>
              </w:rPr>
            </w:pPr>
          </w:p>
        </w:tc>
        <w:tc>
          <w:tcPr>
            <w:tcW w:w="2411" w:type="dxa"/>
            <w:gridSpan w:val="2"/>
          </w:tcPr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Изучение психолого-педагогической, методической литературы</w:t>
            </w:r>
          </w:p>
          <w:p w:rsidR="00D16570" w:rsidRDefault="00D16570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  <w:lang w:val="tt-RU"/>
              </w:rPr>
            </w:pPr>
          </w:p>
        </w:tc>
        <w:tc>
          <w:tcPr>
            <w:tcW w:w="3402" w:type="dxa"/>
            <w:gridSpan w:val="2"/>
          </w:tcPr>
          <w:p w:rsidR="00D16570" w:rsidRPr="003D2366" w:rsidRDefault="00C10C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1. Чтение методическо</w:t>
            </w:r>
            <w:r>
              <w:rPr>
                <w:i w:val="0"/>
                <w:iCs w:val="0"/>
                <w:sz w:val="28"/>
                <w:szCs w:val="28"/>
                <w:lang w:val="tt-RU"/>
              </w:rPr>
              <w:t>й</w:t>
            </w:r>
            <w:r w:rsidR="00D16570" w:rsidRPr="003D2366">
              <w:rPr>
                <w:i w:val="0"/>
                <w:iCs w:val="0"/>
                <w:sz w:val="28"/>
                <w:szCs w:val="28"/>
              </w:rPr>
              <w:t xml:space="preserve"> литературы</w:t>
            </w:r>
          </w:p>
          <w:p w:rsidR="00D16570" w:rsidRPr="003D2366" w:rsidRDefault="00D16570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 xml:space="preserve">2. Обзор в Интернете информации </w:t>
            </w:r>
            <w:r>
              <w:rPr>
                <w:i w:val="0"/>
                <w:iCs w:val="0"/>
                <w:sz w:val="28"/>
                <w:szCs w:val="28"/>
              </w:rPr>
              <w:t>по культуре и быта татарского народа</w:t>
            </w:r>
          </w:p>
          <w:p w:rsidR="00D16570" w:rsidRDefault="00D16570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  <w:lang w:val="tt-RU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3.Изучение работы лучших воспита</w:t>
            </w:r>
            <w:r>
              <w:rPr>
                <w:i w:val="0"/>
                <w:iCs w:val="0"/>
                <w:sz w:val="28"/>
                <w:szCs w:val="28"/>
              </w:rPr>
              <w:t>телей</w:t>
            </w:r>
          </w:p>
          <w:p w:rsidR="00D16570" w:rsidRPr="00BC5A0C" w:rsidRDefault="00D16570" w:rsidP="00BC5A0C">
            <w:pPr>
              <w:rPr>
                <w:i w:val="0"/>
                <w:iCs w:val="0"/>
                <w:sz w:val="28"/>
                <w:szCs w:val="28"/>
                <w:lang w:val="tt-RU"/>
              </w:rPr>
            </w:pPr>
            <w:r>
              <w:rPr>
                <w:i w:val="0"/>
                <w:iCs w:val="0"/>
                <w:sz w:val="28"/>
                <w:szCs w:val="28"/>
                <w:lang w:val="tt-RU"/>
              </w:rPr>
              <w:t>4.</w:t>
            </w:r>
            <w:r>
              <w:t xml:space="preserve"> </w:t>
            </w:r>
            <w:r w:rsidRPr="00BC5A0C">
              <w:rPr>
                <w:i w:val="0"/>
                <w:iCs w:val="0"/>
                <w:sz w:val="28"/>
                <w:szCs w:val="28"/>
                <w:lang w:val="tt-RU"/>
              </w:rPr>
              <w:t>Изучение статей в журналах:</w:t>
            </w:r>
          </w:p>
          <w:p w:rsidR="00D16570" w:rsidRPr="00BC5A0C" w:rsidRDefault="00D16570" w:rsidP="00BC5A0C">
            <w:pPr>
              <w:rPr>
                <w:i w:val="0"/>
                <w:iCs w:val="0"/>
                <w:sz w:val="28"/>
                <w:szCs w:val="28"/>
                <w:lang w:val="tt-RU"/>
              </w:rPr>
            </w:pPr>
            <w:r w:rsidRPr="00BC5A0C">
              <w:rPr>
                <w:i w:val="0"/>
                <w:iCs w:val="0"/>
                <w:sz w:val="28"/>
                <w:szCs w:val="28"/>
                <w:lang w:val="tt-RU"/>
              </w:rPr>
              <w:t>«Воспитатель ДОУ»,</w:t>
            </w:r>
          </w:p>
          <w:p w:rsidR="00D16570" w:rsidRPr="00BC5A0C" w:rsidRDefault="00D16570" w:rsidP="00BC5A0C">
            <w:pPr>
              <w:rPr>
                <w:i w:val="0"/>
                <w:iCs w:val="0"/>
                <w:sz w:val="28"/>
                <w:szCs w:val="28"/>
                <w:lang w:val="tt-RU"/>
              </w:rPr>
            </w:pPr>
            <w:r w:rsidRPr="00BC5A0C">
              <w:rPr>
                <w:i w:val="0"/>
                <w:iCs w:val="0"/>
                <w:sz w:val="28"/>
                <w:szCs w:val="28"/>
                <w:lang w:val="tt-RU"/>
              </w:rPr>
              <w:t>«Дошкольное воспитание»,</w:t>
            </w:r>
          </w:p>
          <w:p w:rsidR="00D16570" w:rsidRPr="00BC5A0C" w:rsidRDefault="00D16570" w:rsidP="00BC5A0C">
            <w:pPr>
              <w:rPr>
                <w:i w:val="0"/>
                <w:iCs w:val="0"/>
                <w:sz w:val="28"/>
                <w:szCs w:val="28"/>
                <w:lang w:val="tt-RU"/>
              </w:rPr>
            </w:pPr>
            <w:r w:rsidRPr="00BC5A0C">
              <w:rPr>
                <w:i w:val="0"/>
                <w:iCs w:val="0"/>
                <w:sz w:val="28"/>
                <w:szCs w:val="28"/>
                <w:lang w:val="tt-RU"/>
              </w:rPr>
              <w:t>«Салават күпере»,</w:t>
            </w:r>
          </w:p>
          <w:p w:rsidR="00D16570" w:rsidRDefault="00D16570" w:rsidP="00BC5A0C">
            <w:pPr>
              <w:rPr>
                <w:i w:val="0"/>
                <w:iCs w:val="0"/>
                <w:sz w:val="28"/>
                <w:szCs w:val="28"/>
                <w:lang w:val="tt-RU"/>
              </w:rPr>
            </w:pPr>
            <w:r w:rsidRPr="00BC5A0C">
              <w:rPr>
                <w:i w:val="0"/>
                <w:iCs w:val="0"/>
                <w:sz w:val="28"/>
                <w:szCs w:val="28"/>
                <w:lang w:val="tt-RU"/>
              </w:rPr>
              <w:t>«Ялкын»</w:t>
            </w:r>
          </w:p>
        </w:tc>
        <w:tc>
          <w:tcPr>
            <w:tcW w:w="1843" w:type="dxa"/>
            <w:gridSpan w:val="2"/>
          </w:tcPr>
          <w:p w:rsidR="00D16570" w:rsidRPr="00981A34" w:rsidRDefault="00981A34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  <w:lang w:val="tt-RU"/>
              </w:rPr>
            </w:pPr>
            <w:r>
              <w:rPr>
                <w:i w:val="0"/>
                <w:iCs w:val="0"/>
                <w:sz w:val="28"/>
                <w:szCs w:val="28"/>
                <w:lang w:val="tt-RU"/>
              </w:rPr>
              <w:t>В течении года</w:t>
            </w:r>
            <w:r w:rsidR="00F209C0">
              <w:rPr>
                <w:i w:val="0"/>
                <w:iCs w:val="0"/>
                <w:sz w:val="28"/>
                <w:szCs w:val="28"/>
                <w:lang w:val="tt-RU"/>
              </w:rPr>
              <w:t xml:space="preserve">  </w:t>
            </w:r>
          </w:p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D16570" w:rsidRDefault="00D16570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  <w:lang w:val="tt-RU"/>
              </w:rPr>
            </w:pPr>
          </w:p>
        </w:tc>
        <w:tc>
          <w:tcPr>
            <w:tcW w:w="2375" w:type="dxa"/>
          </w:tcPr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Конспекты</w:t>
            </w:r>
          </w:p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Памятки</w:t>
            </w:r>
          </w:p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Рекомендации.</w:t>
            </w:r>
          </w:p>
          <w:p w:rsidR="00D16570" w:rsidRPr="003D2366" w:rsidRDefault="00D16570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D16570" w:rsidRDefault="00D16570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  <w:lang w:val="tt-RU"/>
              </w:rPr>
            </w:pPr>
          </w:p>
        </w:tc>
      </w:tr>
      <w:tr w:rsidR="00D538C8" w:rsidRPr="003D2366" w:rsidTr="00E31826">
        <w:trPr>
          <w:trHeight w:val="480"/>
        </w:trPr>
        <w:tc>
          <w:tcPr>
            <w:tcW w:w="10456" w:type="dxa"/>
            <w:gridSpan w:val="9"/>
          </w:tcPr>
          <w:p w:rsidR="00D538C8" w:rsidRPr="00D538C8" w:rsidRDefault="00D538C8" w:rsidP="00F209C0">
            <w:pPr>
              <w:spacing w:before="100" w:beforeAutospacing="1" w:after="100" w:afterAutospacing="1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D538C8">
              <w:rPr>
                <w:b/>
                <w:i w:val="0"/>
                <w:iCs w:val="0"/>
                <w:sz w:val="32"/>
                <w:szCs w:val="28"/>
              </w:rPr>
              <w:t>Практический этап</w:t>
            </w:r>
            <w:r w:rsidR="00F209C0">
              <w:rPr>
                <w:b/>
                <w:i w:val="0"/>
                <w:iCs w:val="0"/>
                <w:sz w:val="32"/>
                <w:szCs w:val="28"/>
              </w:rPr>
              <w:t xml:space="preserve"> (2014</w:t>
            </w:r>
            <w:r w:rsidR="00E37DF3">
              <w:rPr>
                <w:b/>
                <w:i w:val="0"/>
                <w:iCs w:val="0"/>
                <w:sz w:val="32"/>
                <w:szCs w:val="28"/>
              </w:rPr>
              <w:t>-2016</w:t>
            </w:r>
            <w:r w:rsidR="000D43E4">
              <w:rPr>
                <w:b/>
                <w:i w:val="0"/>
                <w:iCs w:val="0"/>
                <w:sz w:val="32"/>
                <w:szCs w:val="28"/>
              </w:rPr>
              <w:t xml:space="preserve"> уч.</w:t>
            </w:r>
            <w:r w:rsidR="00F209C0">
              <w:rPr>
                <w:b/>
                <w:i w:val="0"/>
                <w:iCs w:val="0"/>
                <w:sz w:val="32"/>
                <w:szCs w:val="28"/>
              </w:rPr>
              <w:t xml:space="preserve"> г.)</w:t>
            </w:r>
          </w:p>
        </w:tc>
      </w:tr>
      <w:tr w:rsidR="003D2366" w:rsidRPr="003D2366" w:rsidTr="00E31826">
        <w:trPr>
          <w:trHeight w:val="1149"/>
        </w:trPr>
        <w:tc>
          <w:tcPr>
            <w:tcW w:w="425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036EB9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2411" w:type="dxa"/>
            <w:gridSpan w:val="2"/>
            <w:hideMark/>
          </w:tcPr>
          <w:p w:rsidR="003D2366" w:rsidRPr="003D2366" w:rsidRDefault="003D2366" w:rsidP="00036EB9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Разработка программно-методического обеспечения</w:t>
            </w:r>
          </w:p>
        </w:tc>
        <w:tc>
          <w:tcPr>
            <w:tcW w:w="3402" w:type="dxa"/>
            <w:gridSpan w:val="2"/>
            <w:hideMark/>
          </w:tcPr>
          <w:p w:rsidR="003D2366" w:rsidRPr="003D2366" w:rsidRDefault="003D2366" w:rsidP="00036EB9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1. Изучение и внедрение в практику своей работы технологии на основе мотивации и активизации учащихся.</w:t>
            </w:r>
          </w:p>
        </w:tc>
        <w:tc>
          <w:tcPr>
            <w:tcW w:w="1843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Систематически</w:t>
            </w: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375" w:type="dxa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Программы и планы воспитательной работы.</w:t>
            </w:r>
          </w:p>
        </w:tc>
      </w:tr>
      <w:tr w:rsidR="003D2366" w:rsidRPr="003D2366" w:rsidTr="00E31826">
        <w:trPr>
          <w:trHeight w:val="1245"/>
        </w:trPr>
        <w:tc>
          <w:tcPr>
            <w:tcW w:w="425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3</w:t>
            </w: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hideMark/>
          </w:tcPr>
          <w:p w:rsidR="003D2366" w:rsidRPr="003D2366" w:rsidRDefault="00231948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 w:rsidRPr="00231948">
              <w:rPr>
                <w:i w:val="0"/>
                <w:iCs w:val="0"/>
                <w:sz w:val="28"/>
                <w:szCs w:val="28"/>
              </w:rPr>
              <w:lastRenderedPageBreak/>
              <w:t>Изучение информационно-коммуникационн</w:t>
            </w:r>
            <w:r w:rsidRPr="00231948">
              <w:rPr>
                <w:i w:val="0"/>
                <w:iCs w:val="0"/>
                <w:sz w:val="28"/>
                <w:szCs w:val="28"/>
              </w:rPr>
              <w:lastRenderedPageBreak/>
              <w:t>ых технологий.</w:t>
            </w:r>
          </w:p>
        </w:tc>
        <w:tc>
          <w:tcPr>
            <w:tcW w:w="3402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lastRenderedPageBreak/>
              <w:t xml:space="preserve">1. Освоение новых компьютерных программ и ТСО (интерактивная </w:t>
            </w:r>
            <w:r w:rsidRPr="003D2366">
              <w:rPr>
                <w:i w:val="0"/>
                <w:iCs w:val="0"/>
                <w:sz w:val="28"/>
                <w:szCs w:val="28"/>
              </w:rPr>
              <w:lastRenderedPageBreak/>
              <w:t>доска, компьютер).</w:t>
            </w:r>
          </w:p>
          <w:p w:rsidR="003D2366" w:rsidRPr="00F224FC" w:rsidRDefault="00F224FC" w:rsidP="00F224FC">
            <w:pPr>
              <w:rPr>
                <w:i w:val="0"/>
                <w:iCs w:val="0"/>
                <w:sz w:val="28"/>
                <w:szCs w:val="28"/>
                <w:lang w:val="tt-RU"/>
              </w:rPr>
            </w:pPr>
            <w:r>
              <w:rPr>
                <w:i w:val="0"/>
                <w:iCs w:val="0"/>
                <w:sz w:val="28"/>
                <w:szCs w:val="28"/>
              </w:rPr>
              <w:t>2. Разработка</w:t>
            </w:r>
          </w:p>
          <w:p w:rsidR="00231948" w:rsidRPr="00231948" w:rsidRDefault="00F224FC" w:rsidP="00F224FC">
            <w:pPr>
              <w:spacing w:after="100" w:afterAutospacing="1"/>
              <w:rPr>
                <w:i w:val="0"/>
                <w:iCs w:val="0"/>
                <w:sz w:val="28"/>
                <w:szCs w:val="28"/>
                <w:lang w:val="tt-RU"/>
              </w:rPr>
            </w:pPr>
            <w:r>
              <w:rPr>
                <w:i w:val="0"/>
                <w:iCs w:val="0"/>
                <w:sz w:val="28"/>
                <w:szCs w:val="28"/>
              </w:rPr>
              <w:t>материал</w:t>
            </w:r>
            <w:r>
              <w:rPr>
                <w:i w:val="0"/>
                <w:iCs w:val="0"/>
                <w:sz w:val="28"/>
                <w:szCs w:val="28"/>
                <w:lang w:val="tt-RU"/>
              </w:rPr>
              <w:t xml:space="preserve">ов </w:t>
            </w:r>
            <w:r w:rsidR="003D2366" w:rsidRPr="003D2366">
              <w:rPr>
                <w:i w:val="0"/>
                <w:iCs w:val="0"/>
                <w:sz w:val="28"/>
                <w:szCs w:val="28"/>
              </w:rPr>
              <w:t xml:space="preserve"> в электронном виде.</w:t>
            </w:r>
          </w:p>
        </w:tc>
        <w:tc>
          <w:tcPr>
            <w:tcW w:w="1843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Систематически</w:t>
            </w:r>
          </w:p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375" w:type="dxa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lastRenderedPageBreak/>
              <w:t>Конспекты уроков.</w:t>
            </w:r>
          </w:p>
          <w:p w:rsidR="003D2366" w:rsidRPr="003D2366" w:rsidRDefault="003D2366" w:rsidP="00F224FC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Методико-</w:t>
            </w:r>
            <w:r w:rsidRPr="003D2366">
              <w:rPr>
                <w:i w:val="0"/>
                <w:iCs w:val="0"/>
                <w:sz w:val="28"/>
                <w:szCs w:val="28"/>
              </w:rPr>
              <w:lastRenderedPageBreak/>
              <w:t>дидактические</w:t>
            </w:r>
            <w:r w:rsidR="00F224FC">
              <w:rPr>
                <w:i w:val="0"/>
                <w:iCs w:val="0"/>
                <w:sz w:val="28"/>
                <w:szCs w:val="28"/>
                <w:lang w:val="tt-RU"/>
              </w:rPr>
              <w:t xml:space="preserve"> </w:t>
            </w:r>
            <w:r w:rsidRPr="003D2366">
              <w:rPr>
                <w:i w:val="0"/>
                <w:iCs w:val="0"/>
                <w:sz w:val="28"/>
                <w:szCs w:val="28"/>
              </w:rPr>
              <w:t>материалы.</w:t>
            </w:r>
          </w:p>
        </w:tc>
      </w:tr>
      <w:tr w:rsidR="00231948" w:rsidRPr="003D2366" w:rsidTr="00E31826">
        <w:trPr>
          <w:trHeight w:val="1057"/>
        </w:trPr>
        <w:tc>
          <w:tcPr>
            <w:tcW w:w="425" w:type="dxa"/>
            <w:gridSpan w:val="2"/>
          </w:tcPr>
          <w:p w:rsidR="00231948" w:rsidRPr="00231948" w:rsidRDefault="00231948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  <w:lang w:val="tt-RU"/>
              </w:rPr>
            </w:pPr>
            <w:r>
              <w:rPr>
                <w:i w:val="0"/>
                <w:iCs w:val="0"/>
                <w:sz w:val="28"/>
                <w:szCs w:val="28"/>
                <w:lang w:val="tt-RU"/>
              </w:rPr>
              <w:lastRenderedPageBreak/>
              <w:t>4</w:t>
            </w:r>
          </w:p>
        </w:tc>
        <w:tc>
          <w:tcPr>
            <w:tcW w:w="2411" w:type="dxa"/>
            <w:gridSpan w:val="2"/>
          </w:tcPr>
          <w:p w:rsidR="00231948" w:rsidRPr="00231948" w:rsidRDefault="00231948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  <w:lang w:val="tt-RU"/>
              </w:rPr>
              <w:t>Консультации для родителей</w:t>
            </w:r>
          </w:p>
        </w:tc>
        <w:tc>
          <w:tcPr>
            <w:tcW w:w="3402" w:type="dxa"/>
            <w:gridSpan w:val="2"/>
          </w:tcPr>
          <w:p w:rsidR="00231948" w:rsidRPr="003D2366" w:rsidRDefault="00231948" w:rsidP="00F224FC">
            <w:pPr>
              <w:spacing w:after="100" w:afterAutospacing="1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31948" w:rsidRPr="003D2366" w:rsidRDefault="00231948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 течени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>и</w:t>
            </w:r>
            <w:proofErr w:type="gramEnd"/>
            <w:r>
              <w:rPr>
                <w:i w:val="0"/>
                <w:iCs w:val="0"/>
                <w:sz w:val="28"/>
                <w:szCs w:val="28"/>
              </w:rPr>
              <w:t xml:space="preserve"> года</w:t>
            </w:r>
          </w:p>
        </w:tc>
        <w:tc>
          <w:tcPr>
            <w:tcW w:w="2375" w:type="dxa"/>
          </w:tcPr>
          <w:p w:rsidR="00231948" w:rsidRPr="003D2366" w:rsidRDefault="00231948" w:rsidP="00F224FC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3D2366" w:rsidRPr="003D2366" w:rsidTr="00E31826">
        <w:trPr>
          <w:trHeight w:val="1335"/>
        </w:trPr>
        <w:tc>
          <w:tcPr>
            <w:tcW w:w="425" w:type="dxa"/>
            <w:gridSpan w:val="2"/>
            <w:hideMark/>
          </w:tcPr>
          <w:p w:rsidR="003D2366" w:rsidRPr="003D2366" w:rsidRDefault="00231948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5</w:t>
            </w:r>
          </w:p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У</w:t>
            </w:r>
            <w:r w:rsidR="00715C85">
              <w:rPr>
                <w:i w:val="0"/>
                <w:iCs w:val="0"/>
                <w:sz w:val="28"/>
                <w:szCs w:val="28"/>
              </w:rPr>
              <w:t>частие в методических, районных объединениях, в ДОУ</w:t>
            </w:r>
          </w:p>
        </w:tc>
        <w:tc>
          <w:tcPr>
            <w:tcW w:w="3402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1. Проведение открытых мероприятий, мастер-классов</w:t>
            </w: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2. Выс</w:t>
            </w:r>
            <w:r w:rsidR="00715C85">
              <w:rPr>
                <w:i w:val="0"/>
                <w:iCs w:val="0"/>
                <w:sz w:val="28"/>
                <w:szCs w:val="28"/>
              </w:rPr>
              <w:t xml:space="preserve">тупление на заседании </w:t>
            </w:r>
            <w:r w:rsidRPr="003D2366">
              <w:rPr>
                <w:i w:val="0"/>
                <w:iCs w:val="0"/>
                <w:sz w:val="28"/>
                <w:szCs w:val="28"/>
              </w:rPr>
              <w:t>МО</w:t>
            </w:r>
            <w:r w:rsidR="00715C85">
              <w:rPr>
                <w:i w:val="0"/>
                <w:iCs w:val="0"/>
                <w:sz w:val="28"/>
                <w:szCs w:val="28"/>
              </w:rPr>
              <w:t xml:space="preserve">, в семинарах </w:t>
            </w:r>
          </w:p>
          <w:p w:rsidR="003D2366" w:rsidRPr="00F224FC" w:rsidRDefault="00715C85" w:rsidP="00F224FC">
            <w:pPr>
              <w:spacing w:before="100" w:beforeAutospacing="1"/>
              <w:rPr>
                <w:i w:val="0"/>
                <w:iCs w:val="0"/>
                <w:sz w:val="28"/>
                <w:szCs w:val="28"/>
                <w:lang w:val="tt-RU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3. Общение с коллегами в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доу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В течение года, по плану МО</w:t>
            </w:r>
          </w:p>
        </w:tc>
        <w:tc>
          <w:tcPr>
            <w:tcW w:w="2375" w:type="dxa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Конспекты мероп</w:t>
            </w:r>
            <w:r w:rsidR="00715C85">
              <w:rPr>
                <w:i w:val="0"/>
                <w:iCs w:val="0"/>
                <w:sz w:val="28"/>
                <w:szCs w:val="28"/>
              </w:rPr>
              <w:t>риятий</w:t>
            </w:r>
          </w:p>
        </w:tc>
      </w:tr>
      <w:tr w:rsidR="003D2366" w:rsidRPr="003D2366" w:rsidTr="00E31826">
        <w:trPr>
          <w:trHeight w:val="1335"/>
        </w:trPr>
        <w:tc>
          <w:tcPr>
            <w:tcW w:w="425" w:type="dxa"/>
            <w:gridSpan w:val="2"/>
            <w:hideMark/>
          </w:tcPr>
          <w:p w:rsidR="003D2366" w:rsidRPr="003D2366" w:rsidRDefault="00231948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2411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Участие в районных и республиканских конкурсах и т.д.</w:t>
            </w:r>
          </w:p>
        </w:tc>
        <w:tc>
          <w:tcPr>
            <w:tcW w:w="3402" w:type="dxa"/>
            <w:gridSpan w:val="2"/>
            <w:hideMark/>
          </w:tcPr>
          <w:p w:rsidR="003D2366" w:rsidRPr="003D2366" w:rsidRDefault="00715C85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Предоставлять работы </w:t>
            </w:r>
            <w:r w:rsidR="003D2366" w:rsidRPr="003D2366">
              <w:rPr>
                <w:i w:val="0"/>
                <w:iCs w:val="0"/>
                <w:sz w:val="28"/>
                <w:szCs w:val="28"/>
              </w:rPr>
              <w:t xml:space="preserve"> на районных, республиканских творческих конкурсах</w:t>
            </w:r>
          </w:p>
        </w:tc>
        <w:tc>
          <w:tcPr>
            <w:tcW w:w="1843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Систематически</w:t>
            </w:r>
          </w:p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375" w:type="dxa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3D2366" w:rsidRPr="003D2366" w:rsidTr="00E31826">
        <w:trPr>
          <w:trHeight w:val="1149"/>
        </w:trPr>
        <w:tc>
          <w:tcPr>
            <w:tcW w:w="425" w:type="dxa"/>
            <w:gridSpan w:val="2"/>
            <w:hideMark/>
          </w:tcPr>
          <w:p w:rsidR="003D2366" w:rsidRPr="003D2366" w:rsidRDefault="00231948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7</w:t>
            </w: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3D2366">
              <w:rPr>
                <w:i w:val="0"/>
                <w:iCs w:val="0"/>
                <w:sz w:val="28"/>
                <w:szCs w:val="28"/>
              </w:rPr>
              <w:t>Самообобщение</w:t>
            </w:r>
            <w:proofErr w:type="spellEnd"/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опыта</w:t>
            </w: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1. Раз</w:t>
            </w:r>
            <w:r w:rsidR="00715C85">
              <w:rPr>
                <w:i w:val="0"/>
                <w:iCs w:val="0"/>
                <w:sz w:val="28"/>
                <w:szCs w:val="28"/>
              </w:rPr>
              <w:t>работка конспектов занятий</w:t>
            </w: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2. Разработка</w:t>
            </w:r>
            <w:r w:rsidR="00715C85">
              <w:rPr>
                <w:i w:val="0"/>
                <w:iCs w:val="0"/>
                <w:sz w:val="28"/>
                <w:szCs w:val="28"/>
              </w:rPr>
              <w:t xml:space="preserve"> индивидуальных заданий для детей.</w:t>
            </w:r>
          </w:p>
          <w:p w:rsidR="003D2366" w:rsidRPr="003D2366" w:rsidRDefault="00715C85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3</w:t>
            </w:r>
            <w:r w:rsidR="003D2366" w:rsidRPr="003D2366">
              <w:rPr>
                <w:i w:val="0"/>
                <w:iCs w:val="0"/>
                <w:sz w:val="28"/>
                <w:szCs w:val="28"/>
              </w:rPr>
              <w:t>. Уча</w:t>
            </w:r>
            <w:r>
              <w:rPr>
                <w:i w:val="0"/>
                <w:iCs w:val="0"/>
                <w:sz w:val="28"/>
                <w:szCs w:val="28"/>
              </w:rPr>
              <w:t xml:space="preserve">стие в конкурсах, </w:t>
            </w:r>
            <w:r w:rsidR="003D2366" w:rsidRPr="003D2366">
              <w:rPr>
                <w:i w:val="0"/>
                <w:iCs w:val="0"/>
                <w:sz w:val="28"/>
                <w:szCs w:val="28"/>
              </w:rPr>
              <w:t>семинарах, в интернет сайтах.</w:t>
            </w:r>
          </w:p>
          <w:p w:rsidR="003D2366" w:rsidRPr="003D2366" w:rsidRDefault="00715C85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4</w:t>
            </w:r>
            <w:r w:rsidR="003D2366" w:rsidRPr="003D2366">
              <w:rPr>
                <w:i w:val="0"/>
                <w:iCs w:val="0"/>
                <w:sz w:val="28"/>
                <w:szCs w:val="28"/>
              </w:rPr>
              <w:t>. Публикации на интернет сайтах и республиканских газетах.</w:t>
            </w:r>
          </w:p>
        </w:tc>
        <w:tc>
          <w:tcPr>
            <w:tcW w:w="1843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hideMark/>
          </w:tcPr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Комплекты методико-дидактических электронных материалов</w:t>
            </w: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</w:p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3D2366" w:rsidRPr="003D2366" w:rsidTr="00E31826">
        <w:trPr>
          <w:trHeight w:val="345"/>
        </w:trPr>
        <w:tc>
          <w:tcPr>
            <w:tcW w:w="425" w:type="dxa"/>
            <w:gridSpan w:val="2"/>
            <w:hideMark/>
          </w:tcPr>
          <w:p w:rsidR="003D2366" w:rsidRPr="003D2366" w:rsidRDefault="00231948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8</w:t>
            </w:r>
          </w:p>
        </w:tc>
        <w:tc>
          <w:tcPr>
            <w:tcW w:w="2411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 xml:space="preserve">Повышение квалификации  </w:t>
            </w:r>
          </w:p>
        </w:tc>
        <w:tc>
          <w:tcPr>
            <w:tcW w:w="3402" w:type="dxa"/>
            <w:gridSpan w:val="2"/>
            <w:hideMark/>
          </w:tcPr>
          <w:p w:rsidR="00E31826" w:rsidRDefault="003D2366" w:rsidP="00E3182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1. Посещение уроков своих коллег</w:t>
            </w:r>
            <w:r w:rsidR="00231948">
              <w:rPr>
                <w:i w:val="0"/>
                <w:iCs w:val="0"/>
                <w:sz w:val="28"/>
                <w:szCs w:val="28"/>
                <w:lang w:val="tt-RU"/>
              </w:rPr>
              <w:t xml:space="preserve"> из других садов</w:t>
            </w:r>
            <w:r w:rsidRPr="003D2366">
              <w:rPr>
                <w:i w:val="0"/>
                <w:iCs w:val="0"/>
                <w:sz w:val="28"/>
                <w:szCs w:val="28"/>
              </w:rPr>
              <w:t>.</w:t>
            </w:r>
          </w:p>
          <w:p w:rsidR="00E31826" w:rsidRPr="003D2366" w:rsidRDefault="003D2366" w:rsidP="00E31826">
            <w:pPr>
              <w:spacing w:before="100" w:before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2. Прохождение  курсов повышения квалификации.</w:t>
            </w:r>
          </w:p>
        </w:tc>
        <w:tc>
          <w:tcPr>
            <w:tcW w:w="1843" w:type="dxa"/>
            <w:gridSpan w:val="2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  <w:r w:rsidRPr="003D2366">
              <w:rPr>
                <w:i w:val="0"/>
                <w:iCs w:val="0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hideMark/>
          </w:tcPr>
          <w:p w:rsidR="003D2366" w:rsidRPr="003D2366" w:rsidRDefault="003D2366" w:rsidP="003D2366">
            <w:pPr>
              <w:spacing w:before="100" w:beforeAutospacing="1" w:after="100" w:afterAutospacing="1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E31826" w:rsidTr="00364EEB">
        <w:tc>
          <w:tcPr>
            <w:tcW w:w="10456" w:type="dxa"/>
            <w:gridSpan w:val="9"/>
          </w:tcPr>
          <w:p w:rsidR="00E31826" w:rsidRPr="00E31826" w:rsidRDefault="00E37DF3" w:rsidP="00E31826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32"/>
                <w:szCs w:val="28"/>
              </w:rPr>
              <w:t>Заключительный этап (2016-2017</w:t>
            </w:r>
            <w:r w:rsidR="000D43E4">
              <w:rPr>
                <w:b/>
                <w:i w:val="0"/>
                <w:sz w:val="32"/>
                <w:szCs w:val="28"/>
              </w:rPr>
              <w:t xml:space="preserve"> уч. </w:t>
            </w:r>
            <w:r w:rsidR="00E31826" w:rsidRPr="00E31826">
              <w:rPr>
                <w:b/>
                <w:i w:val="0"/>
                <w:sz w:val="32"/>
                <w:szCs w:val="28"/>
              </w:rPr>
              <w:t>г.)</w:t>
            </w:r>
          </w:p>
        </w:tc>
      </w:tr>
      <w:tr w:rsidR="00E31826" w:rsidTr="00E31826">
        <w:tc>
          <w:tcPr>
            <w:tcW w:w="392" w:type="dxa"/>
          </w:tcPr>
          <w:p w:rsidR="00E31826" w:rsidRDefault="00E31826" w:rsidP="0071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</w:tcPr>
          <w:p w:rsidR="00E31826" w:rsidRPr="00E37DF3" w:rsidRDefault="00E37DF3" w:rsidP="00716817">
            <w:pPr>
              <w:rPr>
                <w:i w:val="0"/>
                <w:sz w:val="28"/>
                <w:szCs w:val="28"/>
              </w:rPr>
            </w:pPr>
            <w:r w:rsidRPr="00E37DF3">
              <w:rPr>
                <w:i w:val="0"/>
                <w:sz w:val="28"/>
                <w:szCs w:val="28"/>
              </w:rPr>
              <w:t>Презентация методического комплекта</w:t>
            </w:r>
          </w:p>
        </w:tc>
        <w:tc>
          <w:tcPr>
            <w:tcW w:w="3402" w:type="dxa"/>
            <w:gridSpan w:val="2"/>
          </w:tcPr>
          <w:p w:rsidR="00E31826" w:rsidRPr="00E37DF3" w:rsidRDefault="00C554DB" w:rsidP="00E37DF3">
            <w:pPr>
              <w:pStyle w:val="ab"/>
              <w:numPr>
                <w:ilvl w:val="0"/>
                <w:numId w:val="6"/>
              </w:num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Презентовать методический проект  в городских</w:t>
            </w:r>
            <w:r w:rsidR="00E37DF3" w:rsidRPr="00E37DF3">
              <w:rPr>
                <w:i w:val="0"/>
                <w:sz w:val="28"/>
                <w:szCs w:val="28"/>
              </w:rPr>
              <w:t>, республиканских</w:t>
            </w:r>
            <w:r>
              <w:rPr>
                <w:i w:val="0"/>
                <w:sz w:val="28"/>
                <w:szCs w:val="28"/>
              </w:rPr>
              <w:t xml:space="preserve">, районных </w:t>
            </w:r>
            <w:r w:rsidR="00E37DF3" w:rsidRPr="00E37DF3">
              <w:rPr>
                <w:i w:val="0"/>
                <w:sz w:val="28"/>
                <w:szCs w:val="28"/>
              </w:rPr>
              <w:t xml:space="preserve"> семинарах</w:t>
            </w:r>
          </w:p>
        </w:tc>
        <w:tc>
          <w:tcPr>
            <w:tcW w:w="1842" w:type="dxa"/>
            <w:gridSpan w:val="2"/>
          </w:tcPr>
          <w:p w:rsidR="00E31826" w:rsidRPr="00E37DF3" w:rsidRDefault="000D43E4" w:rsidP="00716817">
            <w:pPr>
              <w:rPr>
                <w:i w:val="0"/>
                <w:sz w:val="28"/>
                <w:szCs w:val="28"/>
              </w:rPr>
            </w:pPr>
            <w:r w:rsidRPr="00E37DF3">
              <w:rPr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E31826" w:rsidRDefault="00E31826" w:rsidP="00716817">
            <w:pPr>
              <w:rPr>
                <w:sz w:val="28"/>
                <w:szCs w:val="28"/>
              </w:rPr>
            </w:pPr>
          </w:p>
        </w:tc>
      </w:tr>
    </w:tbl>
    <w:p w:rsidR="00192A5C" w:rsidRPr="003D2366" w:rsidRDefault="00192A5C" w:rsidP="007168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A5C" w:rsidRPr="003D2366" w:rsidSect="00192A5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4A3"/>
    <w:multiLevelType w:val="hybridMultilevel"/>
    <w:tmpl w:val="53F2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480B"/>
    <w:multiLevelType w:val="hybridMultilevel"/>
    <w:tmpl w:val="F46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760AC"/>
    <w:multiLevelType w:val="hybridMultilevel"/>
    <w:tmpl w:val="DD2EA9CC"/>
    <w:lvl w:ilvl="0" w:tplc="2AFA03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87AB6"/>
    <w:multiLevelType w:val="multilevel"/>
    <w:tmpl w:val="DB3C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63BD5"/>
    <w:multiLevelType w:val="hybridMultilevel"/>
    <w:tmpl w:val="6C3EF4D2"/>
    <w:lvl w:ilvl="0" w:tplc="EA3479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61697"/>
    <w:multiLevelType w:val="multilevel"/>
    <w:tmpl w:val="CBF2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5C"/>
    <w:rsid w:val="00036EB9"/>
    <w:rsid w:val="000D43E4"/>
    <w:rsid w:val="000E29B9"/>
    <w:rsid w:val="00192A5C"/>
    <w:rsid w:val="00231948"/>
    <w:rsid w:val="0026556D"/>
    <w:rsid w:val="003D2366"/>
    <w:rsid w:val="005233A3"/>
    <w:rsid w:val="005B07FE"/>
    <w:rsid w:val="00715C85"/>
    <w:rsid w:val="00716817"/>
    <w:rsid w:val="0083216A"/>
    <w:rsid w:val="00981A34"/>
    <w:rsid w:val="00BC5A0C"/>
    <w:rsid w:val="00C10C70"/>
    <w:rsid w:val="00C554DB"/>
    <w:rsid w:val="00C6172D"/>
    <w:rsid w:val="00D16570"/>
    <w:rsid w:val="00D3585C"/>
    <w:rsid w:val="00D538C8"/>
    <w:rsid w:val="00DB5682"/>
    <w:rsid w:val="00E31826"/>
    <w:rsid w:val="00E37DF3"/>
    <w:rsid w:val="00F209C0"/>
    <w:rsid w:val="00F2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F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7F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F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F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F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F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F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F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F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F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7F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7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7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7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7F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7F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7F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7F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7F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7F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7FE"/>
    <w:rPr>
      <w:b/>
      <w:bCs/>
      <w:spacing w:val="0"/>
    </w:rPr>
  </w:style>
  <w:style w:type="character" w:styleId="a9">
    <w:name w:val="Emphasis"/>
    <w:uiPriority w:val="20"/>
    <w:qFormat/>
    <w:rsid w:val="005B07F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07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07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7F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7F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07F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B07F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07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07F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07F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07F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07F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07FE"/>
    <w:pPr>
      <w:outlineLvl w:val="9"/>
    </w:pPr>
    <w:rPr>
      <w:lang w:bidi="en-US"/>
    </w:rPr>
  </w:style>
  <w:style w:type="table" w:styleId="af4">
    <w:name w:val="Table Grid"/>
    <w:basedOn w:val="a1"/>
    <w:rsid w:val="00D35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F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7F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F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F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F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F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F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F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F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F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7F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7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7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7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7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7F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7F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7F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7F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7F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7F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7FE"/>
    <w:rPr>
      <w:b/>
      <w:bCs/>
      <w:spacing w:val="0"/>
    </w:rPr>
  </w:style>
  <w:style w:type="character" w:styleId="a9">
    <w:name w:val="Emphasis"/>
    <w:uiPriority w:val="20"/>
    <w:qFormat/>
    <w:rsid w:val="005B07F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07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07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7F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7F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07F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B07F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07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07F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07F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07F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07F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07FE"/>
    <w:pPr>
      <w:outlineLvl w:val="9"/>
    </w:pPr>
    <w:rPr>
      <w:lang w:bidi="en-US"/>
    </w:rPr>
  </w:style>
  <w:style w:type="table" w:styleId="af4">
    <w:name w:val="Table Grid"/>
    <w:basedOn w:val="a1"/>
    <w:rsid w:val="00D35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77C0-DA43-4384-83A1-2C73F3AA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2015-10-05T16:48:00Z</dcterms:created>
  <dcterms:modified xsi:type="dcterms:W3CDTF">2015-10-19T07:47:00Z</dcterms:modified>
</cp:coreProperties>
</file>