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5" w:rsidRDefault="0013069F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3B5F55">
        <w:rPr>
          <w:sz w:val="32"/>
          <w:szCs w:val="32"/>
        </w:rPr>
        <w:t xml:space="preserve"> Конспект занятия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(комбинированного)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по экологическому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воспитанию и программе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М.Л. Лазарева     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«Здравствуй!»                                                                                      </w:t>
      </w:r>
    </w:p>
    <w:p w:rsidR="003B5F55" w:rsidRDefault="0013069F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CB4D02">
        <w:rPr>
          <w:sz w:val="32"/>
          <w:szCs w:val="32"/>
        </w:rPr>
        <w:t>ВоспитательЗолотарева Е.Ю.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Тема: «Почему воду нужно беречь»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Содержание занятия: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Беседа с воспитателем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Встреча со сказочным героем Фыркой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Физкультминутка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Опыты с водой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Превращения Капелии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Исполнение песенной программы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Чтение стихотворения Б. Захадера «Что случилось с рекой»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Ответы на вопросы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Прощание с героями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Демонстрационный материал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Сказочный персонаж – Фырка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Капелия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Комплекс для игр с водой и песком, с макетами городских домиков и фабрики на его ярусах, с гравием и речными камнями и ракушками на дне.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CB4D02">
        <w:rPr>
          <w:sz w:val="32"/>
          <w:szCs w:val="32"/>
        </w:rPr>
        <w:t xml:space="preserve">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CB4D02">
        <w:rPr>
          <w:sz w:val="32"/>
          <w:szCs w:val="32"/>
        </w:rPr>
        <w:t xml:space="preserve">           </w:t>
      </w:r>
      <w:r>
        <w:rPr>
          <w:sz w:val="32"/>
          <w:szCs w:val="32"/>
        </w:rPr>
        <w:t>Литература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Н.А. Рыжова – «Наш дом природа»</w:t>
      </w:r>
    </w:p>
    <w:p w:rsidR="00CB4D02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- М.Л. Лазарев – программа «Здравствуй» </w:t>
      </w:r>
      <w:r w:rsidR="00CB4D02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</w:t>
      </w:r>
      <w:r w:rsidR="00CB4D02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CB4D02">
        <w:rPr>
          <w:sz w:val="32"/>
          <w:szCs w:val="32"/>
        </w:rPr>
        <w:t xml:space="preserve">               </w:t>
      </w:r>
    </w:p>
    <w:p w:rsidR="00CB4D02" w:rsidRDefault="00CB4D02" w:rsidP="003B5F55">
      <w:pPr>
        <w:rPr>
          <w:sz w:val="32"/>
          <w:szCs w:val="32"/>
        </w:rPr>
      </w:pPr>
    </w:p>
    <w:p w:rsidR="00CB4D02" w:rsidRDefault="00CB4D02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«Почему воду нужно беречь»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Привить навыки экологически грамотного поведения в быту и на природе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Научить экономно использовать воду, не засорять рек и водоемов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Понимать необходимость бережного отношения к природным ресурсам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Предварительная исследовательская работа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Экскурсия по детскому саду (пищеблок, прачечная, медицинский кабинет, групповые комнаты) с целью выявить, как много воды необходимо для работы детского сада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Проверка исправности кранов и отсутствия утечки воды</w:t>
      </w:r>
    </w:p>
    <w:p w:rsidR="00CB4D02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Уделение внимания на использование воды детьми (не оставляют ли краны открытыми, не слишком ли сильную пускают струю)</w:t>
      </w:r>
    </w:p>
    <w:p w:rsidR="00CB4D02" w:rsidRDefault="00CB4D02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Ход занятия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Ребята, давайте вспомним, где мы видели воду у себя в детском саду?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А где вы обнаружили воду в своей квартире?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Кто из вас заметил испорченный кран, из которого капала вода?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Для чего нам в доме вода (купаться, мыть руки, стирать).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Откуда берется вода в кране?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Выслушиваю предположения детей и напоминаю им о том, что вода попадает в кран из реки или из под земли. Те капельки, которыми мы моем руки, проделали большой путь, прежде чем помочь нам стать чистыми. Сначала они плавали в реке, потом человек направил их в трубы. Но воду из реки пить нельзя, она не очень чистая и человек может заболеть, если попробует такую воду. Для того, чтобы вода стала безопасной для нас, ее специально очищают, и только после очистки она попадает в кран, очень много людей должно потрудится для этого! Одни делают на заводах трубы, другие помогают воде из реки попасть в трубы, строят водопровод, третьи очищают воду, четвертые ремонтируют краны. А нам иногда кажется, сто вода сама течет из крана и поэтому ее можно не беречь, пусть льется. Но это не так. Если мы с вами выяснили, что вода в кран поступает из рек, представляете, что </w:t>
      </w:r>
      <w:r>
        <w:rPr>
          <w:sz w:val="32"/>
          <w:szCs w:val="32"/>
        </w:rPr>
        <w:lastRenderedPageBreak/>
        <w:t xml:space="preserve">случиться с рекой, если все люди будут оставлять краны открытыми, загрязнять воду? 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Выслушиваю предположения детей, обсуждаем их.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А сейчас я хотела прочитать вам стихотворение об одном мальчике, который забыл закрыть кран, и мы узнали бы, что из-за этого случилось с рекой. Но я вам признаюсь, что к нам хотел придти на занятие Фырка. С ним совсем недавно произошло волшебное превращение и он стал чистоплотным и аккуратным, но все таки иногда забывает о пользе и значении воды. Ему было бы полезно напомнить это и узнать много интересного из стихотворения.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А вот кажется и он.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Вносится персонаж Фырка он держится за живот.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Фырка, что с тобой?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Ой-е-ей! У меня болит живот.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Фырка, ты может быть съел что-нибудь несвежее?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Нет, я ничего не ел. Я только очень спешил к вам, захотел пить и попил из реки.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Фырка, разве можно пить грязную воду? Я только что рассказывала детям, как это опасно.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Фырка возражает, что вода была совсем и не грязная, а прозрачная.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Дети, давайте сначала дадим Фырке лекарство, а потом попросим его нам подробно все рассказать.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Даем с Капелией Фырке лекарство и он выздоравливает.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Воспитатель обращается к Капели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Вы из удивительной сказочной страны, где происходят настоящии чудеса. Можете вы нас перенести на то место реки, где Фырка пил воду и мы сами все увидим.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Капелия обращается к детям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Могу, но только в нашу страну Семитония может попасть только добрый человек, который сделает какое-нибудь доброе и полезное дело.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рассказать Фырке стихотворение о правилах использования чистой воды, так как мы знаем, что он еще иногда забывает мыть руки.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Дети переходят в другое помещение. 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Проведение физкультминутки.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Расскажи стихотворение руками – имитация движений описанных в стихотворении.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Кто зубы не чистит,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Не моется мылом.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Тот вырасти может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Болезненным, хилым.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Дружат с грязнулями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Только грязнули,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Которые сами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В грязи утонули.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У них вырастают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Противные баки.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За ними гоняются,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Злые собаки.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Грязнули боятся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Воды и простуд.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А иногда……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И вообще не растут.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Фырка с Капелией благодарят детей за полезный совет и произносит волшебные слова.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Нам природа услужи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Знаком путь нам укажи.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Отгадав твою загадку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     Помоги найти разгадку.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 это время в соседнем помещении устанавливается комплекс для игр с водой и песком, по ярусам которого размещены выше описанные макеты домов и фабрики. От здания в воду спускается труба окрашенная в черный цвет. По знаку воспитателя включается запись со звуками текущей воды.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Капелия предлагает узнать, что за звуки они слышат. После отгадывания предлагается пойти на звук воды. Дети находят </w:t>
      </w:r>
      <w:r>
        <w:rPr>
          <w:sz w:val="32"/>
          <w:szCs w:val="32"/>
        </w:rPr>
        <w:lastRenderedPageBreak/>
        <w:t>водоем и им дается возможность все рассмотреть. Капелия обращает внимание на трубу отходящую от здания фабрики.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Обращается к Фырке.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Фырка, ты из этой реки пил воду?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- Ага, но только я на другом берегу был. Фырка показывает на противоположный берег. 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Капелия предлагает детям провести эксперимент. Разводит в стакане черную краску и предлагает ее условно назвать ядовитым веществом. Выливает небольшое количество в воду.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Дети, как вы думаете зная свойства воды, что произошло?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Выслушивает ответы детей и уточняет, что грязь растворилась в общем количестве воды и нам пока этого не видно глазами, но течение реки уже понесло это ядовитое вещество.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Предлагается проверить невидимость вещества зачерпнув воды в ладошку.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Вот видишь Фырка, как опасно пить такую воду не только тебе, но и всем окружающим.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А правильно ли это, ребята, что фабрика так засоряет и отравляет воду?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Выслушивает предположения детей. Уточняет, что все вредные вещества должны увозиться в специальное место и тоже подлежат очистке. За состоянием воды в водоемах следят сотрудники «Водонадзора», но все люди должны быть ответственны за состояние наших рек, озер, морей.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А теперь мы хотим прочитать вам стихотворение Бориса Заходера «Что случилось с рекой».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Воспитатель читает стихотворение и предлагает ответить на вопросы.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О чем это стихотворение?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Почему вдруг в реке исчезла вода?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Что случилось после того, как в реке стало меньше воды (напомнить материал из темы «Водные животные».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Как человек использовал эту реку и что произошло после того, как вода исчезла?(по реке плавали пароходы, лодки, и она поила поля и города, ребята в ней купались, отдыхали на берегу.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Как должен вести себя Ваня и все дети и взрослые люди, чтобы реки и ручьи не исчезли?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Выслушивает ответы детей.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Фырка обращается к детям.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Ребята, как много важного и интересного мы сегодня узнали. Теперь мы знаем, как важно беречь воду и правильно и безопасно с ней обращаться. Но я все таки очень хочу, чтобы моя река тоже стала чистой.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Пожалуйста, Капелия, помоги ей своим волшебным превращением.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Хорошо я помогу, но вы должны помочь мне. Вы ведь уже знаете правило сказочной страны. Вы должны рассказать или исполнить песню о воде.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Предлагаю исполнить песню Волшебная вода.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Исполняется песня программа «Гимн воде».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Капелия своим волшебным камнем очищает воду.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- Пора прощаться. Не забывайте, что мы с вами должны тоже беречь наши природные богатства.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Нас окружает вода, вода, вода.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Она нас учит всегда, всегда, всегда.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Мыть руки перед едой водой, водой.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Сиять лучистой звездой, звездой, звездой.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От потоков воды, воды, воды.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Пусть расцветают сады, сады, сады.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Рекой пусть время течет, течет, течет.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И пусть всегда вечно живет!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И ты себя не жалей,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Водой холодной облей.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С водой всегда веселей,  2 раза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Живи, живи, не болей.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Да веселей!</w:t>
      </w:r>
    </w:p>
    <w:p w:rsidR="003B5F55" w:rsidRDefault="003B5F55" w:rsidP="003B5F55">
      <w:pPr>
        <w:rPr>
          <w:sz w:val="32"/>
          <w:szCs w:val="32"/>
        </w:rPr>
      </w:pP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Вода, вода, вода,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Нужна ты нам всегда,                                2 раза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 xml:space="preserve">Нужна ты нам всегда, </w:t>
      </w:r>
    </w:p>
    <w:p w:rsidR="003B5F55" w:rsidRDefault="003B5F55" w:rsidP="003B5F55">
      <w:pPr>
        <w:rPr>
          <w:sz w:val="32"/>
          <w:szCs w:val="32"/>
        </w:rPr>
      </w:pPr>
      <w:r>
        <w:rPr>
          <w:sz w:val="32"/>
          <w:szCs w:val="32"/>
        </w:rPr>
        <w:t>Волшебная вода.</w:t>
      </w:r>
    </w:p>
    <w:p w:rsidR="002B4BD3" w:rsidRDefault="002B4BD3"/>
    <w:sectPr w:rsidR="002B4BD3" w:rsidSect="002B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F55"/>
    <w:rsid w:val="0013069F"/>
    <w:rsid w:val="002B4BD3"/>
    <w:rsid w:val="003B5F55"/>
    <w:rsid w:val="009E6196"/>
    <w:rsid w:val="00CB4D02"/>
    <w:rsid w:val="00E8082E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5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1326</Words>
  <Characters>7562</Characters>
  <Application>Microsoft Office Word</Application>
  <DocSecurity>0</DocSecurity>
  <Lines>63</Lines>
  <Paragraphs>17</Paragraphs>
  <ScaleCrop>false</ScaleCrop>
  <Company>Grizli777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5</cp:revision>
  <dcterms:created xsi:type="dcterms:W3CDTF">2015-10-25T14:19:00Z</dcterms:created>
  <dcterms:modified xsi:type="dcterms:W3CDTF">2015-10-25T14:47:00Z</dcterms:modified>
</cp:coreProperties>
</file>