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20" w:rsidRDefault="007C5D20" w:rsidP="007C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Конспект урока по литературному чтению в 3 классе "Школа России"</w:t>
      </w:r>
    </w:p>
    <w:p w:rsidR="007C5D20" w:rsidRDefault="007C5D20" w:rsidP="007C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Данный материал полезен для учителей начальных классов, работающих по программе "Школа России" в 3 классе. Тематика урока соответствует программе.</w:t>
      </w:r>
    </w:p>
    <w:p w:rsidR="007C5D20" w:rsidRDefault="0062734E" w:rsidP="007C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Тип урока: интегрированный </w:t>
      </w:r>
      <w:r w:rsidR="00984C42">
        <w:rPr>
          <w:rFonts w:ascii="Times New Roman" w:eastAsia="Times New Roman" w:hAnsi="Times New Roman" w:cs="Times New Roman"/>
          <w:sz w:val="24"/>
          <w:szCs w:val="24"/>
        </w:rPr>
        <w:t>(литературное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чтение и технология)</w:t>
      </w:r>
      <w:r w:rsidR="007C5D20">
        <w:rPr>
          <w:rFonts w:ascii="Times New Roman" w:eastAsia="Times New Roman" w:hAnsi="Times New Roman" w:cs="Times New Roman"/>
          <w:sz w:val="24"/>
          <w:szCs w:val="24"/>
        </w:rPr>
        <w:br/>
      </w:r>
      <w:r w:rsidR="007C5D2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</w:t>
      </w:r>
      <w:r w:rsidR="007C5D20">
        <w:rPr>
          <w:rFonts w:ascii="Times New Roman" w:eastAsia="Times New Roman" w:hAnsi="Times New Roman" w:cs="Times New Roman"/>
          <w:sz w:val="24"/>
          <w:szCs w:val="24"/>
        </w:rPr>
        <w:t xml:space="preserve"> Взаимоотношения человека с окружающим миром в произведении В.П. Астафьева «</w:t>
      </w:r>
      <w:proofErr w:type="spellStart"/>
      <w:r w:rsidR="007C5D20">
        <w:rPr>
          <w:rFonts w:ascii="Times New Roman" w:eastAsia="Times New Roman" w:hAnsi="Times New Roman" w:cs="Times New Roman"/>
          <w:sz w:val="24"/>
          <w:szCs w:val="24"/>
        </w:rPr>
        <w:t>Капалуха</w:t>
      </w:r>
      <w:proofErr w:type="spellEnd"/>
      <w:r w:rsidR="007C5D2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7C5D20" w:rsidRDefault="007C5D20" w:rsidP="007C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«Духовно-нравственное воспитание на произведении В.П. Астафьева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Капалуха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C5D20" w:rsidRDefault="007C5D20" w:rsidP="007C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познакомить учащихся с жизнью и творчеством В.П. Астафьева; учить видеть и понимать поступки героев; рассказывать о герое, подбирая в произведении слова-определения, характеризующие его поступки и описывающие характер;  прививать любовь к природе, своей матери; развивать связную речь.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результаты: </w:t>
      </w:r>
      <w:r>
        <w:rPr>
          <w:rFonts w:ascii="Times New Roman" w:eastAsia="Times New Roman" w:hAnsi="Times New Roman" w:cs="Times New Roman"/>
          <w:sz w:val="24"/>
          <w:szCs w:val="24"/>
        </w:rPr>
        <w:t>учащиеся должны уметь прогнозировать содержание произведения; читать и воспринимать на слух произведения; видеть и понимать поступки героев; рассказывать о герое, подбирая в произведении слова-определения, характеризующие его поступки и описывающие характер; выслушивать мнение друг друга, формулировать правила поведения в лесу; приготовить подарок маме.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выставка книг и портрет В.П. Астафьева, рабочие тетради, фонограмма песни « Мамочка милая, мама моя…»  иллюстрация глухаря; у детей на партах картон, цветная бумага, клей ножницы.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Организационный момент.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2.Речевая разминка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Прочитайте пословицы. Объясните их смысл.</w:t>
      </w:r>
    </w:p>
    <w:p w:rsidR="007C5D20" w:rsidRDefault="007C5D20" w:rsidP="007C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Вороненку гнездо - родимая хата.</w:t>
      </w:r>
    </w:p>
    <w:p w:rsidR="007C5D20" w:rsidRDefault="007C5D20" w:rsidP="007C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Нет милей дружка, чем родная матушка.</w:t>
      </w:r>
    </w:p>
    <w:p w:rsidR="007C5D20" w:rsidRDefault="007C5D20" w:rsidP="007C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(чтение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орфографически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чтение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орфоэпически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шепотом, громко)</w:t>
      </w:r>
    </w:p>
    <w:p w:rsidR="007C5D20" w:rsidRDefault="007C5D20" w:rsidP="007C5D2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Работа по теме урока. Введение в тему.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 отрывок читает учитель 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Есть просто храм,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Есть храм науки.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 есть ещё природы храм-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 лесами, тянущими руки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Навстречу солнцу и ветрам.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Он свят в любое время суток,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Открыт для нас в жару и стынь,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Входи сюда, будь сердцем чуток,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Не оскверняй её святынь.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(С. Смирнов)</w:t>
      </w:r>
    </w:p>
    <w:p w:rsidR="007C5D20" w:rsidRDefault="007C5D20" w:rsidP="007C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-О каком храме идет речь в этом стихотворении?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Как вы понимаете последние две строчки?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(входить в лес с добрым понимающим сердцем, не совершать плохих поступков в лесу, соблюдать правила)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Ребята, как себя нужно вести, чтобы не осквернить храм природы - лес?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 не шуметь, не разводить костёр, не оставлять мусор, не ломать деревья, не брать животных домой, не подходить к птичьим гнёздам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не трогать его и яйца, которые в нем 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ежат…)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 Каких птиц можно встретить в наших лесах?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(кукушка, поползень, дятел...)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А ещё в наших лесах водятся…Узнайте название птицы, которое написано на доске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ьУЛхарГ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глухарь,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демонстрация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картинки с изображением глухаря и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глухарки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7C5D20" w:rsidRDefault="007C5D20" w:rsidP="007C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Что вы знаете о глухаре? Рассказ об этой птице подготовил. (один из учеников).</w:t>
      </w:r>
    </w:p>
    <w:p w:rsidR="007C5D20" w:rsidRDefault="007C5D20" w:rsidP="007C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Глухарь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одна из древнейших птиц на земле. Живут эти птицы обычно в глухих сосновых лесах и болотах. Гнездятся на земле и на деревьях. В снежные зимы поздним вечером глухари падают с деревьев в сугроб и там ночуют. Выводят птенцов глухари в конце мая- начале июня. Яйца откладывают на земле в ямке, куда приносят мох, мелкие ветки и перья. Выводит птенцов только мать.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Глухарка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светло- коричневая с ржавыми и белыми поперечными полосками. Её даже не заметишь, когда она сидит в гнезде, среди веток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и сухих листьев. Весной, когда глухарь- петух поёт свою песню, он часто ничего не слышит. За то и прозван глухарём.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Физкультминутка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5D20" w:rsidRDefault="007C5D20" w:rsidP="007C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сейчас мы совершим прогулку в лес.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Мы шагаем, мы шагаем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Руки выше поднимаем,</w:t>
      </w:r>
    </w:p>
    <w:p w:rsidR="007C5D20" w:rsidRDefault="007C5D20" w:rsidP="007C5D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Голову не опускаем,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Дышим ровно, глубоко.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Вдруг мы видим: у куста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Выпал птенчик из гнезда.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Тихо птенчика берём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 назад в дупло кладём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Впереди из-за куста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Смотрит рыжая лиса.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Мы лисицу обхитрим,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 носочках побежим.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Продолжение работы по теме урока. </w:t>
      </w:r>
    </w:p>
    <w:p w:rsidR="007C5D20" w:rsidRDefault="007C5D20" w:rsidP="007C5D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Работа в тетради</w:t>
      </w:r>
    </w:p>
    <w:p w:rsidR="007C5D20" w:rsidRDefault="007C5D20" w:rsidP="007C5D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Выпишите только русские буквы и узнаете полное имя писателя, чей рассказ будем читать</w:t>
      </w:r>
    </w:p>
    <w:p w:rsidR="007C5D20" w:rsidRDefault="007C5D20" w:rsidP="007C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 П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ВИЧ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ILW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ФЬ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- Виктор Петрович Астафьев (рассказ учителя о писателе)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Прочитайте название рассказа. Как вы думаете, о ком, о чём будет рассказ?  ((предположения учащихся)</w:t>
      </w:r>
    </w:p>
    <w:p w:rsidR="007C5D20" w:rsidRDefault="007C5D20" w:rsidP="007C5D2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чтению рассказа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Чтение хором</w:t>
      </w:r>
    </w:p>
    <w:p w:rsidR="007C5D20" w:rsidRDefault="007C5D20" w:rsidP="007C5D2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Прочитайте по слогам, затем плавно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При-бли-жа-лись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аль-пий-ским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По-ко-роб-лен-ные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Ред-ко-па-лых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елей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По-ше-ве-ли-ва-ли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Блед-но-лист-ным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До-цве-та-ю-щим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Чер-нич-ни-ком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Рас-пу-щен-ны-ми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За-кос-те-не-ли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не-под-виж-нос-ти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За-рож-да-ю-щим-ся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По-до-шед-ший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5D20" w:rsidRDefault="007C5D20" w:rsidP="007C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 Словарная работа: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Тайга - хвойный лес на севере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Альпийские луга- луга, расположенные на возвышении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Валежник - сухие сучья, деревья, упавшие на землю.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Космы - спутанные волосы, нити.</w:t>
      </w:r>
    </w:p>
    <w:p w:rsidR="007C5D20" w:rsidRDefault="007C5D20" w:rsidP="007C5D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Просека-полоса в лесу, лесопарке, очищенная от деревьев.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Чтение рассказа учителем и учащимися.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Работа над рассказом.</w:t>
      </w:r>
    </w:p>
    <w:p w:rsidR="007C5D20" w:rsidRDefault="007C5D20" w:rsidP="007C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Какую птицу охотники называют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капалухой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7C5D20" w:rsidRDefault="007C5D20" w:rsidP="007C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Где ребята обнаружили гнездо?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Что почувствовал рассказчик, когда обнаружил птицу, прочитайте.</w:t>
      </w:r>
    </w:p>
    <w:p w:rsidR="007C5D20" w:rsidRDefault="007C5D20" w:rsidP="007C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Найдите эпизод, где описывается, как мечется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капалуха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Прочитайте диалог рассказчика с мальчиком.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Если бы ребята забрали яйца, что могло произойти?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Нужны ли птичьи яйца мальчикам?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Найдите эпизод, где описывается, как мечется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капалуха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прочитайте.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Как вы понимаете смысл слов автора: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«Это от испуга, гнева и бесстрашия билось птичье сердце».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Какие строки рассказа говорят о самоотверженной любви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капалухи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 птенцам? Прочитайте их.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Как закончилась встреча мальчиков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капалухой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Как вы думаете, изменится ли их отношение к природе после этого случая?</w:t>
      </w:r>
    </w:p>
    <w:p w:rsidR="007C5D20" w:rsidRDefault="007C5D20" w:rsidP="007C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вы думайте,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какова основная мысль произведения?</w:t>
      </w:r>
    </w:p>
    <w:p w:rsidR="007C5D20" w:rsidRDefault="007C5D20" w:rsidP="007C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Мы безмерно богаты.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наших чащах и рощах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Столько всяких пернатых-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Просто диву даёшься.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И, конечно, тревожно,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Что порой мы безбожно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Не храним, что имеем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Не щадим, не жалеем.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Ни за что не в ответе.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Словно самую малость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Нам по этой планете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Жить и править осталось.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-Так давайте хранить, беречь и жалеть наших меньших братьев, нашу природу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Прочитайте последний абзац рассказа. Почему именно им завершает произведение Астафьев? Что он хочет вам сказать?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В каких ещё рассказах мы встречались с самоотверженной любовью матери к детям? («Ещё раз про Мальку.» )</w:t>
      </w:r>
    </w:p>
    <w:p w:rsidR="007C5D20" w:rsidRDefault="007C5D20" w:rsidP="007C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Ребята, а были ли случаи в вашей жизни, когда на помощь к вам приходила мама? </w:t>
      </w:r>
    </w:p>
    <w:p w:rsidR="007C5D20" w:rsidRDefault="007C5D20" w:rsidP="007C5D2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разные периоды жизни человек по-разному чувствует любовь к матери, необходимость быть рядом с ней. Вам очень нужна мама сейчас, но не думайте, что, став взрослыми, вы станете независимыми от нее. А если случится вдруг, что придет разлука с мамой на долгие месяцы и даже годы, вам, дети, поверьте, будет горько за то, что вы иногда обижали маму грубым словом или поступком.</w:t>
      </w:r>
    </w:p>
    <w:p w:rsidR="007C5D20" w:rsidRDefault="007C5D20" w:rsidP="007C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Работа над пословицами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7C5D20" w:rsidRDefault="007C5D20" w:rsidP="007C5D2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Соедините начало и конец пословиц о маме.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Вся семья вместе, чем родная матушка.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Родную мать, а дитя- матери.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Нет милей дружка, и душа на месте.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Птица рада весне, никем не заменишь</w:t>
      </w:r>
    </w:p>
    <w:p w:rsidR="007C5D20" w:rsidRDefault="007C5D20" w:rsidP="007C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D20" w:rsidRDefault="007C5D20" w:rsidP="007C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Давайте приготовим подарок для мамы и скажем, что очень-очень любим.</w:t>
      </w:r>
    </w:p>
    <w:p w:rsidR="007C5D20" w:rsidRDefault="007C5D20" w:rsidP="007C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D20" w:rsidRDefault="007C5D20" w:rsidP="007C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(Дети обводят шаблон птиц, приклеивают на картон, создавая композицию «Спасибо за то, что ты есть у меня») Звучит песня «Мамочка, милая, мама моя…» (Смотри приложение)</w:t>
      </w:r>
    </w:p>
    <w:p w:rsidR="007C5D20" w:rsidRDefault="007C5D20" w:rsidP="007C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Рефлексия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Что вы узнали на сегодняшнем уроке?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За что вы похвалили бы себя?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Что вам захотелось сделать после этого урока?</w:t>
      </w:r>
    </w:p>
    <w:p w:rsidR="007C5D20" w:rsidRDefault="007C5D20" w:rsidP="007C5D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 Итог урока.</w:t>
      </w:r>
    </w:p>
    <w:p w:rsidR="007C5D20" w:rsidRDefault="007C5D20" w:rsidP="007C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 чем главном мы говорили на нашем уроке? (О любви к братья нашим меньшим и о любви к своей матери</w:t>
      </w:r>
    </w:p>
    <w:p w:rsidR="007C5D20" w:rsidRDefault="007C5D20" w:rsidP="007C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Давайте составим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 вариант слово 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природа</w:t>
      </w:r>
      <w:r>
        <w:rPr>
          <w:rFonts w:ascii="Times New Roman" w:eastAsia="Times New Roman" w:hAnsi="Times New Roman" w:cs="Times New Roman"/>
          <w:sz w:val="24"/>
          <w:szCs w:val="24"/>
        </w:rPr>
        <w:t>», 2 вариант слово 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мама»)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Домашнее задание.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Подготовить пересказ текста от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глухарки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Придумать рассказ, который заканчивается одной из пословиц.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Вся семья вместе и душа на месте.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Р</w:t>
      </w:r>
      <w:r w:rsidR="00B07A7B">
        <w:rPr>
          <w:rFonts w:ascii="Times New Roman" w:eastAsia="Times New Roman" w:hAnsi="Times New Roman" w:cs="Times New Roman"/>
          <w:sz w:val="24"/>
          <w:szCs w:val="24"/>
        </w:rPr>
        <w:t>одную мать никем не заменишь.</w:t>
      </w:r>
    </w:p>
    <w:p w:rsidR="00B07A7B" w:rsidRDefault="00B07A7B" w:rsidP="007C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C5D20" w:rsidRDefault="007C5D20" w:rsidP="007C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Приложение.</w:t>
      </w:r>
    </w:p>
    <w:p w:rsidR="007C5D20" w:rsidRDefault="007C5D20" w:rsidP="007C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73555" cy="1972310"/>
            <wp:effectExtent l="0" t="0" r="0" b="8890"/>
            <wp:docPr id="1" name="Рисунок 1" descr="http://ped-kopilka.ru/upload/blogs/13327_5542017eb87b4a7161b32127c7eb067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ped-kopilka.ru/upload/blogs/13327_5542017eb87b4a7161b32127c7eb067d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D20" w:rsidRDefault="007C5D20" w:rsidP="007C5D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Известный русский писатель, наш современник Виктор Петрович Астафьев родился 1 мая 1924-ого года, в маленьком селе Овсянка Красноярского края, стоявшем на берегу реки Енисей. Мать будущего писателя погибла, когда ему было всего лишь семь лет. До конца своих дней Виктор Петрович так и не свыкнется с этой потерей. После гибели мамы лучшим другом Астафьева становится его бабушка – Екатерина Петровна. В 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Игарка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был выслан дед Виктора Петровича. Туда и переехала новая семья Астафьева – его отец нашёл себе новую жену. Но отношения маленького мальчика и мачехи были ужасными. Астафьеву очень повезло, потому что одним из преподавателей в интернате оказывается поэт Игнатий Рождественский, который очень быстро подмечает в Викторе литературный талант. И именно он начинает развивать его в будущем писателе. В 1942-ом году, когда уже второй год шла Великая Отечественная война, Астафьеву становится добровольцем, и спустя год начинает принимать участие в боевых сражениях. При этом он прошёл всю войну, был несколько раз ранен. За свои боевые заслуги он получит орден Красной звезды и несколько медалей – «За отвагу», «За освобождение Польши», «За победу над Германией». С 1951-ого года Виктор Петрович Астафьев начинает много писать, и уже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через два года будет напечатана его первая книга – сборник рассказов «До будущей весны». С тех пор известный русский писатель Астафьев Виктор Петрович напишет и выпустит огромное количество произведений, рассказов и романов. Он будет принят в Союз Писателей, его литературные достижения будут постоянно отмечать различными наградами. 29-ого ноября 2001-ого года Виктор Петрович Астафьев умирает на 78-ом году жизни.</w:t>
      </w:r>
    </w:p>
    <w:p w:rsidR="00984C42" w:rsidRDefault="007C5D20" w:rsidP="0048623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C42">
        <w:rPr>
          <w:rFonts w:ascii="Times New Roman" w:eastAsia="Times New Roman" w:hAnsi="Times New Roman" w:cs="Times New Roman"/>
          <w:b/>
          <w:sz w:val="24"/>
          <w:szCs w:val="24"/>
        </w:rPr>
        <w:t>Песня: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«Мамочка, милая, мама моя…»</w:t>
      </w:r>
    </w:p>
    <w:p w:rsidR="007C5D20" w:rsidRDefault="007C5D20" w:rsidP="0048623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Зореньки краше и солнца милей</w:t>
      </w:r>
    </w:p>
    <w:p w:rsidR="007C5D20" w:rsidRDefault="007C5D20" w:rsidP="0048623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Та, что зовётся мамой моей.</w:t>
      </w:r>
    </w:p>
    <w:p w:rsidR="007C5D20" w:rsidRDefault="007C5D20" w:rsidP="0048623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Мамочка, милая, мама моя,</w:t>
      </w:r>
    </w:p>
    <w:p w:rsidR="007C5D20" w:rsidRDefault="007C5D20" w:rsidP="0048623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Как хорошо, что ты есть у меня!</w:t>
      </w:r>
    </w:p>
    <w:p w:rsidR="007C5D20" w:rsidRDefault="007C5D20" w:rsidP="0048623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Мамочка, милая, мама моя,</w:t>
      </w:r>
    </w:p>
    <w:p w:rsidR="007C5D20" w:rsidRDefault="007C5D20" w:rsidP="0048623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Как хорошо, что ты есть у меня!</w:t>
      </w:r>
    </w:p>
    <w:p w:rsidR="007C5D20" w:rsidRDefault="007C5D20" w:rsidP="0048623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Ветер завоет, гроза за окном,</w:t>
      </w:r>
    </w:p>
    <w:p w:rsidR="007C5D20" w:rsidRDefault="007C5D20" w:rsidP="0048623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Мамочка в доме – страх нипочём.</w:t>
      </w:r>
    </w:p>
    <w:p w:rsidR="007C5D20" w:rsidRDefault="007C5D20" w:rsidP="0048623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Мамочка, милая, мама моя,</w:t>
      </w:r>
    </w:p>
    <w:p w:rsidR="007C5D20" w:rsidRDefault="007C5D20" w:rsidP="0048623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Как хорошо, что ты есть у меня!</w:t>
      </w:r>
    </w:p>
    <w:p w:rsidR="007C5D20" w:rsidRDefault="007C5D20" w:rsidP="0048623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Мамочка, милая, мама моя,</w:t>
      </w:r>
    </w:p>
    <w:p w:rsidR="007C5D20" w:rsidRDefault="007C5D20" w:rsidP="0048623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Как хорошо, что ты есть у меня!</w:t>
      </w:r>
    </w:p>
    <w:p w:rsidR="007C5D20" w:rsidRDefault="007C5D20" w:rsidP="0048623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Спорится дело, веселье горой –</w:t>
      </w:r>
    </w:p>
    <w:p w:rsidR="007C5D20" w:rsidRDefault="007C5D20" w:rsidP="0048623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Мамочка, значит, рядом со мной.</w:t>
      </w:r>
    </w:p>
    <w:p w:rsidR="007C5D20" w:rsidRDefault="007C5D20" w:rsidP="0048623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Мамочку милую очень люблю,</w:t>
      </w:r>
    </w:p>
    <w:p w:rsidR="007C5D20" w:rsidRDefault="007C5D20" w:rsidP="0048623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Песенку эту я ей подарю.</w:t>
      </w:r>
    </w:p>
    <w:p w:rsidR="007C5D20" w:rsidRDefault="007C5D20" w:rsidP="0048623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Мамочку милую очень люблю,</w:t>
      </w:r>
    </w:p>
    <w:p w:rsidR="007C5D20" w:rsidRDefault="007C5D20" w:rsidP="0048623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Песенку эту я ей подарю.</w:t>
      </w:r>
    </w:p>
    <w:p w:rsidR="007C5D20" w:rsidRDefault="00984C42" w:rsidP="00984C42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458155" cy="1663547"/>
            <wp:effectExtent l="0" t="0" r="0" b="0"/>
            <wp:docPr id="4" name="Рисунок 4" descr="&amp;Ocy;&amp;tcy;&amp;kcy;&amp;rcy;&amp;ycy;&amp;tcy;&amp;kcy;&amp;acy; &amp;dcy;&amp;lcy;&amp;yacy; &amp;mcy;&amp;acy;&amp;mcy;&amp;ycy; - &amp;Vcy;&amp;scy;&amp;iecy; &amp;ocy; &amp;rcy;&amp;ucy;&amp;kcy;&amp;ocy;&amp;dcy;&amp;iecy;&amp;lcy;&amp;icy;&amp;icy;. &amp;Tcy;&amp;iecy;&amp;khcy;&amp;ncy;&amp;icy;&amp;kcy;&amp;icy;, &amp;ucy;&amp;rcy;&amp;ocy;&amp;kcy;&amp;icy;, &amp;icy;&amp;scy;&amp;tcy;&amp;ocy;&amp;rcy;&amp;icy;&amp;yacy;, &amp;vcy;&amp;icy;&amp;dcy;&amp;iecy;&amp;ocy;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&amp;Ocy;&amp;tcy;&amp;kcy;&amp;rcy;&amp;ycy;&amp;tcy;&amp;kcy;&amp;acy; &amp;dcy;&amp;lcy;&amp;yacy; &amp;mcy;&amp;acy;&amp;mcy;&amp;ycy; - &amp;Vcy;&amp;scy;&amp;iecy; &amp;ocy; &amp;rcy;&amp;ucy;&amp;kcy;&amp;ocy;&amp;dcy;&amp;iecy;&amp;lcy;&amp;icy;&amp;icy;. &amp;Tcy;&amp;iecy;&amp;khcy;&amp;ncy;&amp;icy;&amp;kcy;&amp;icy;, &amp;ucy;&amp;rcy;&amp;ocy;&amp;kcy;&amp;icy;, &amp;icy;&amp;scy;&amp;tcy;&amp;ocy;&amp;rcy;&amp;icy;&amp;yacy;, &amp;vcy;&amp;icy;&amp;dcy;&amp;iecy;&amp;ocy;.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737" cy="170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D20" w:rsidRDefault="007C5D20" w:rsidP="007C5D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5D20" w:rsidRDefault="00486230" w:rsidP="007C5D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Спасибо, что ты есть у меня! ( подписать композицию)</w:t>
      </w:r>
    </w:p>
    <w:p w:rsidR="00FA1342" w:rsidRDefault="00FA1342"/>
    <w:p w:rsidR="00BF736A" w:rsidRDefault="00BF736A"/>
    <w:sectPr w:rsidR="00BF736A" w:rsidSect="0005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13026"/>
    <w:rsid w:val="00054A7C"/>
    <w:rsid w:val="002A480C"/>
    <w:rsid w:val="00305F77"/>
    <w:rsid w:val="0031480C"/>
    <w:rsid w:val="00403267"/>
    <w:rsid w:val="00413026"/>
    <w:rsid w:val="00486230"/>
    <w:rsid w:val="00576CFC"/>
    <w:rsid w:val="0062734E"/>
    <w:rsid w:val="007C5D20"/>
    <w:rsid w:val="00855DBD"/>
    <w:rsid w:val="008567EE"/>
    <w:rsid w:val="0087167D"/>
    <w:rsid w:val="00930B62"/>
    <w:rsid w:val="009765B2"/>
    <w:rsid w:val="00984C42"/>
    <w:rsid w:val="00A70102"/>
    <w:rsid w:val="00B07A7B"/>
    <w:rsid w:val="00BF736A"/>
    <w:rsid w:val="00FA1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1427</Words>
  <Characters>8137</Characters>
  <Application>Microsoft Office Word</Application>
  <DocSecurity>0</DocSecurity>
  <Lines>67</Lines>
  <Paragraphs>19</Paragraphs>
  <ScaleCrop>false</ScaleCrop>
  <Company/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24</cp:revision>
  <dcterms:created xsi:type="dcterms:W3CDTF">2015-04-20T12:45:00Z</dcterms:created>
  <dcterms:modified xsi:type="dcterms:W3CDTF">2015-09-01T05:22:00Z</dcterms:modified>
</cp:coreProperties>
</file>