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12" w:rsidRPr="005769B9" w:rsidRDefault="00CD0112" w:rsidP="00CD0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69B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D0112" w:rsidRPr="005769B9" w:rsidRDefault="00CD0112" w:rsidP="00CD011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769B9">
        <w:rPr>
          <w:rFonts w:ascii="Times New Roman" w:hAnsi="Times New Roman"/>
          <w:sz w:val="28"/>
          <w:szCs w:val="28"/>
        </w:rPr>
        <w:t>«Детский сад комбинированного вида № 11»</w:t>
      </w:r>
    </w:p>
    <w:p w:rsidR="00CD0112" w:rsidRPr="005769B9" w:rsidRDefault="00CD0112" w:rsidP="00CD0112">
      <w:pPr>
        <w:jc w:val="center"/>
        <w:rPr>
          <w:rFonts w:ascii="Times New Roman" w:hAnsi="Times New Roman"/>
          <w:sz w:val="28"/>
          <w:szCs w:val="28"/>
        </w:rPr>
      </w:pPr>
    </w:p>
    <w:p w:rsidR="00CD0112" w:rsidRPr="005769B9" w:rsidRDefault="00CD0112" w:rsidP="00CD0112">
      <w:pPr>
        <w:jc w:val="center"/>
        <w:rPr>
          <w:rFonts w:ascii="Times New Roman" w:hAnsi="Times New Roman"/>
          <w:sz w:val="28"/>
          <w:szCs w:val="28"/>
        </w:rPr>
      </w:pPr>
    </w:p>
    <w:p w:rsidR="00CD0112" w:rsidRPr="005769B9" w:rsidRDefault="00CD0112" w:rsidP="00CD0112">
      <w:pPr>
        <w:jc w:val="center"/>
        <w:rPr>
          <w:rFonts w:ascii="Times New Roman" w:hAnsi="Times New Roman"/>
          <w:sz w:val="28"/>
          <w:szCs w:val="28"/>
        </w:rPr>
      </w:pPr>
    </w:p>
    <w:p w:rsidR="00CD0112" w:rsidRPr="005769B9" w:rsidRDefault="00CD0112" w:rsidP="00CD0112">
      <w:pPr>
        <w:jc w:val="center"/>
        <w:rPr>
          <w:rFonts w:ascii="Times New Roman" w:hAnsi="Times New Roman"/>
          <w:sz w:val="28"/>
          <w:szCs w:val="28"/>
        </w:rPr>
      </w:pPr>
    </w:p>
    <w:p w:rsidR="00CD0112" w:rsidRPr="005769B9" w:rsidRDefault="00CD0112" w:rsidP="00CD0112">
      <w:pPr>
        <w:jc w:val="center"/>
        <w:rPr>
          <w:rFonts w:ascii="Times New Roman" w:hAnsi="Times New Roman"/>
          <w:sz w:val="28"/>
          <w:szCs w:val="28"/>
        </w:rPr>
      </w:pPr>
    </w:p>
    <w:p w:rsidR="00CD0112" w:rsidRPr="00AB284E" w:rsidRDefault="00CD0112" w:rsidP="00CD0112">
      <w:pPr>
        <w:jc w:val="center"/>
        <w:outlineLvl w:val="0"/>
        <w:rPr>
          <w:rFonts w:ascii="Times New Roman" w:hAnsi="Times New Roman"/>
          <w:color w:val="000000" w:themeColor="text1"/>
          <w:sz w:val="40"/>
          <w:szCs w:val="40"/>
        </w:rPr>
      </w:pPr>
      <w:r w:rsidRPr="00AB284E">
        <w:rPr>
          <w:rFonts w:ascii="Times New Roman" w:hAnsi="Times New Roman"/>
          <w:color w:val="000000" w:themeColor="text1"/>
          <w:sz w:val="40"/>
          <w:szCs w:val="40"/>
        </w:rPr>
        <w:t>Конспект</w:t>
      </w:r>
    </w:p>
    <w:p w:rsidR="00CD0112" w:rsidRPr="00AB284E" w:rsidRDefault="00CD0112" w:rsidP="00CD0112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AB284E">
        <w:rPr>
          <w:rFonts w:ascii="Times New Roman" w:hAnsi="Times New Roman"/>
          <w:color w:val="000000" w:themeColor="text1"/>
          <w:sz w:val="40"/>
          <w:szCs w:val="40"/>
        </w:rPr>
        <w:t>образовательной деятельности</w:t>
      </w: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AB284E">
        <w:rPr>
          <w:rFonts w:ascii="Times New Roman" w:hAnsi="Times New Roman"/>
          <w:color w:val="000000" w:themeColor="text1"/>
          <w:sz w:val="40"/>
          <w:szCs w:val="40"/>
        </w:rPr>
        <w:t>в группе</w:t>
      </w:r>
      <w:r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40"/>
          <w:szCs w:val="40"/>
        </w:rPr>
        <w:t>общеразвивающей</w:t>
      </w:r>
      <w:proofErr w:type="spellEnd"/>
      <w:r>
        <w:rPr>
          <w:rFonts w:ascii="Times New Roman" w:hAnsi="Times New Roman"/>
          <w:color w:val="000000" w:themeColor="text1"/>
          <w:sz w:val="40"/>
          <w:szCs w:val="40"/>
        </w:rPr>
        <w:t xml:space="preserve"> направленности </w:t>
      </w:r>
    </w:p>
    <w:p w:rsidR="00CD0112" w:rsidRDefault="002F721B" w:rsidP="00CD0112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>для детей 6-7</w:t>
      </w:r>
      <w:r w:rsidR="00CD0112">
        <w:rPr>
          <w:rFonts w:ascii="Times New Roman" w:hAnsi="Times New Roman"/>
          <w:color w:val="000000" w:themeColor="text1"/>
          <w:sz w:val="40"/>
          <w:szCs w:val="40"/>
        </w:rPr>
        <w:t xml:space="preserve"> лет</w:t>
      </w:r>
    </w:p>
    <w:p w:rsidR="00CD0112" w:rsidRPr="00AB284E" w:rsidRDefault="00CD0112" w:rsidP="00CD0112">
      <w:pPr>
        <w:jc w:val="center"/>
        <w:outlineLvl w:val="0"/>
        <w:rPr>
          <w:rFonts w:ascii="Times New Roman" w:hAnsi="Times New Roman"/>
          <w:color w:val="000000" w:themeColor="text1"/>
          <w:sz w:val="40"/>
          <w:szCs w:val="40"/>
        </w:rPr>
      </w:pPr>
      <w:r w:rsidRPr="00AB284E">
        <w:rPr>
          <w:rFonts w:ascii="Times New Roman" w:hAnsi="Times New Roman"/>
          <w:color w:val="000000" w:themeColor="text1"/>
          <w:sz w:val="40"/>
          <w:szCs w:val="40"/>
        </w:rPr>
        <w:t>Тема:</w:t>
      </w:r>
      <w:r>
        <w:rPr>
          <w:rFonts w:ascii="Times New Roman" w:hAnsi="Times New Roman"/>
          <w:color w:val="000000" w:themeColor="text1"/>
          <w:sz w:val="40"/>
          <w:szCs w:val="40"/>
        </w:rPr>
        <w:t xml:space="preserve"> «В царстве эмоций»</w:t>
      </w:r>
    </w:p>
    <w:p w:rsidR="00CD0112" w:rsidRDefault="00CD0112" w:rsidP="00CD0112">
      <w:pPr>
        <w:jc w:val="center"/>
      </w:pPr>
    </w:p>
    <w:p w:rsidR="00CD0112" w:rsidRDefault="00CD0112" w:rsidP="00CD0112">
      <w:pPr>
        <w:jc w:val="center"/>
      </w:pPr>
    </w:p>
    <w:p w:rsidR="00CD0112" w:rsidRDefault="00CD0112" w:rsidP="00CD0112">
      <w:pPr>
        <w:jc w:val="center"/>
      </w:pPr>
    </w:p>
    <w:p w:rsidR="00CD0112" w:rsidRDefault="00CD0112" w:rsidP="00CD0112">
      <w:pPr>
        <w:jc w:val="center"/>
      </w:pPr>
    </w:p>
    <w:p w:rsidR="00CD0112" w:rsidRDefault="00CD0112" w:rsidP="00CD0112">
      <w:pPr>
        <w:jc w:val="center"/>
      </w:pPr>
    </w:p>
    <w:p w:rsidR="00CD0112" w:rsidRPr="00AB284E" w:rsidRDefault="00CD0112" w:rsidP="00CD0112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0112" w:rsidRPr="00AB284E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284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Педагог-психолог: Ежова Ю.В.</w:t>
      </w: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0112" w:rsidRDefault="00CD0112" w:rsidP="00CD01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284E">
        <w:rPr>
          <w:rFonts w:ascii="Times New Roman" w:hAnsi="Times New Roman"/>
          <w:color w:val="000000" w:themeColor="text1"/>
          <w:sz w:val="28"/>
          <w:szCs w:val="28"/>
        </w:rPr>
        <w:t xml:space="preserve">г. Алексин </w:t>
      </w:r>
    </w:p>
    <w:p w:rsidR="00CD0112" w:rsidRPr="00AB284E" w:rsidRDefault="00CD0112" w:rsidP="00CD011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284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ТЕХНОЛОГИЧЕСКАЯ КАРТА НЕПОСРЕДСТВЕННО ОБРАЗОВАТЕЛЬНОЙ ДЕЯТЕЛЬНОСТИ</w:t>
      </w:r>
    </w:p>
    <w:tbl>
      <w:tblPr>
        <w:tblW w:w="10031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9"/>
        <w:gridCol w:w="7612"/>
      </w:tblGrid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Ежова Юлия Владимировна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Место работы (наименование ДОУ)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МБДОУ «Детский сад комбинированного вида №11»</w:t>
            </w: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город Алексин   Тульской области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Возрастная группа: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Обще</w:t>
            </w:r>
            <w:r w:rsidR="002F72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развивающей</w:t>
            </w:r>
            <w:proofErr w:type="spellEnd"/>
            <w:r w:rsidR="002F72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 направленности от 6 до 7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Тема:</w:t>
            </w:r>
          </w:p>
        </w:tc>
        <w:tc>
          <w:tcPr>
            <w:tcW w:w="7612" w:type="dxa"/>
          </w:tcPr>
          <w:p w:rsidR="00CD0112" w:rsidRPr="00CD0112" w:rsidRDefault="00CD0112" w:rsidP="00CD0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«В царстве эмоций»</w:t>
            </w:r>
          </w:p>
        </w:tc>
      </w:tr>
      <w:tr w:rsidR="00CD0112" w:rsidRPr="006015DF" w:rsidTr="00D71F66">
        <w:trPr>
          <w:trHeight w:val="305"/>
        </w:trPr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Использованная образовательная программа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Основная образовательная  программа  дошкольного образования 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«Познавательное развитие», «Речевое развитие», «Социально</w:t>
            </w:r>
            <w:r w:rsidR="002A790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 коммуникативное развитие», «Художественно</w:t>
            </w:r>
            <w:r w:rsidR="002A790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</w:t>
            </w:r>
            <w:r w:rsidR="002A790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эстетическое развитие»</w:t>
            </w: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Средства ИКТ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Ресурсы сети интернет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Аппаратное и программное обеспечение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Программное обеспечение: MS </w:t>
            </w:r>
            <w:proofErr w:type="spellStart"/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Word</w:t>
            </w:r>
            <w:proofErr w:type="spellEnd"/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Программное содержание:</w:t>
            </w:r>
          </w:p>
        </w:tc>
        <w:tc>
          <w:tcPr>
            <w:tcW w:w="7612" w:type="dxa"/>
          </w:tcPr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b/>
                <w:iCs/>
                <w:sz w:val="28"/>
                <w:szCs w:val="28"/>
              </w:rPr>
              <w:t>Цель</w:t>
            </w:r>
            <w:r w:rsidRPr="00CD0112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Помочь дошкольникам научиться управлять своими эмоциями, препятствующими нормальному </w:t>
            </w:r>
            <w:proofErr w:type="spellStart"/>
            <w:r w:rsidRPr="00CD0112">
              <w:rPr>
                <w:rFonts w:ascii="Times New Roman" w:hAnsi="Times New Roman"/>
                <w:sz w:val="28"/>
                <w:szCs w:val="28"/>
              </w:rPr>
              <w:t>психоэмоциональному</w:t>
            </w:r>
            <w:proofErr w:type="spell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самочувствию и общению со сверстниками.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D0112">
              <w:rPr>
                <w:rFonts w:ascii="Times New Roman" w:hAnsi="Times New Roman"/>
                <w:b/>
                <w:iCs/>
                <w:sz w:val="28"/>
                <w:szCs w:val="28"/>
              </w:rPr>
              <w:t>Задачи: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создать положительный эмоциональный микроклимат  в группе,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активизировать детей на предстоящую деятельность;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снять эмоциональное и мышечное  напряжение, снизить тревогу, неуверенность в себе;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продолжать развивать эмоциональную сферу ребёнка, его способность к рефлексии, мелкой моторики, воображения и творческих проявлений дошкольников;</w:t>
            </w:r>
          </w:p>
          <w:p w:rsidR="00CD0112" w:rsidRPr="00CD0112" w:rsidRDefault="00CD0112" w:rsidP="00CD0112">
            <w:pPr>
              <w:pStyle w:val="a3"/>
              <w:jc w:val="both"/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формировать коммуникативные навыки и активизировать словарь детей.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Оборудование:</w:t>
            </w:r>
          </w:p>
        </w:tc>
        <w:tc>
          <w:tcPr>
            <w:tcW w:w="7612" w:type="dxa"/>
          </w:tcPr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веток; мешочки разных цветов; пиктограммы: радость, удивление, злость, грусть, страх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Предварительная работа: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Рассматривание иллюстраций по теме, беседы, продуктивная деятельность, чтение художественной литературы, дидактические игры</w:t>
            </w:r>
          </w:p>
        </w:tc>
      </w:tr>
      <w:tr w:rsidR="00CD0112" w:rsidRPr="006015DF" w:rsidTr="00D71F66">
        <w:tc>
          <w:tcPr>
            <w:tcW w:w="2419" w:type="dxa"/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Структура 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занятия:</w:t>
            </w:r>
          </w:p>
        </w:tc>
        <w:tc>
          <w:tcPr>
            <w:tcW w:w="7612" w:type="dxa"/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Вводная, основная, заключительная.</w:t>
            </w: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I часть. </w:t>
            </w:r>
            <w:proofErr w:type="gramStart"/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Вводная</w:t>
            </w:r>
            <w:proofErr w:type="gramEnd"/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F72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- 4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минуты.</w:t>
            </w: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II часть. </w:t>
            </w:r>
            <w:proofErr w:type="gramStart"/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Основная</w:t>
            </w:r>
            <w:proofErr w:type="gramEnd"/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–</w:t>
            </w:r>
            <w:r w:rsidR="002F72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22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минут</w:t>
            </w:r>
            <w:r w:rsidR="002F72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ы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</w:t>
            </w: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III часть. </w:t>
            </w:r>
            <w:proofErr w:type="gramStart"/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Заключительная</w:t>
            </w:r>
            <w:proofErr w:type="gramEnd"/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–</w:t>
            </w:r>
            <w:r w:rsidR="002F72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4</w:t>
            </w: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минуты. Подведение итога</w:t>
            </w:r>
          </w:p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D0112" w:rsidRPr="006015DF" w:rsidTr="00D71F66">
        <w:trPr>
          <w:trHeight w:val="373"/>
        </w:trPr>
        <w:tc>
          <w:tcPr>
            <w:tcW w:w="2419" w:type="dxa"/>
            <w:tcBorders>
              <w:bottom w:val="single" w:sz="4" w:space="0" w:color="auto"/>
            </w:tcBorders>
          </w:tcPr>
          <w:p w:rsidR="00CD0112" w:rsidRPr="006015DF" w:rsidRDefault="00CD0112" w:rsidP="00D71F66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Ход: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:rsidR="00CD0112" w:rsidRPr="006015DF" w:rsidRDefault="00CD0112" w:rsidP="00D71F66">
            <w:pPr>
              <w:spacing w:after="0" w:line="240" w:lineRule="auto"/>
              <w:ind w:right="-392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D0112" w:rsidRPr="006015DF" w:rsidTr="00D71F66">
        <w:trPr>
          <w:trHeight w:val="593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015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</w:tr>
      <w:tr w:rsidR="00CD0112" w:rsidRPr="006015DF" w:rsidTr="00D71F66">
        <w:trPr>
          <w:trHeight w:val="593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CD0112" w:rsidRPr="006015DF" w:rsidRDefault="00CD0112" w:rsidP="00D71F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CD0112" w:rsidRPr="006015DF" w:rsidRDefault="00CD0112" w:rsidP="00D71F66">
            <w:pPr>
              <w:pStyle w:val="c2"/>
              <w:spacing w:before="0" w:beforeAutospacing="0" w:after="0" w:afterAutospacing="0"/>
              <w:ind w:right="425"/>
              <w:jc w:val="center"/>
              <w:rPr>
                <w:rStyle w:val="c1"/>
                <w:b/>
                <w:color w:val="000000" w:themeColor="text1"/>
                <w:sz w:val="28"/>
                <w:szCs w:val="28"/>
              </w:rPr>
            </w:pPr>
            <w:r w:rsidRPr="006015DF">
              <w:rPr>
                <w:rStyle w:val="c1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015DF">
              <w:rPr>
                <w:rStyle w:val="c1"/>
                <w:b/>
                <w:color w:val="000000" w:themeColor="text1"/>
                <w:sz w:val="28"/>
                <w:szCs w:val="28"/>
              </w:rPr>
              <w:t>часть. Вводная</w:t>
            </w:r>
          </w:p>
          <w:p w:rsidR="00CD0112" w:rsidRPr="00947983" w:rsidRDefault="00CD0112" w:rsidP="00CD0112">
            <w:pPr>
              <w:pStyle w:val="a3"/>
              <w:jc w:val="both"/>
            </w:pPr>
            <w:r w:rsidRPr="006015DF">
              <w:rPr>
                <w:rFonts w:ascii="Times New Roman" w:hAnsi="Times New Roman"/>
                <w:sz w:val="28"/>
                <w:szCs w:val="28"/>
              </w:rPr>
              <w:t>Педагог-психолог: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 -  Ребята, как же я рада видеть вас, я так ждала нашей встречи. А вы рады меня видеть? Перед нашим занятием нам необходимо зарядиться друг от друга хорошим настроением. Я очень рада видеть вас и хочу с вами поделиться своим отличным настроением. Я повернусь к соседу, пожму ему руку, поздороваюсь и улыбнусь и, надеюсь, что моя улыбка ко мне вернётся. (Дети по кругу передают рукопожатие и улыбку</w:t>
            </w:r>
            <w:r w:rsidR="002A7907">
              <w:rPr>
                <w:rFonts w:ascii="Times New Roman" w:hAnsi="Times New Roman"/>
                <w:sz w:val="28"/>
                <w:szCs w:val="28"/>
              </w:rPr>
              <w:t>).</w:t>
            </w:r>
            <w:r w:rsidRPr="00947983">
              <w:t xml:space="preserve"> </w:t>
            </w:r>
          </w:p>
          <w:p w:rsidR="00CD0112" w:rsidRDefault="00CD0112" w:rsidP="00D71F66">
            <w:pPr>
              <w:pStyle w:val="c3"/>
              <w:spacing w:before="0" w:beforeAutospacing="0" w:after="0" w:afterAutospacing="0"/>
              <w:ind w:right="425"/>
              <w:jc w:val="center"/>
              <w:rPr>
                <w:rStyle w:val="c1"/>
                <w:b/>
                <w:color w:val="000000" w:themeColor="text1"/>
                <w:sz w:val="28"/>
                <w:szCs w:val="28"/>
              </w:rPr>
            </w:pPr>
            <w:r w:rsidRPr="006015DF">
              <w:rPr>
                <w:rStyle w:val="c1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6015DF">
              <w:rPr>
                <w:rStyle w:val="c1"/>
                <w:b/>
                <w:color w:val="000000" w:themeColor="text1"/>
                <w:sz w:val="28"/>
                <w:szCs w:val="28"/>
              </w:rPr>
              <w:t xml:space="preserve"> часть. Основная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 вхождения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 xml:space="preserve"> (звучит спокойная музыка)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Сегодня мы отправляемся в сказочную страну под названием «Царство эмоций» и войти в нее нам поможет «волшебный цветок». Детям предлагается встать вокруг волшебного цветка, чтобы не</w:t>
            </w:r>
            <w:r w:rsidR="002A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мешать друг другу, протянуть над ним руки, закрыть глаза и попросить цветок пропустить нас в сказочную страну.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Глубоко вдохните и полностью выдохните. Волшебный цветок несет нас по морю «Радости», он дает нам силу, уверенность.   Еще раз вдохните и выдохните. Тот, кто уже почувствовал в себе силу волшебного цветка, может открыть глаза, сделать глубокий вдох и выдох, расправить плечи.</w:t>
            </w:r>
          </w:p>
          <w:p w:rsidR="002F721B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Наш волшебный цветок привел нас в «Царство эмоций», здесь нас ожидают разные игры и задания. 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Посмотрите, какой красивый мешочек нам оставили жители сказочной страны. Это мешочек настроений, он расскажет нам какие эмоции, и настроение бывают у жителей сказочного царства.</w:t>
            </w:r>
            <w:r w:rsidR="002A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Давайте посмотрим, что же там внутри.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Ребёнок не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глядя</w:t>
            </w:r>
            <w:proofErr w:type="gramEnd"/>
            <w:r w:rsidR="002A7907">
              <w:rPr>
                <w:rFonts w:ascii="Times New Roman" w:hAnsi="Times New Roman"/>
                <w:sz w:val="28"/>
                <w:szCs w:val="28"/>
              </w:rPr>
              <w:t xml:space="preserve"> вынимает из волшебного мешочка м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аленький мешочек </w:t>
            </w:r>
            <w:r w:rsidR="002A7907">
              <w:rPr>
                <w:rFonts w:ascii="Times New Roman" w:hAnsi="Times New Roman"/>
                <w:sz w:val="28"/>
                <w:szCs w:val="28"/>
              </w:rPr>
              <w:t xml:space="preserve">какого – то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цвет</w:t>
            </w:r>
            <w:r w:rsidR="002F7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Какого цвета мешочек? Как ты думаешь, какое у него настроение? (ребёнок, опираясь на цвет, определяет, какую эмоцию это могло бы выражать)</w:t>
            </w:r>
          </w:p>
          <w:p w:rsidR="002F721B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Это мешочек не обычный, он с заданием. 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21B">
              <w:rPr>
                <w:rFonts w:ascii="Times New Roman" w:hAnsi="Times New Roman"/>
                <w:b/>
                <w:sz w:val="28"/>
                <w:szCs w:val="28"/>
              </w:rPr>
              <w:t>«Мимическая гимнастика»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А вы можете  показать сейчас, своё настроение своим выражением лица, своими эмоциями?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Сейчас я предлагаю, потренировать свои эмоции? Я  буду вам  давать задания, а вы его выполнять.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21B">
              <w:rPr>
                <w:rFonts w:ascii="Times New Roman" w:hAnsi="Times New Roman"/>
                <w:b/>
                <w:sz w:val="28"/>
                <w:szCs w:val="28"/>
              </w:rPr>
              <w:t>Упражнение «Тренируем эмоции»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1. Нахмурьтесь, как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рассерженный человек;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злая волшебница.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2. Улыбнитесь, как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кот на солнце;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самый счастливый человек на свете;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хитрая лиса.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3. Разозлитесь, так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ребенок, у которого отняли любимую игрушку;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человек, которого ударили.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4. Испугайтесь, как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заяц, увидевший волка;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котенок, на которого лает собака;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ребёнок, потерявшийся в лесу.</w:t>
            </w:r>
          </w:p>
          <w:p w:rsidR="00CD0112" w:rsidRPr="002F721B" w:rsidRDefault="00CD0112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5. Устаньте, как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папа после работы;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человек, поднявший тяжелый груз;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как муравей, притащивший большую соломинку.</w:t>
            </w:r>
          </w:p>
          <w:p w:rsidR="00CD0112" w:rsidRPr="002F721B" w:rsidRDefault="002F721B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CD0112" w:rsidRPr="002F721B">
              <w:rPr>
                <w:rFonts w:ascii="Times New Roman" w:hAnsi="Times New Roman"/>
                <w:i/>
                <w:sz w:val="28"/>
                <w:szCs w:val="28"/>
              </w:rPr>
              <w:t>. Засмейтесь самым счастливым смехом.</w:t>
            </w:r>
          </w:p>
          <w:p w:rsidR="00CD0112" w:rsidRPr="002F721B" w:rsidRDefault="002F721B" w:rsidP="00CD011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21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CD0112" w:rsidRPr="002F721B">
              <w:rPr>
                <w:rFonts w:ascii="Times New Roman" w:hAnsi="Times New Roman"/>
                <w:i/>
                <w:sz w:val="28"/>
                <w:szCs w:val="28"/>
              </w:rPr>
              <w:t>. Удивитесь так, как будто вы увидели чудо.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Ну, молодцы! Давайте вытащим следующий мешочек.</w:t>
            </w:r>
          </w:p>
          <w:p w:rsidR="002F721B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Ребёнок в</w:t>
            </w:r>
            <w:r w:rsidR="002A7907">
              <w:rPr>
                <w:rFonts w:ascii="Times New Roman" w:hAnsi="Times New Roman"/>
                <w:sz w:val="28"/>
                <w:szCs w:val="28"/>
              </w:rPr>
              <w:t>ынимает из волшебного мешочка м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аленький мешочек </w:t>
            </w:r>
            <w:r w:rsidR="002A7907">
              <w:rPr>
                <w:rFonts w:ascii="Times New Roman" w:hAnsi="Times New Roman"/>
                <w:sz w:val="28"/>
                <w:szCs w:val="28"/>
              </w:rPr>
              <w:t xml:space="preserve">другого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цвет</w:t>
            </w:r>
            <w:r w:rsidR="002A7907">
              <w:rPr>
                <w:rFonts w:ascii="Times New Roman" w:hAnsi="Times New Roman"/>
                <w:sz w:val="28"/>
                <w:szCs w:val="28"/>
              </w:rPr>
              <w:t>а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Какого цвета мешочек? Как ты думаешь, какое у него настроение? (ребёнок, опираясь на цвет, определяет, какую эмоцию это могло бы выражать)</w:t>
            </w:r>
          </w:p>
          <w:p w:rsidR="00CD0112" w:rsidRPr="00CD0112" w:rsidRDefault="002F721B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мешочек не обычный, это </w:t>
            </w:r>
            <w:r w:rsidR="00CD0112" w:rsidRPr="002F721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CD0112" w:rsidRPr="002F721B">
              <w:rPr>
                <w:rFonts w:ascii="Times New Roman" w:hAnsi="Times New Roman"/>
                <w:b/>
                <w:sz w:val="28"/>
                <w:szCs w:val="28"/>
              </w:rPr>
              <w:t>Мешочек-Угадай-ка</w:t>
            </w:r>
            <w:proofErr w:type="spellEnd"/>
            <w:r w:rsidR="00CD0112" w:rsidRPr="002F72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(робота с пиктограммами радость, удивление, злость, грусть, страх.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Последовательно  дети вытягивают по одной  пиктограмме и  задаются следующие вопросы)</w:t>
            </w:r>
            <w:proofErr w:type="gramEnd"/>
          </w:p>
          <w:p w:rsidR="002123A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Какое настроение здесь изображено?</w:t>
            </w:r>
            <w:r w:rsidR="002F7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По каким признакам его узнали?</w:t>
            </w:r>
          </w:p>
          <w:p w:rsidR="002F721B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Что вам помогло различить настроения? (перечисляются различные мимические признаки)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Молодцы ребята вы хорошо различаете настроения, но ведь мы узнаём настроение не только по мимике, но и по интонации голоса. Давайте попробуем сказать фразу «Маша ела кашу» с разными эмоциями, а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используя соответствующую мимику и интонацию. (Последовательно  дети вытягивают по одной  пиктограмме и  выполняют задание)</w:t>
            </w:r>
          </w:p>
          <w:p w:rsidR="00CD0112" w:rsidRPr="00CD0112" w:rsidRDefault="002123A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0112" w:rsidRPr="00CD0112">
              <w:rPr>
                <w:rFonts w:ascii="Times New Roman" w:hAnsi="Times New Roman"/>
                <w:sz w:val="28"/>
                <w:szCs w:val="28"/>
              </w:rPr>
              <w:t>Ну, молодцы! Давайте вытащим следующий мешочек.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Ребёнок не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глядя</w:t>
            </w:r>
            <w:proofErr w:type="gramEnd"/>
            <w:r w:rsidR="002A7907">
              <w:rPr>
                <w:rFonts w:ascii="Times New Roman" w:hAnsi="Times New Roman"/>
                <w:sz w:val="28"/>
                <w:szCs w:val="28"/>
              </w:rPr>
              <w:t xml:space="preserve"> вынимает из волшебного мешочка следующий м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аленький мешочек. 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Какого цвета мешочек? Как ты думаешь, какое у него настроение? (ребёнок, опираясь на цвет, определяет, какую эмоцию это могло бы выражать)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Это мешочек не обычный,</w:t>
            </w:r>
            <w:r w:rsidR="002123A2">
              <w:rPr>
                <w:rFonts w:ascii="Times New Roman" w:hAnsi="Times New Roman"/>
                <w:sz w:val="28"/>
                <w:szCs w:val="28"/>
              </w:rPr>
              <w:t xml:space="preserve"> он с игрой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721B">
              <w:rPr>
                <w:rFonts w:ascii="Times New Roman" w:hAnsi="Times New Roman"/>
                <w:b/>
                <w:sz w:val="28"/>
                <w:szCs w:val="28"/>
              </w:rPr>
              <w:t>Мешочек с игрой.</w:t>
            </w:r>
          </w:p>
          <w:p w:rsidR="00CD0112" w:rsidRPr="00CD0112" w:rsidRDefault="00CD0112" w:rsidP="00CD01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112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CD0112">
              <w:rPr>
                <w:rFonts w:ascii="Times New Roman" w:hAnsi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CD0112">
              <w:rPr>
                <w:rFonts w:ascii="Times New Roman" w:hAnsi="Times New Roman"/>
                <w:b/>
                <w:sz w:val="28"/>
                <w:szCs w:val="28"/>
              </w:rPr>
              <w:t xml:space="preserve"> «Солнышко и тучка»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-   Жители «Царства эмоций» любят  играть в игры и у них есть любимая игра </w:t>
            </w:r>
            <w:proofErr w:type="spellStart"/>
            <w:r w:rsidRPr="00CD0112">
              <w:rPr>
                <w:rFonts w:ascii="Times New Roman" w:hAnsi="Times New Roman"/>
                <w:sz w:val="28"/>
                <w:szCs w:val="28"/>
              </w:rPr>
              <w:t>Пси</w:t>
            </w:r>
            <w:r w:rsidR="002123A2">
              <w:rPr>
                <w:rFonts w:ascii="Times New Roman" w:hAnsi="Times New Roman"/>
                <w:sz w:val="28"/>
                <w:szCs w:val="28"/>
              </w:rPr>
              <w:t>хогимнастика</w:t>
            </w:r>
            <w:proofErr w:type="spellEnd"/>
            <w:r w:rsidR="002123A2">
              <w:rPr>
                <w:rFonts w:ascii="Times New Roman" w:hAnsi="Times New Roman"/>
                <w:sz w:val="28"/>
                <w:szCs w:val="28"/>
              </w:rPr>
              <w:t xml:space="preserve"> «Солнышко и тучка», в нее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 xml:space="preserve"> мы сейчас с вам</w:t>
            </w:r>
            <w:r w:rsidR="002123A2">
              <w:rPr>
                <w:rFonts w:ascii="Times New Roman" w:hAnsi="Times New Roman"/>
                <w:sz w:val="28"/>
                <w:szCs w:val="28"/>
              </w:rPr>
              <w:t>и и поиграем (звучит аудиозапись)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Представим, что мы сидим на зеленой лужайке - сесть на пол.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lastRenderedPageBreak/>
              <w:t>Светит солнышко, греет наше личико - поднять голову вверх, глазки закрыть.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Солнце зашло за тучку, стало прохладно - сжаться в комок, чтобы согреться.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Солнце вышло из-за тучки. Жарко - расслабиться - разморило на солнце.</w:t>
            </w:r>
            <w:r w:rsidR="002123A2">
              <w:rPr>
                <w:rFonts w:ascii="Times New Roman" w:hAnsi="Times New Roman"/>
                <w:sz w:val="28"/>
                <w:szCs w:val="28"/>
              </w:rPr>
              <w:t xml:space="preserve"> Тучка набежала, стало холодно и т.д.</w:t>
            </w:r>
          </w:p>
          <w:p w:rsidR="00CD0112" w:rsidRPr="002123A2" w:rsidRDefault="00CD0112" w:rsidP="00CD011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3A2">
              <w:rPr>
                <w:rFonts w:ascii="Times New Roman" w:hAnsi="Times New Roman"/>
                <w:b/>
                <w:sz w:val="28"/>
                <w:szCs w:val="28"/>
              </w:rPr>
              <w:t>Упражнение «Три настроения»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 Ребята, жители царства рассказали, что у них бывает разное настроение,   оно зависит от мыслей, когда  мысли чистые светлые они чувствует себя спокойно, хорошо, уверенно. В это время их настроение похоже на небо, и мысли у них ясные и чистые (за</w:t>
            </w:r>
            <w:r w:rsidR="002123A2">
              <w:rPr>
                <w:rFonts w:ascii="Times New Roman" w:hAnsi="Times New Roman"/>
                <w:sz w:val="28"/>
                <w:szCs w:val="28"/>
              </w:rPr>
              <w:t>гораются огни на звездном небе)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Кода в голову приходят отличные идеи, жители царства радуется, удивляются настроение - бывает прекрасным, радостным и мысли становятся яркими, блестящими (огни </w:t>
            </w:r>
            <w:r w:rsidR="002123A2">
              <w:rPr>
                <w:rFonts w:ascii="Times New Roman" w:hAnsi="Times New Roman"/>
                <w:sz w:val="28"/>
                <w:szCs w:val="28"/>
              </w:rPr>
              <w:t>на звездном небе  переливаются)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Но бывает, что жители злятся, грустят, обижаются, им плохо – мысли становятся  мутными</w:t>
            </w:r>
            <w:r w:rsidR="002123A2">
              <w:rPr>
                <w:rFonts w:ascii="Times New Roman" w:hAnsi="Times New Roman"/>
                <w:sz w:val="28"/>
                <w:szCs w:val="28"/>
              </w:rPr>
              <w:t>, серыми (звездное небо гаснет)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Бывает ли у нас грустное, плохое настроение?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Что мы делаем, чтобы победить грусть? (ответы детей)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112">
              <w:rPr>
                <w:rFonts w:ascii="Times New Roman" w:hAnsi="Times New Roman"/>
                <w:b/>
                <w:sz w:val="28"/>
                <w:szCs w:val="28"/>
              </w:rPr>
              <w:t>Упражнение «Волшебный мешочек с обидами»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- Ребята, а вы представляете, оказывается эти мешочки, которые вы себе выбрали - не простые, а волшебные. Все свои обиды, злость, капризы, плохое настроение можно положить в него. Затем нужно мешочек крепко завязать, и все ваши отрицательные эмоции останутся в нем. Давайте попробуем?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- А теперь ваши маленькие мешочки положим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>, и его тоже завяжем, чтоб наши отрицательные эмоции  навсегда остались там и никогда нас больше не посещали, так ведь, ребята? Пусть у нас всегда будут только хорошее настроение, и только положительные эмоции! Вы согласны со мной?    </w:t>
            </w:r>
          </w:p>
          <w:p w:rsidR="00CD0112" w:rsidRPr="006015DF" w:rsidRDefault="00CD0112" w:rsidP="00D71F66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15DF">
              <w:rPr>
                <w:rStyle w:val="c1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III часть. Заключительная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Психолог: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Ну что, ребята наше занятие подходит к концу. Вам понравилось, то чем мы</w:t>
            </w:r>
            <w:r w:rsidR="002123A2" w:rsidRPr="002123A2">
              <w:rPr>
                <w:i/>
              </w:rPr>
              <w:t xml:space="preserve">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сегодня занимались на занятии? А что именно понравилось?</w:t>
            </w:r>
            <w:r w:rsidR="00212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12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  <w:r w:rsidR="002123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112" w:rsidRDefault="00CD0112" w:rsidP="00CD0112"/>
          <w:p w:rsidR="00CD0112" w:rsidRPr="00CD0112" w:rsidRDefault="00CD0112" w:rsidP="00CD011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D0112">
              <w:rPr>
                <w:rFonts w:ascii="Times New Roman" w:hAnsi="Times New Roman"/>
                <w:iCs/>
                <w:sz w:val="28"/>
                <w:szCs w:val="28"/>
              </w:rPr>
              <w:t>Используемая литература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D0112">
              <w:rPr>
                <w:rFonts w:ascii="Times New Roman" w:hAnsi="Times New Roman"/>
                <w:sz w:val="28"/>
                <w:szCs w:val="28"/>
              </w:rPr>
              <w:t>Кряжева</w:t>
            </w:r>
            <w:proofErr w:type="spell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Н. Л. Мир детских эмоций. Дети 5-7 лет. Ярославль: Академия развития, 2001.-160с.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2. Минаева В. М. Развитие эмоций дошкольников. Занятия. Игры. 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>РКТИ, 2003.-48.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>3. Маралов В. Г., Фролова Л. П. Коррекция личностного развития дошкольников. – М.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ТЦ Сфера, 2008. – 128 с.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D0112">
              <w:rPr>
                <w:rFonts w:ascii="Times New Roman" w:hAnsi="Times New Roman"/>
                <w:sz w:val="28"/>
                <w:szCs w:val="28"/>
              </w:rPr>
              <w:t>Филлипова</w:t>
            </w:r>
            <w:proofErr w:type="spell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Ю. В. Общение. Дети 7-10 лет. - Ярославль: Академия развития, 2002.-144.: ил.</w:t>
            </w:r>
          </w:p>
          <w:p w:rsidR="00CD0112" w:rsidRPr="00CD0112" w:rsidRDefault="00CD0112" w:rsidP="00CD01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1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D0112">
              <w:rPr>
                <w:rFonts w:ascii="Times New Roman" w:hAnsi="Times New Roman"/>
                <w:sz w:val="28"/>
                <w:szCs w:val="28"/>
              </w:rPr>
              <w:t>Я-Ты-Мы</w:t>
            </w:r>
            <w:proofErr w:type="spellEnd"/>
            <w:r w:rsidRPr="00CD0112">
              <w:rPr>
                <w:rFonts w:ascii="Times New Roman" w:hAnsi="Times New Roman"/>
                <w:sz w:val="28"/>
                <w:szCs w:val="28"/>
              </w:rPr>
              <w:t>. Программа социально-эмоционального развития дошкольников / Сост.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О. Л. Князева. – М.</w:t>
            </w:r>
            <w:proofErr w:type="gramStart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1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CD0112">
              <w:rPr>
                <w:rFonts w:ascii="Times New Roman" w:hAnsi="Times New Roman"/>
                <w:sz w:val="28"/>
                <w:szCs w:val="28"/>
              </w:rPr>
              <w:t>, 2003.-168с.</w:t>
            </w:r>
          </w:p>
          <w:p w:rsidR="00CD0112" w:rsidRDefault="00CD0112" w:rsidP="00CD0112">
            <w:pPr>
              <w:jc w:val="both"/>
              <w:rPr>
                <w:b/>
                <w:bCs/>
                <w:szCs w:val="18"/>
              </w:rPr>
            </w:pPr>
          </w:p>
          <w:p w:rsidR="00CD0112" w:rsidRDefault="00CD0112" w:rsidP="00CD0112">
            <w:pPr>
              <w:pStyle w:val="a3"/>
              <w:rPr>
                <w:rFonts w:ascii="Helvetica" w:hAnsi="Helvetica" w:cs="Helvetica"/>
                <w:color w:val="373737"/>
                <w:shd w:val="clear" w:color="auto" w:fill="FFFFFF"/>
              </w:rPr>
            </w:pPr>
          </w:p>
          <w:p w:rsidR="00CD0112" w:rsidRDefault="00CD0112" w:rsidP="00CD0112">
            <w:pPr>
              <w:pStyle w:val="a3"/>
              <w:rPr>
                <w:rFonts w:ascii="Helvetica" w:hAnsi="Helvetica" w:cs="Helvetica"/>
                <w:color w:val="373737"/>
                <w:shd w:val="clear" w:color="auto" w:fill="FFFFFF"/>
              </w:rPr>
            </w:pPr>
          </w:p>
          <w:p w:rsidR="00CD0112" w:rsidRPr="00947983" w:rsidRDefault="00CD0112" w:rsidP="00CD0112"/>
          <w:p w:rsidR="00CD0112" w:rsidRPr="006015DF" w:rsidRDefault="00CD0112" w:rsidP="00CD0112">
            <w:pPr>
              <w:pStyle w:val="a3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2014" w:rsidRDefault="00B52014"/>
    <w:sectPr w:rsidR="00B52014" w:rsidSect="00B5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12"/>
    <w:rsid w:val="002123A2"/>
    <w:rsid w:val="002A7907"/>
    <w:rsid w:val="002F721B"/>
    <w:rsid w:val="009D288E"/>
    <w:rsid w:val="00B52014"/>
    <w:rsid w:val="00C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CD0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D0112"/>
  </w:style>
  <w:style w:type="paragraph" w:customStyle="1" w:styleId="c3">
    <w:name w:val="c3"/>
    <w:basedOn w:val="a"/>
    <w:rsid w:val="00CD0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</cp:lastModifiedBy>
  <cp:revision>2</cp:revision>
  <dcterms:created xsi:type="dcterms:W3CDTF">2015-10-06T19:19:00Z</dcterms:created>
  <dcterms:modified xsi:type="dcterms:W3CDTF">2015-10-08T17:29:00Z</dcterms:modified>
</cp:coreProperties>
</file>