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59" w:rsidRPr="00921459" w:rsidRDefault="00921459" w:rsidP="00921459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Правила борьбы с </w:t>
      </w:r>
      <w:proofErr w:type="spellStart"/>
      <w:r w:rsidRPr="009214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телеманией</w:t>
      </w:r>
      <w:proofErr w:type="spellEnd"/>
    </w:p>
    <w:p w:rsidR="00921459" w:rsidRPr="00921459" w:rsidRDefault="00921459" w:rsidP="00921459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color w:val="000000"/>
          <w:sz w:val="36"/>
          <w:szCs w:val="36"/>
        </w:rPr>
        <w:t>1.      Совместное определение и обсуждение телепередач для просмотра для взрослых и детей на последующую неделю.</w:t>
      </w:r>
    </w:p>
    <w:p w:rsidR="00921459" w:rsidRPr="00921459" w:rsidRDefault="00921459" w:rsidP="00921459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color w:val="000000"/>
          <w:sz w:val="36"/>
          <w:szCs w:val="36"/>
        </w:rPr>
        <w:t>2.      Обсуждение любимых телепередач взрослых и детей после просмотра.</w:t>
      </w:r>
    </w:p>
    <w:p w:rsidR="00921459" w:rsidRPr="00921459" w:rsidRDefault="00921459" w:rsidP="00921459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color w:val="000000"/>
          <w:sz w:val="36"/>
          <w:szCs w:val="36"/>
        </w:rPr>
        <w:t>3.      Выслушивание «за» и «против» детей по поводу взрослых передач и мнения взрослых по поводу детских.</w:t>
      </w:r>
    </w:p>
    <w:p w:rsidR="00921459" w:rsidRPr="00921459" w:rsidRDefault="00921459" w:rsidP="00921459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color w:val="000000"/>
          <w:sz w:val="36"/>
          <w:szCs w:val="36"/>
        </w:rPr>
        <w:t>4.      Телевизор не должен быть значимой частью в жизни родителей, тогда это станет положительным примером для ребенка.</w:t>
      </w:r>
    </w:p>
    <w:p w:rsidR="00921459" w:rsidRPr="00921459" w:rsidRDefault="00921459" w:rsidP="00921459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1459">
        <w:rPr>
          <w:rFonts w:ascii="Times New Roman" w:eastAsia="Times New Roman" w:hAnsi="Times New Roman" w:cs="Times New Roman"/>
          <w:color w:val="000000"/>
          <w:sz w:val="36"/>
          <w:szCs w:val="36"/>
        </w:rPr>
        <w:t>5.      Необходимо помнить о том, что ребенок, который ежедневно смотрит сцены насилия, убийства, свыкнется с ними и даже испытывает при этом удовольствие. Необходимо исключить их из просмотра малышами.</w:t>
      </w:r>
    </w:p>
    <w:p w:rsidR="0006284E" w:rsidRPr="00921459" w:rsidRDefault="0006284E">
      <w:pPr>
        <w:rPr>
          <w:sz w:val="36"/>
          <w:szCs w:val="36"/>
        </w:rPr>
      </w:pPr>
    </w:p>
    <w:sectPr w:rsidR="0006284E" w:rsidRPr="0092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459"/>
    <w:rsid w:val="0006284E"/>
    <w:rsid w:val="0092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2015-10-21T13:26:00Z</dcterms:created>
  <dcterms:modified xsi:type="dcterms:W3CDTF">2015-10-21T13:28:00Z</dcterms:modified>
</cp:coreProperties>
</file>