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71" w:rsidRPr="003231CF" w:rsidRDefault="00F57571" w:rsidP="00F57571">
      <w:pPr>
        <w:rPr>
          <w:b/>
        </w:rPr>
      </w:pPr>
    </w:p>
    <w:p w:rsidR="00F57571" w:rsidRPr="003231CF" w:rsidRDefault="00F57571" w:rsidP="00F5757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7"/>
        <w:gridCol w:w="5335"/>
      </w:tblGrid>
      <w:tr w:rsidR="00F57571" w:rsidRPr="003231CF" w:rsidTr="00062F80">
        <w:tc>
          <w:tcPr>
            <w:tcW w:w="5494" w:type="dxa"/>
          </w:tcPr>
          <w:p w:rsidR="00F57571" w:rsidRPr="003231CF" w:rsidRDefault="00F57571" w:rsidP="00062F80">
            <w:pPr>
              <w:jc w:val="center"/>
            </w:pPr>
            <w:r w:rsidRPr="003231CF">
              <w:t>Избранные социальные компетенции для об</w:t>
            </w:r>
            <w:r w:rsidRPr="003231CF">
              <w:t>у</w:t>
            </w:r>
            <w:r w:rsidRPr="003231CF">
              <w:t>чающихся 3 –х классов</w:t>
            </w:r>
          </w:p>
          <w:p w:rsidR="00F57571" w:rsidRPr="003231CF" w:rsidRDefault="00F57571" w:rsidP="00062F80">
            <w:pPr>
              <w:jc w:val="center"/>
            </w:pPr>
            <w:r w:rsidRPr="003231CF">
              <w:t>для девочек</w:t>
            </w:r>
          </w:p>
        </w:tc>
        <w:tc>
          <w:tcPr>
            <w:tcW w:w="5494" w:type="dxa"/>
          </w:tcPr>
          <w:p w:rsidR="00F57571" w:rsidRPr="003231CF" w:rsidRDefault="00F57571" w:rsidP="00062F80">
            <w:pPr>
              <w:jc w:val="center"/>
            </w:pPr>
            <w:r w:rsidRPr="003231CF">
              <w:t>Избранные социальные компетенции для об</w:t>
            </w:r>
            <w:r w:rsidRPr="003231CF">
              <w:t>у</w:t>
            </w:r>
            <w:r w:rsidRPr="003231CF">
              <w:t>чающихся 3 –х классов</w:t>
            </w:r>
          </w:p>
          <w:p w:rsidR="00F57571" w:rsidRPr="003231CF" w:rsidRDefault="00F57571" w:rsidP="00062F80">
            <w:pPr>
              <w:jc w:val="center"/>
            </w:pPr>
            <w:r w:rsidRPr="003231CF">
              <w:t>для мальчиков</w:t>
            </w:r>
          </w:p>
        </w:tc>
      </w:tr>
      <w:tr w:rsidR="00F57571" w:rsidRPr="003231CF" w:rsidTr="00062F80">
        <w:tc>
          <w:tcPr>
            <w:tcW w:w="5494" w:type="dxa"/>
          </w:tcPr>
          <w:p w:rsidR="00F57571" w:rsidRPr="003231CF" w:rsidRDefault="00F57571" w:rsidP="00062F80">
            <w:pPr>
              <w:rPr>
                <w:color w:val="000000"/>
              </w:rPr>
            </w:pPr>
            <w:r w:rsidRPr="003231CF">
              <w:rPr>
                <w:color w:val="000000"/>
              </w:rPr>
              <w:t xml:space="preserve">Скромность </w:t>
            </w:r>
          </w:p>
        </w:tc>
        <w:tc>
          <w:tcPr>
            <w:tcW w:w="5494" w:type="dxa"/>
          </w:tcPr>
          <w:p w:rsidR="00F57571" w:rsidRPr="003231CF" w:rsidRDefault="00F57571" w:rsidP="00062F80">
            <w:pPr>
              <w:rPr>
                <w:color w:val="000000"/>
              </w:rPr>
            </w:pPr>
            <w:r w:rsidRPr="003231CF">
              <w:rPr>
                <w:color w:val="000000"/>
              </w:rPr>
              <w:t xml:space="preserve">Сила </w:t>
            </w:r>
          </w:p>
        </w:tc>
      </w:tr>
      <w:tr w:rsidR="00F57571" w:rsidRPr="003231CF" w:rsidTr="00062F80">
        <w:tc>
          <w:tcPr>
            <w:tcW w:w="5494" w:type="dxa"/>
          </w:tcPr>
          <w:p w:rsidR="00F57571" w:rsidRPr="003231CF" w:rsidRDefault="00F57571" w:rsidP="00062F80">
            <w:pPr>
              <w:rPr>
                <w:color w:val="000000"/>
              </w:rPr>
            </w:pPr>
            <w:r w:rsidRPr="003231CF">
              <w:rPr>
                <w:color w:val="000000"/>
              </w:rPr>
              <w:t>Очаровательность</w:t>
            </w:r>
          </w:p>
        </w:tc>
        <w:tc>
          <w:tcPr>
            <w:tcW w:w="5494" w:type="dxa"/>
          </w:tcPr>
          <w:p w:rsidR="00F57571" w:rsidRPr="003231CF" w:rsidRDefault="00F57571" w:rsidP="00062F80">
            <w:pPr>
              <w:rPr>
                <w:color w:val="000000"/>
              </w:rPr>
            </w:pPr>
            <w:r w:rsidRPr="003231CF">
              <w:rPr>
                <w:color w:val="000000"/>
              </w:rPr>
              <w:t>Честность</w:t>
            </w:r>
          </w:p>
        </w:tc>
      </w:tr>
      <w:tr w:rsidR="00F57571" w:rsidRPr="003231CF" w:rsidTr="00062F80">
        <w:tc>
          <w:tcPr>
            <w:tcW w:w="5494" w:type="dxa"/>
          </w:tcPr>
          <w:p w:rsidR="00F57571" w:rsidRPr="003231CF" w:rsidRDefault="00F57571" w:rsidP="00062F80">
            <w:pPr>
              <w:rPr>
                <w:color w:val="000000"/>
              </w:rPr>
            </w:pPr>
            <w:r w:rsidRPr="003231CF">
              <w:rPr>
                <w:color w:val="000000"/>
              </w:rPr>
              <w:t>Привлекательность</w:t>
            </w:r>
          </w:p>
        </w:tc>
        <w:tc>
          <w:tcPr>
            <w:tcW w:w="5494" w:type="dxa"/>
          </w:tcPr>
          <w:p w:rsidR="00F57571" w:rsidRPr="003231CF" w:rsidRDefault="00F57571" w:rsidP="00062F80">
            <w:pPr>
              <w:rPr>
                <w:color w:val="000000"/>
              </w:rPr>
            </w:pPr>
            <w:r w:rsidRPr="003231CF">
              <w:rPr>
                <w:color w:val="000000"/>
              </w:rPr>
              <w:t>Активность</w:t>
            </w:r>
          </w:p>
        </w:tc>
      </w:tr>
      <w:tr w:rsidR="00F57571" w:rsidRPr="003231CF" w:rsidTr="00062F80">
        <w:tc>
          <w:tcPr>
            <w:tcW w:w="5494" w:type="dxa"/>
          </w:tcPr>
          <w:p w:rsidR="00F57571" w:rsidRPr="003231CF" w:rsidRDefault="00F57571" w:rsidP="00062F80">
            <w:pPr>
              <w:rPr>
                <w:color w:val="000000"/>
              </w:rPr>
            </w:pPr>
            <w:r w:rsidRPr="003231CF">
              <w:rPr>
                <w:color w:val="000000"/>
              </w:rPr>
              <w:t>Доброта</w:t>
            </w:r>
          </w:p>
        </w:tc>
        <w:tc>
          <w:tcPr>
            <w:tcW w:w="5494" w:type="dxa"/>
          </w:tcPr>
          <w:p w:rsidR="00F57571" w:rsidRPr="003231CF" w:rsidRDefault="00F57571" w:rsidP="00062F80">
            <w:pPr>
              <w:rPr>
                <w:color w:val="000000"/>
              </w:rPr>
            </w:pPr>
            <w:r w:rsidRPr="003231CF">
              <w:rPr>
                <w:color w:val="000000"/>
              </w:rPr>
              <w:t>Общительность</w:t>
            </w:r>
          </w:p>
        </w:tc>
      </w:tr>
      <w:tr w:rsidR="00F57571" w:rsidRPr="003231CF" w:rsidTr="00062F80">
        <w:tc>
          <w:tcPr>
            <w:tcW w:w="5494" w:type="dxa"/>
          </w:tcPr>
          <w:p w:rsidR="00F57571" w:rsidRPr="003231CF" w:rsidRDefault="00F57571" w:rsidP="00062F80">
            <w:pPr>
              <w:rPr>
                <w:color w:val="000000"/>
              </w:rPr>
            </w:pPr>
            <w:r w:rsidRPr="003231CF">
              <w:rPr>
                <w:color w:val="000000"/>
              </w:rPr>
              <w:t>Культурность</w:t>
            </w:r>
          </w:p>
        </w:tc>
        <w:tc>
          <w:tcPr>
            <w:tcW w:w="5494" w:type="dxa"/>
          </w:tcPr>
          <w:p w:rsidR="00F57571" w:rsidRPr="003231CF" w:rsidRDefault="00F57571" w:rsidP="00062F80">
            <w:pPr>
              <w:rPr>
                <w:color w:val="000000"/>
              </w:rPr>
            </w:pPr>
            <w:r w:rsidRPr="003231CF">
              <w:rPr>
                <w:color w:val="000000"/>
              </w:rPr>
              <w:t>Мужественность</w:t>
            </w:r>
          </w:p>
        </w:tc>
      </w:tr>
      <w:tr w:rsidR="00F57571" w:rsidRPr="003231CF" w:rsidTr="00062F80">
        <w:tc>
          <w:tcPr>
            <w:tcW w:w="5494" w:type="dxa"/>
          </w:tcPr>
          <w:p w:rsidR="00F57571" w:rsidRPr="003231CF" w:rsidRDefault="00F57571" w:rsidP="00062F80">
            <w:pPr>
              <w:rPr>
                <w:color w:val="000000"/>
              </w:rPr>
            </w:pPr>
            <w:r w:rsidRPr="003231CF">
              <w:rPr>
                <w:color w:val="000000"/>
              </w:rPr>
              <w:t>Общительность</w:t>
            </w:r>
          </w:p>
        </w:tc>
        <w:tc>
          <w:tcPr>
            <w:tcW w:w="5494" w:type="dxa"/>
          </w:tcPr>
          <w:p w:rsidR="00F57571" w:rsidRPr="003231CF" w:rsidRDefault="00F57571" w:rsidP="00062F80">
            <w:pPr>
              <w:rPr>
                <w:color w:val="000000"/>
              </w:rPr>
            </w:pPr>
            <w:r w:rsidRPr="003231CF">
              <w:rPr>
                <w:color w:val="000000"/>
              </w:rPr>
              <w:t>Трудолюбие</w:t>
            </w:r>
          </w:p>
        </w:tc>
      </w:tr>
      <w:tr w:rsidR="00F57571" w:rsidRPr="003231CF" w:rsidTr="00062F80">
        <w:tc>
          <w:tcPr>
            <w:tcW w:w="5494" w:type="dxa"/>
          </w:tcPr>
          <w:p w:rsidR="00F57571" w:rsidRPr="003231CF" w:rsidRDefault="00F57571" w:rsidP="00062F80">
            <w:pPr>
              <w:rPr>
                <w:color w:val="000000"/>
              </w:rPr>
            </w:pPr>
            <w:r w:rsidRPr="003231CF">
              <w:rPr>
                <w:color w:val="000000"/>
              </w:rPr>
              <w:t>Трудолюбие</w:t>
            </w:r>
          </w:p>
        </w:tc>
        <w:tc>
          <w:tcPr>
            <w:tcW w:w="5494" w:type="dxa"/>
          </w:tcPr>
          <w:p w:rsidR="00F57571" w:rsidRPr="003231CF" w:rsidRDefault="00F57571" w:rsidP="00062F80">
            <w:pPr>
              <w:rPr>
                <w:color w:val="000000"/>
              </w:rPr>
            </w:pPr>
            <w:r w:rsidRPr="003231CF">
              <w:rPr>
                <w:color w:val="000000"/>
              </w:rPr>
              <w:t>Ответственность</w:t>
            </w:r>
          </w:p>
        </w:tc>
      </w:tr>
      <w:tr w:rsidR="00F57571" w:rsidRPr="003231CF" w:rsidTr="00062F80">
        <w:tc>
          <w:tcPr>
            <w:tcW w:w="5494" w:type="dxa"/>
          </w:tcPr>
          <w:p w:rsidR="00F57571" w:rsidRPr="003231CF" w:rsidRDefault="00F57571" w:rsidP="00062F80">
            <w:pPr>
              <w:rPr>
                <w:color w:val="000000"/>
              </w:rPr>
            </w:pPr>
            <w:r w:rsidRPr="003231CF">
              <w:rPr>
                <w:color w:val="000000"/>
              </w:rPr>
              <w:t>Умение понимать других</w:t>
            </w:r>
          </w:p>
        </w:tc>
        <w:tc>
          <w:tcPr>
            <w:tcW w:w="5494" w:type="dxa"/>
          </w:tcPr>
          <w:p w:rsidR="00F57571" w:rsidRPr="003231CF" w:rsidRDefault="00F57571" w:rsidP="00062F80">
            <w:pPr>
              <w:rPr>
                <w:color w:val="000000"/>
              </w:rPr>
            </w:pPr>
            <w:r w:rsidRPr="003231CF">
              <w:rPr>
                <w:color w:val="000000"/>
              </w:rPr>
              <w:t>Упорство</w:t>
            </w:r>
          </w:p>
        </w:tc>
      </w:tr>
      <w:tr w:rsidR="00F57571" w:rsidRPr="003231CF" w:rsidTr="00062F80">
        <w:tc>
          <w:tcPr>
            <w:tcW w:w="5494" w:type="dxa"/>
          </w:tcPr>
          <w:p w:rsidR="00F57571" w:rsidRPr="003231CF" w:rsidRDefault="00F57571" w:rsidP="00062F80">
            <w:pPr>
              <w:rPr>
                <w:color w:val="000000"/>
              </w:rPr>
            </w:pPr>
            <w:r w:rsidRPr="003231CF">
              <w:rPr>
                <w:color w:val="000000"/>
              </w:rPr>
              <w:t>Жизнерадостность</w:t>
            </w:r>
          </w:p>
        </w:tc>
        <w:tc>
          <w:tcPr>
            <w:tcW w:w="5494" w:type="dxa"/>
          </w:tcPr>
          <w:p w:rsidR="00F57571" w:rsidRPr="003231CF" w:rsidRDefault="00F57571" w:rsidP="00062F80">
            <w:pPr>
              <w:rPr>
                <w:color w:val="000000"/>
              </w:rPr>
            </w:pPr>
            <w:r w:rsidRPr="003231CF">
              <w:rPr>
                <w:color w:val="000000"/>
              </w:rPr>
              <w:t>Ум</w:t>
            </w:r>
          </w:p>
        </w:tc>
      </w:tr>
      <w:tr w:rsidR="00F57571" w:rsidRPr="003231CF" w:rsidTr="00062F80">
        <w:tc>
          <w:tcPr>
            <w:tcW w:w="5494" w:type="dxa"/>
          </w:tcPr>
          <w:p w:rsidR="00F57571" w:rsidRPr="003231CF" w:rsidRDefault="00F57571" w:rsidP="00062F80">
            <w:pPr>
              <w:rPr>
                <w:color w:val="000000"/>
              </w:rPr>
            </w:pPr>
            <w:r w:rsidRPr="003231CF">
              <w:rPr>
                <w:color w:val="000000"/>
              </w:rPr>
              <w:t>Ум</w:t>
            </w:r>
          </w:p>
        </w:tc>
        <w:tc>
          <w:tcPr>
            <w:tcW w:w="5494" w:type="dxa"/>
          </w:tcPr>
          <w:p w:rsidR="00F57571" w:rsidRPr="003231CF" w:rsidRDefault="00F57571" w:rsidP="00062F80">
            <w:pPr>
              <w:rPr>
                <w:color w:val="000000"/>
              </w:rPr>
            </w:pPr>
            <w:r w:rsidRPr="003231CF">
              <w:rPr>
                <w:color w:val="000000"/>
              </w:rPr>
              <w:t>Уверенность в себе</w:t>
            </w:r>
          </w:p>
        </w:tc>
      </w:tr>
    </w:tbl>
    <w:p w:rsidR="00F57571" w:rsidRPr="003231CF" w:rsidRDefault="00F57571" w:rsidP="00F57571">
      <w:pPr>
        <w:pStyle w:val="1"/>
        <w:rPr>
          <w:color w:val="auto"/>
          <w:sz w:val="24"/>
          <w:szCs w:val="24"/>
        </w:rPr>
      </w:pPr>
      <w:r w:rsidRPr="003231CF">
        <w:rPr>
          <w:color w:val="auto"/>
          <w:sz w:val="24"/>
          <w:szCs w:val="24"/>
        </w:rPr>
        <w:t>Классный час в 3-м классе по теме</w:t>
      </w:r>
    </w:p>
    <w:p w:rsidR="00F57571" w:rsidRPr="003231CF" w:rsidRDefault="00F57571" w:rsidP="00F57571">
      <w:pPr>
        <w:pStyle w:val="1"/>
        <w:ind w:firstLine="284"/>
        <w:jc w:val="center"/>
        <w:rPr>
          <w:color w:val="auto"/>
          <w:sz w:val="24"/>
          <w:szCs w:val="24"/>
        </w:rPr>
      </w:pPr>
      <w:r w:rsidRPr="003231CF">
        <w:rPr>
          <w:color w:val="auto"/>
          <w:sz w:val="24"/>
          <w:szCs w:val="24"/>
        </w:rPr>
        <w:t>" Святки "</w:t>
      </w:r>
    </w:p>
    <w:p w:rsidR="00F57571" w:rsidRPr="003231CF" w:rsidRDefault="00F57571" w:rsidP="00F57571">
      <w:pPr>
        <w:spacing w:before="100" w:beforeAutospacing="1" w:after="100" w:afterAutospacing="1"/>
        <w:ind w:left="720"/>
      </w:pPr>
      <w:r w:rsidRPr="003231CF">
        <w:t>Компетенциии по преимуществу формируемые в рамках занятия: культурность, жизнерадостность, трудолюбие, ответс</w:t>
      </w:r>
      <w:r w:rsidRPr="003231CF">
        <w:t>т</w:t>
      </w:r>
      <w:r w:rsidRPr="003231CF">
        <w:t>венность.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544"/>
        <w:gridCol w:w="2551"/>
        <w:gridCol w:w="1701"/>
      </w:tblGrid>
      <w:tr w:rsidR="00F57571" w:rsidRPr="003231CF" w:rsidTr="00062F80">
        <w:tc>
          <w:tcPr>
            <w:tcW w:w="3119" w:type="dxa"/>
          </w:tcPr>
          <w:p w:rsidR="00F57571" w:rsidRPr="003231CF" w:rsidRDefault="00F57571" w:rsidP="00062F80">
            <w:pPr>
              <w:spacing w:before="100" w:beforeAutospacing="1" w:after="100" w:afterAutospacing="1"/>
            </w:pPr>
            <w:r w:rsidRPr="003231CF">
              <w:t>Формулировки фун</w:t>
            </w:r>
            <w:r w:rsidRPr="003231CF">
              <w:t>к</w:t>
            </w:r>
            <w:r w:rsidRPr="003231CF">
              <w:t>ций в игровом офор</w:t>
            </w:r>
            <w:r w:rsidRPr="003231CF">
              <w:t>м</w:t>
            </w:r>
            <w:r w:rsidRPr="003231CF">
              <w:t>лении</w:t>
            </w:r>
          </w:p>
        </w:tc>
        <w:tc>
          <w:tcPr>
            <w:tcW w:w="3544" w:type="dxa"/>
          </w:tcPr>
          <w:p w:rsidR="00F57571" w:rsidRPr="003231CF" w:rsidRDefault="00F57571" w:rsidP="00062F80">
            <w:pPr>
              <w:spacing w:before="100" w:beforeAutospacing="1" w:after="100" w:afterAutospacing="1"/>
            </w:pPr>
            <w:r w:rsidRPr="003231CF">
              <w:t>Потенциальные функции занятия для реализации социал</w:t>
            </w:r>
            <w:r w:rsidRPr="003231CF">
              <w:t>ь</w:t>
            </w:r>
            <w:r w:rsidRPr="003231CF">
              <w:t>ных компетенций</w:t>
            </w:r>
          </w:p>
        </w:tc>
        <w:tc>
          <w:tcPr>
            <w:tcW w:w="2551" w:type="dxa"/>
          </w:tcPr>
          <w:p w:rsidR="00F57571" w:rsidRPr="003231CF" w:rsidRDefault="00F57571" w:rsidP="00062F80">
            <w:pPr>
              <w:spacing w:before="100" w:beforeAutospacing="1" w:after="100" w:afterAutospacing="1"/>
            </w:pPr>
            <w:r w:rsidRPr="003231CF">
              <w:t>Преимущес</w:t>
            </w:r>
            <w:r w:rsidRPr="003231CF">
              <w:t>т</w:t>
            </w:r>
            <w:r w:rsidRPr="003231CF">
              <w:t>венная выраженность функции в клас</w:t>
            </w:r>
            <w:r w:rsidRPr="003231CF">
              <w:t>с</w:t>
            </w:r>
            <w:r w:rsidRPr="003231CF">
              <w:t>ном часе</w:t>
            </w:r>
          </w:p>
        </w:tc>
        <w:tc>
          <w:tcPr>
            <w:tcW w:w="1701" w:type="dxa"/>
          </w:tcPr>
          <w:p w:rsidR="00F57571" w:rsidRPr="003231CF" w:rsidRDefault="00F57571" w:rsidP="00062F80">
            <w:pPr>
              <w:spacing w:before="100" w:beforeAutospacing="1" w:after="100" w:afterAutospacing="1"/>
            </w:pPr>
            <w:r w:rsidRPr="003231CF">
              <w:t>Отметьте зн</w:t>
            </w:r>
            <w:r w:rsidRPr="003231CF">
              <w:t>а</w:t>
            </w:r>
            <w:r w:rsidRPr="003231CF">
              <w:t>ком + по уб</w:t>
            </w:r>
            <w:r w:rsidRPr="003231CF">
              <w:t>ы</w:t>
            </w:r>
            <w:r w:rsidRPr="003231CF">
              <w:t>вающей</w:t>
            </w:r>
          </w:p>
        </w:tc>
      </w:tr>
      <w:tr w:rsidR="00F57571" w:rsidRPr="003231CF" w:rsidTr="00062F80">
        <w:trPr>
          <w:trHeight w:val="351"/>
        </w:trPr>
        <w:tc>
          <w:tcPr>
            <w:tcW w:w="3119" w:type="dxa"/>
            <w:vMerge w:val="restart"/>
          </w:tcPr>
          <w:p w:rsidR="00F57571" w:rsidRPr="003231CF" w:rsidRDefault="00F57571" w:rsidP="00062F80">
            <w:pPr>
              <w:spacing w:before="100" w:beforeAutospacing="1" w:after="100" w:afterAutospacing="1"/>
            </w:pPr>
            <w:r w:rsidRPr="003231CF">
              <w:t>Знаю</w:t>
            </w:r>
          </w:p>
        </w:tc>
        <w:tc>
          <w:tcPr>
            <w:tcW w:w="3544" w:type="dxa"/>
            <w:vMerge w:val="restart"/>
          </w:tcPr>
          <w:p w:rsidR="00F57571" w:rsidRPr="003231CF" w:rsidRDefault="00F57571" w:rsidP="00062F80">
            <w:pPr>
              <w:spacing w:before="100" w:beforeAutospacing="1" w:after="100" w:afterAutospacing="1"/>
            </w:pPr>
            <w:r w:rsidRPr="003231CF">
              <w:t>Формирование теоретич</w:t>
            </w:r>
            <w:r w:rsidRPr="003231CF">
              <w:t>е</w:t>
            </w:r>
            <w:r w:rsidRPr="003231CF">
              <w:t>ских пре</w:t>
            </w:r>
            <w:r w:rsidRPr="003231CF">
              <w:t>д</w:t>
            </w:r>
            <w:r w:rsidRPr="003231CF">
              <w:t>ставлений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57571" w:rsidRPr="003231CF" w:rsidRDefault="00F57571" w:rsidP="00062F80">
            <w:pPr>
              <w:spacing w:before="100" w:beforeAutospacing="1" w:after="100" w:afterAutospacing="1"/>
            </w:pPr>
            <w:r w:rsidRPr="003231CF">
              <w:t>первостепенная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571" w:rsidRPr="003231CF" w:rsidRDefault="00F57571" w:rsidP="00062F80">
            <w:pPr>
              <w:spacing w:before="100" w:beforeAutospacing="1" w:after="100" w:afterAutospacing="1"/>
            </w:pPr>
            <w:r w:rsidRPr="003231CF">
              <w:t xml:space="preserve">         +</w:t>
            </w:r>
          </w:p>
        </w:tc>
      </w:tr>
      <w:tr w:rsidR="00F57571" w:rsidRPr="003231CF" w:rsidTr="00062F80">
        <w:trPr>
          <w:trHeight w:val="435"/>
        </w:trPr>
        <w:tc>
          <w:tcPr>
            <w:tcW w:w="3119" w:type="dxa"/>
            <w:vMerge/>
          </w:tcPr>
          <w:p w:rsidR="00F57571" w:rsidRPr="003231CF" w:rsidRDefault="00F57571" w:rsidP="00062F80">
            <w:pPr>
              <w:spacing w:before="100" w:beforeAutospacing="1" w:after="100" w:afterAutospacing="1"/>
            </w:pPr>
          </w:p>
        </w:tc>
        <w:tc>
          <w:tcPr>
            <w:tcW w:w="3544" w:type="dxa"/>
            <w:vMerge/>
          </w:tcPr>
          <w:p w:rsidR="00F57571" w:rsidRPr="003231CF" w:rsidRDefault="00F57571" w:rsidP="00062F8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7571" w:rsidRPr="003231CF" w:rsidRDefault="00F57571" w:rsidP="00062F80">
            <w:pPr>
              <w:spacing w:before="100" w:beforeAutospacing="1" w:after="100" w:afterAutospacing="1"/>
            </w:pPr>
            <w:r w:rsidRPr="003231CF">
              <w:t>второстепенная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571" w:rsidRPr="003231CF" w:rsidRDefault="00F57571" w:rsidP="00062F80">
            <w:pPr>
              <w:spacing w:before="100" w:beforeAutospacing="1" w:after="100" w:afterAutospacing="1"/>
            </w:pPr>
          </w:p>
        </w:tc>
      </w:tr>
      <w:tr w:rsidR="00F57571" w:rsidRPr="003231CF" w:rsidTr="00062F80">
        <w:trPr>
          <w:trHeight w:val="218"/>
        </w:trPr>
        <w:tc>
          <w:tcPr>
            <w:tcW w:w="3119" w:type="dxa"/>
            <w:vMerge/>
          </w:tcPr>
          <w:p w:rsidR="00F57571" w:rsidRPr="003231CF" w:rsidRDefault="00F57571" w:rsidP="00062F80">
            <w:pPr>
              <w:spacing w:before="100" w:beforeAutospacing="1" w:after="100" w:afterAutospacing="1"/>
            </w:pPr>
          </w:p>
        </w:tc>
        <w:tc>
          <w:tcPr>
            <w:tcW w:w="3544" w:type="dxa"/>
            <w:vMerge/>
          </w:tcPr>
          <w:p w:rsidR="00F57571" w:rsidRPr="003231CF" w:rsidRDefault="00F57571" w:rsidP="00062F8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57571" w:rsidRPr="003231CF" w:rsidRDefault="00F57571" w:rsidP="00062F80">
            <w:pPr>
              <w:spacing w:before="100" w:beforeAutospacing="1" w:after="100" w:afterAutospacing="1"/>
            </w:pPr>
            <w:r w:rsidRPr="003231CF">
              <w:t>третьестепенная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571" w:rsidRPr="003231CF" w:rsidRDefault="00F57571" w:rsidP="00062F80">
            <w:pPr>
              <w:spacing w:before="100" w:beforeAutospacing="1" w:after="100" w:afterAutospacing="1"/>
            </w:pPr>
          </w:p>
        </w:tc>
      </w:tr>
      <w:tr w:rsidR="00F57571" w:rsidRPr="003231CF" w:rsidTr="00062F80">
        <w:trPr>
          <w:trHeight w:val="519"/>
        </w:trPr>
        <w:tc>
          <w:tcPr>
            <w:tcW w:w="3119" w:type="dxa"/>
            <w:vMerge w:val="restart"/>
          </w:tcPr>
          <w:p w:rsidR="00F57571" w:rsidRPr="003231CF" w:rsidRDefault="00F57571" w:rsidP="00062F80">
            <w:pPr>
              <w:spacing w:before="100" w:beforeAutospacing="1" w:after="100" w:afterAutospacing="1"/>
            </w:pPr>
            <w:r w:rsidRPr="003231CF">
              <w:t>Могу (умею)</w:t>
            </w:r>
          </w:p>
        </w:tc>
        <w:tc>
          <w:tcPr>
            <w:tcW w:w="3544" w:type="dxa"/>
            <w:vMerge w:val="restart"/>
          </w:tcPr>
          <w:p w:rsidR="00F57571" w:rsidRPr="003231CF" w:rsidRDefault="00F57571" w:rsidP="00062F80">
            <w:pPr>
              <w:spacing w:before="100" w:beforeAutospacing="1" w:after="100" w:afterAutospacing="1"/>
            </w:pPr>
            <w:r w:rsidRPr="003231CF">
              <w:t>Формирование теоретич</w:t>
            </w:r>
            <w:r w:rsidRPr="003231CF">
              <w:t>е</w:t>
            </w:r>
            <w:r w:rsidRPr="003231CF">
              <w:t>ских представлений о во</w:t>
            </w:r>
            <w:r w:rsidRPr="003231CF">
              <w:t>з</w:t>
            </w:r>
            <w:r w:rsidRPr="003231CF">
              <w:t>можных способах повед</w:t>
            </w:r>
            <w:r w:rsidRPr="003231CF">
              <w:t>е</w:t>
            </w:r>
            <w:r w:rsidRPr="003231CF">
              <w:t>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57571" w:rsidRPr="003231CF" w:rsidRDefault="00F57571" w:rsidP="00062F80">
            <w:pPr>
              <w:spacing w:before="100" w:beforeAutospacing="1" w:after="100" w:afterAutospacing="1"/>
            </w:pPr>
            <w:r w:rsidRPr="003231CF">
              <w:t>первостепенная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571" w:rsidRPr="003231CF" w:rsidRDefault="00F57571" w:rsidP="00062F80">
            <w:pPr>
              <w:spacing w:before="100" w:beforeAutospacing="1" w:after="100" w:afterAutospacing="1"/>
            </w:pPr>
            <w:r w:rsidRPr="003231CF">
              <w:t xml:space="preserve">         +</w:t>
            </w:r>
          </w:p>
        </w:tc>
      </w:tr>
      <w:tr w:rsidR="00F57571" w:rsidRPr="003231CF" w:rsidTr="00062F80">
        <w:trPr>
          <w:trHeight w:val="586"/>
        </w:trPr>
        <w:tc>
          <w:tcPr>
            <w:tcW w:w="3119" w:type="dxa"/>
            <w:vMerge/>
          </w:tcPr>
          <w:p w:rsidR="00F57571" w:rsidRPr="003231CF" w:rsidRDefault="00F57571" w:rsidP="00062F80">
            <w:pPr>
              <w:spacing w:before="100" w:beforeAutospacing="1" w:after="100" w:afterAutospacing="1"/>
            </w:pPr>
          </w:p>
        </w:tc>
        <w:tc>
          <w:tcPr>
            <w:tcW w:w="3544" w:type="dxa"/>
            <w:vMerge/>
          </w:tcPr>
          <w:p w:rsidR="00F57571" w:rsidRPr="003231CF" w:rsidRDefault="00F57571" w:rsidP="00062F8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7571" w:rsidRPr="003231CF" w:rsidRDefault="00F57571" w:rsidP="00062F80">
            <w:pPr>
              <w:spacing w:before="100" w:beforeAutospacing="1" w:after="100" w:afterAutospacing="1"/>
            </w:pPr>
            <w:r w:rsidRPr="003231CF">
              <w:t>второстепенная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571" w:rsidRPr="003231CF" w:rsidRDefault="00F57571" w:rsidP="00062F80">
            <w:pPr>
              <w:spacing w:before="100" w:beforeAutospacing="1" w:after="100" w:afterAutospacing="1"/>
            </w:pPr>
          </w:p>
        </w:tc>
      </w:tr>
      <w:tr w:rsidR="00F57571" w:rsidRPr="003231CF" w:rsidTr="00062F80">
        <w:trPr>
          <w:trHeight w:val="586"/>
        </w:trPr>
        <w:tc>
          <w:tcPr>
            <w:tcW w:w="3119" w:type="dxa"/>
            <w:vMerge/>
          </w:tcPr>
          <w:p w:rsidR="00F57571" w:rsidRPr="003231CF" w:rsidRDefault="00F57571" w:rsidP="00062F80">
            <w:pPr>
              <w:spacing w:before="100" w:beforeAutospacing="1" w:after="100" w:afterAutospacing="1"/>
            </w:pPr>
          </w:p>
        </w:tc>
        <w:tc>
          <w:tcPr>
            <w:tcW w:w="3544" w:type="dxa"/>
            <w:vMerge/>
          </w:tcPr>
          <w:p w:rsidR="00F57571" w:rsidRPr="003231CF" w:rsidRDefault="00F57571" w:rsidP="00062F8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57571" w:rsidRPr="003231CF" w:rsidRDefault="00F57571" w:rsidP="00062F80">
            <w:pPr>
              <w:spacing w:before="100" w:beforeAutospacing="1" w:after="100" w:afterAutospacing="1"/>
            </w:pPr>
            <w:r w:rsidRPr="003231CF">
              <w:t>третьестепенная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571" w:rsidRPr="003231CF" w:rsidRDefault="00F57571" w:rsidP="00062F80">
            <w:pPr>
              <w:spacing w:before="100" w:beforeAutospacing="1" w:after="100" w:afterAutospacing="1"/>
            </w:pPr>
          </w:p>
        </w:tc>
      </w:tr>
      <w:tr w:rsidR="00F57571" w:rsidRPr="003231CF" w:rsidTr="00062F80">
        <w:trPr>
          <w:trHeight w:val="435"/>
        </w:trPr>
        <w:tc>
          <w:tcPr>
            <w:tcW w:w="3119" w:type="dxa"/>
            <w:vMerge w:val="restart"/>
          </w:tcPr>
          <w:p w:rsidR="00F57571" w:rsidRPr="003231CF" w:rsidRDefault="00F57571" w:rsidP="00062F80">
            <w:pPr>
              <w:spacing w:before="100" w:beforeAutospacing="1" w:after="100" w:afterAutospacing="1"/>
            </w:pPr>
            <w:r w:rsidRPr="003231CF">
              <w:t>Делаю</w:t>
            </w:r>
          </w:p>
        </w:tc>
        <w:tc>
          <w:tcPr>
            <w:tcW w:w="3544" w:type="dxa"/>
            <w:vMerge w:val="restart"/>
          </w:tcPr>
          <w:p w:rsidR="00F57571" w:rsidRPr="003231CF" w:rsidRDefault="00F57571" w:rsidP="00062F80">
            <w:pPr>
              <w:spacing w:before="100" w:beforeAutospacing="1" w:after="100" w:afterAutospacing="1"/>
            </w:pPr>
            <w:r w:rsidRPr="003231CF">
              <w:t>Организация демонстрации освоенных способов пов</w:t>
            </w:r>
            <w:r w:rsidRPr="003231CF">
              <w:t>е</w:t>
            </w:r>
            <w:r w:rsidRPr="003231CF">
              <w:t>дения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57571" w:rsidRPr="003231CF" w:rsidRDefault="00F57571" w:rsidP="00062F80">
            <w:pPr>
              <w:spacing w:before="100" w:beforeAutospacing="1" w:after="100" w:afterAutospacing="1"/>
            </w:pPr>
            <w:r w:rsidRPr="003231CF">
              <w:t>первостепенная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571" w:rsidRPr="003231CF" w:rsidRDefault="00F57571" w:rsidP="00062F80">
            <w:pPr>
              <w:spacing w:before="100" w:beforeAutospacing="1" w:after="100" w:afterAutospacing="1"/>
              <w:ind w:right="-897"/>
            </w:pPr>
          </w:p>
        </w:tc>
      </w:tr>
      <w:tr w:rsidR="00F57571" w:rsidRPr="003231CF" w:rsidTr="00062F80">
        <w:trPr>
          <w:trHeight w:val="385"/>
        </w:trPr>
        <w:tc>
          <w:tcPr>
            <w:tcW w:w="3119" w:type="dxa"/>
            <w:vMerge/>
          </w:tcPr>
          <w:p w:rsidR="00F57571" w:rsidRPr="003231CF" w:rsidRDefault="00F57571" w:rsidP="00062F80">
            <w:pPr>
              <w:spacing w:before="100" w:beforeAutospacing="1" w:after="100" w:afterAutospacing="1"/>
            </w:pPr>
          </w:p>
        </w:tc>
        <w:tc>
          <w:tcPr>
            <w:tcW w:w="3544" w:type="dxa"/>
            <w:vMerge/>
          </w:tcPr>
          <w:p w:rsidR="00F57571" w:rsidRPr="003231CF" w:rsidRDefault="00F57571" w:rsidP="00062F8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7571" w:rsidRPr="003231CF" w:rsidRDefault="00F57571" w:rsidP="00062F80">
            <w:pPr>
              <w:spacing w:before="100" w:beforeAutospacing="1" w:after="100" w:afterAutospacing="1"/>
            </w:pPr>
            <w:r w:rsidRPr="003231CF">
              <w:t>второстепенная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571" w:rsidRPr="003231CF" w:rsidRDefault="00F57571" w:rsidP="00062F80">
            <w:pPr>
              <w:spacing w:before="100" w:beforeAutospacing="1" w:after="100" w:afterAutospacing="1"/>
              <w:ind w:right="-897"/>
            </w:pPr>
          </w:p>
        </w:tc>
      </w:tr>
      <w:tr w:rsidR="00F57571" w:rsidRPr="003231CF" w:rsidTr="00062F80">
        <w:trPr>
          <w:trHeight w:val="184"/>
        </w:trPr>
        <w:tc>
          <w:tcPr>
            <w:tcW w:w="3119" w:type="dxa"/>
            <w:vMerge/>
          </w:tcPr>
          <w:p w:rsidR="00F57571" w:rsidRPr="003231CF" w:rsidRDefault="00F57571" w:rsidP="00062F80">
            <w:pPr>
              <w:spacing w:before="100" w:beforeAutospacing="1" w:after="100" w:afterAutospacing="1"/>
            </w:pPr>
          </w:p>
        </w:tc>
        <w:tc>
          <w:tcPr>
            <w:tcW w:w="3544" w:type="dxa"/>
            <w:vMerge/>
          </w:tcPr>
          <w:p w:rsidR="00F57571" w:rsidRPr="003231CF" w:rsidRDefault="00F57571" w:rsidP="00062F8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57571" w:rsidRPr="003231CF" w:rsidRDefault="00F57571" w:rsidP="00062F80">
            <w:pPr>
              <w:spacing w:before="100" w:beforeAutospacing="1" w:after="100" w:afterAutospacing="1"/>
            </w:pPr>
            <w:r w:rsidRPr="003231CF">
              <w:t>третьестепенная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571" w:rsidRPr="003231CF" w:rsidRDefault="00F57571" w:rsidP="00062F80">
            <w:pPr>
              <w:spacing w:before="100" w:beforeAutospacing="1" w:after="100" w:afterAutospacing="1"/>
              <w:ind w:right="-897"/>
            </w:pPr>
            <w:r w:rsidRPr="003231CF">
              <w:t xml:space="preserve">         +</w:t>
            </w:r>
          </w:p>
        </w:tc>
      </w:tr>
    </w:tbl>
    <w:p w:rsidR="00F57571" w:rsidRDefault="00F57571" w:rsidP="00F5757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7571" w:rsidRDefault="00F57571" w:rsidP="00F5757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7571" w:rsidRDefault="00F57571" w:rsidP="00F5757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7571" w:rsidRPr="00392C35" w:rsidRDefault="00F57571" w:rsidP="00F5757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7571" w:rsidRDefault="00F57571" w:rsidP="00F57571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7571" w:rsidRDefault="00F57571" w:rsidP="00F57571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7571" w:rsidRDefault="00F57571" w:rsidP="00F57571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7571" w:rsidRDefault="00F57571" w:rsidP="00F57571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7571" w:rsidRDefault="00F57571" w:rsidP="00F57571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7571" w:rsidRPr="00392C35" w:rsidRDefault="00F57571" w:rsidP="00F57571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2C35">
        <w:rPr>
          <w:rFonts w:ascii="Times New Roman" w:hAnsi="Times New Roman"/>
          <w:b/>
          <w:sz w:val="24"/>
          <w:szCs w:val="24"/>
        </w:rPr>
        <w:t xml:space="preserve">Цель: </w:t>
      </w:r>
      <w:r w:rsidRPr="00392C35">
        <w:rPr>
          <w:rFonts w:ascii="Times New Roman" w:hAnsi="Times New Roman"/>
          <w:sz w:val="24"/>
          <w:szCs w:val="24"/>
        </w:rPr>
        <w:t>познакомить учащихся с традициями русской национальной праздничной кухни, с правилами приготовления калиток</w:t>
      </w:r>
    </w:p>
    <w:p w:rsidR="00F57571" w:rsidRPr="00392C35" w:rsidRDefault="00F57571" w:rsidP="00F57571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2C35">
        <w:rPr>
          <w:rFonts w:ascii="Times New Roman" w:hAnsi="Times New Roman"/>
          <w:b/>
          <w:sz w:val="24"/>
          <w:szCs w:val="24"/>
        </w:rPr>
        <w:t>Задачи:</w:t>
      </w:r>
    </w:p>
    <w:p w:rsidR="00F57571" w:rsidRPr="00392C35" w:rsidRDefault="00F57571" w:rsidP="00F5757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C35">
        <w:rPr>
          <w:rFonts w:ascii="Times New Roman" w:hAnsi="Times New Roman"/>
          <w:sz w:val="24"/>
          <w:szCs w:val="24"/>
        </w:rPr>
        <w:t>-рассказать о традициях празднования Святочных недель,</w:t>
      </w:r>
    </w:p>
    <w:p w:rsidR="00F57571" w:rsidRPr="00392C35" w:rsidRDefault="00F57571" w:rsidP="00F5757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C35">
        <w:rPr>
          <w:rFonts w:ascii="Times New Roman" w:hAnsi="Times New Roman"/>
          <w:sz w:val="24"/>
          <w:szCs w:val="24"/>
        </w:rPr>
        <w:t>-познакомить с блюдами праздничного стола,</w:t>
      </w:r>
    </w:p>
    <w:p w:rsidR="00F57571" w:rsidRPr="00392C35" w:rsidRDefault="00F57571" w:rsidP="00F5757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C35">
        <w:rPr>
          <w:rFonts w:ascii="Times New Roman" w:hAnsi="Times New Roman"/>
          <w:sz w:val="24"/>
          <w:szCs w:val="24"/>
        </w:rPr>
        <w:t>-рассказать о полезных свойствах ягод,</w:t>
      </w:r>
    </w:p>
    <w:p w:rsidR="00F57571" w:rsidRPr="00392C35" w:rsidRDefault="00F57571" w:rsidP="00F5757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C35">
        <w:rPr>
          <w:rFonts w:ascii="Times New Roman" w:hAnsi="Times New Roman"/>
          <w:sz w:val="24"/>
          <w:szCs w:val="24"/>
        </w:rPr>
        <w:t>-познакомить с приемами приготовления калиток,</w:t>
      </w:r>
    </w:p>
    <w:p w:rsidR="00F57571" w:rsidRPr="00392C35" w:rsidRDefault="00F57571" w:rsidP="00F5757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C35">
        <w:rPr>
          <w:rFonts w:ascii="Times New Roman" w:hAnsi="Times New Roman"/>
          <w:sz w:val="24"/>
          <w:szCs w:val="24"/>
        </w:rPr>
        <w:t>-</w:t>
      </w:r>
      <w:r w:rsidRPr="00947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воспитывать культурность, жизнерадостность</w:t>
      </w:r>
      <w:r w:rsidRPr="00D739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трудолюбие и ответственность</w:t>
      </w:r>
    </w:p>
    <w:p w:rsidR="00F57571" w:rsidRPr="00392C35" w:rsidRDefault="00F57571" w:rsidP="00F57571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2C35">
        <w:rPr>
          <w:rFonts w:ascii="Times New Roman" w:hAnsi="Times New Roman"/>
          <w:b/>
          <w:sz w:val="24"/>
          <w:szCs w:val="24"/>
        </w:rPr>
        <w:t>Оборудование:</w:t>
      </w:r>
    </w:p>
    <w:p w:rsidR="00F57571" w:rsidRPr="00392C35" w:rsidRDefault="00F57571" w:rsidP="00F5757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C35">
        <w:rPr>
          <w:rFonts w:ascii="Times New Roman" w:hAnsi="Times New Roman"/>
          <w:sz w:val="24"/>
          <w:szCs w:val="24"/>
          <w:u w:val="single"/>
        </w:rPr>
        <w:t>-оформление класса</w:t>
      </w:r>
      <w:r w:rsidRPr="00392C35">
        <w:rPr>
          <w:rFonts w:ascii="Times New Roman" w:hAnsi="Times New Roman"/>
          <w:sz w:val="24"/>
          <w:szCs w:val="24"/>
        </w:rPr>
        <w:t xml:space="preserve">: картины Святочных гуляний, макет печки, противни, предметы для сервировки стола (скатерть, тарелки, салфетки), </w:t>
      </w:r>
    </w:p>
    <w:p w:rsidR="00F57571" w:rsidRPr="00392C35" w:rsidRDefault="00F57571" w:rsidP="00F5757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C35">
        <w:rPr>
          <w:rFonts w:ascii="Times New Roman" w:hAnsi="Times New Roman"/>
          <w:sz w:val="24"/>
          <w:szCs w:val="24"/>
          <w:u w:val="single"/>
        </w:rPr>
        <w:t>-для учителя</w:t>
      </w:r>
      <w:r w:rsidRPr="00392C35">
        <w:rPr>
          <w:rFonts w:ascii="Times New Roman" w:hAnsi="Times New Roman"/>
          <w:sz w:val="24"/>
          <w:szCs w:val="24"/>
        </w:rPr>
        <w:t>: русский национальный костюм, презентация на электронном носителе, продукты, посуда для приготовления теста (яйца, молоко, мука, соль, растительное масло, блюдо для замешив</w:t>
      </w:r>
      <w:r w:rsidRPr="00392C35">
        <w:rPr>
          <w:rFonts w:ascii="Times New Roman" w:hAnsi="Times New Roman"/>
          <w:sz w:val="24"/>
          <w:szCs w:val="24"/>
        </w:rPr>
        <w:t>а</w:t>
      </w:r>
      <w:r w:rsidRPr="00392C35">
        <w:rPr>
          <w:rFonts w:ascii="Times New Roman" w:hAnsi="Times New Roman"/>
          <w:sz w:val="24"/>
          <w:szCs w:val="24"/>
        </w:rPr>
        <w:t>ния теста, ложка), полотенце</w:t>
      </w:r>
    </w:p>
    <w:p w:rsidR="00F57571" w:rsidRPr="00392C35" w:rsidRDefault="00F57571" w:rsidP="00F5757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C35">
        <w:rPr>
          <w:rFonts w:ascii="Times New Roman" w:hAnsi="Times New Roman"/>
          <w:sz w:val="24"/>
          <w:szCs w:val="24"/>
          <w:u w:val="single"/>
        </w:rPr>
        <w:t>-для учащихся</w:t>
      </w:r>
      <w:r w:rsidRPr="00392C35">
        <w:rPr>
          <w:rFonts w:ascii="Times New Roman" w:hAnsi="Times New Roman"/>
          <w:sz w:val="24"/>
          <w:szCs w:val="24"/>
        </w:rPr>
        <w:t>: детали костюма, фартуки, полотенца</w:t>
      </w:r>
    </w:p>
    <w:p w:rsidR="00F57571" w:rsidRPr="00392C35" w:rsidRDefault="00F57571" w:rsidP="00F57571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92C3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Святки</w:t>
      </w:r>
      <w:r w:rsidRPr="00392C35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7229"/>
        <w:gridCol w:w="1701"/>
        <w:gridCol w:w="1276"/>
      </w:tblGrid>
      <w:tr w:rsidR="00F57571" w:rsidRPr="00392C35" w:rsidTr="00062F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center"/>
            </w:pPr>
            <w:r w:rsidRPr="00392C35">
              <w:t>№</w:t>
            </w:r>
          </w:p>
          <w:p w:rsidR="00F57571" w:rsidRPr="00392C35" w:rsidRDefault="00F57571" w:rsidP="00062F80">
            <w:pPr>
              <w:spacing w:line="360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center"/>
            </w:pPr>
            <w:r w:rsidRPr="00392C35">
              <w:t>Содержание</w:t>
            </w:r>
          </w:p>
          <w:p w:rsidR="00F57571" w:rsidRPr="00392C35" w:rsidRDefault="00F57571" w:rsidP="00062F80">
            <w:pPr>
              <w:spacing w:line="360" w:lineRule="auto"/>
              <w:jc w:val="center"/>
            </w:pPr>
            <w:r w:rsidRPr="00392C35">
              <w:t>этапа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center"/>
            </w:pPr>
            <w:r w:rsidRPr="00392C35">
              <w:t>Действия</w:t>
            </w:r>
          </w:p>
          <w:p w:rsidR="00F57571" w:rsidRPr="00392C35" w:rsidRDefault="00F57571" w:rsidP="00062F80">
            <w:pPr>
              <w:spacing w:line="360" w:lineRule="auto"/>
              <w:jc w:val="center"/>
            </w:pPr>
            <w:r w:rsidRPr="00392C35">
              <w:t>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center"/>
            </w:pPr>
            <w:r w:rsidRPr="00392C35">
              <w:t>Действия</w:t>
            </w:r>
          </w:p>
          <w:p w:rsidR="00F57571" w:rsidRPr="00392C35" w:rsidRDefault="00F57571" w:rsidP="00062F80">
            <w:pPr>
              <w:spacing w:line="360" w:lineRule="auto"/>
              <w:jc w:val="center"/>
            </w:pPr>
            <w:r w:rsidRPr="00392C35">
              <w:t>учеников</w:t>
            </w:r>
          </w:p>
        </w:tc>
      </w:tr>
      <w:tr w:rsidR="00F57571" w:rsidRPr="00392C35" w:rsidTr="00062F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rPr>
                <w:u w:val="single"/>
              </w:rPr>
              <w:t>Вступительное слово учителя. Постановка цели занятия</w:t>
            </w:r>
            <w:r w:rsidRPr="00392C35">
              <w:t>.</w:t>
            </w:r>
          </w:p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-В нашей стране существует старинный обычай: отмечать святые праздничные дни – «Святки».</w:t>
            </w:r>
            <w:r>
              <w:t xml:space="preserve"> </w:t>
            </w:r>
            <w:r w:rsidRPr="00392C35">
              <w:t>Этот праздник продолжается 12 дней. Святки начинались после Рождества и продо</w:t>
            </w:r>
            <w:r w:rsidRPr="00392C35">
              <w:t>л</w:t>
            </w:r>
            <w:r w:rsidRPr="00392C35">
              <w:t>жались до Крещения.</w:t>
            </w:r>
          </w:p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-Сегодня на занятии, мы с вами подробно узнаем о традициях празднования Святок, о блюдах национальной русской праздни</w:t>
            </w:r>
            <w:r w:rsidRPr="00392C35">
              <w:t>ч</w:t>
            </w:r>
            <w:r w:rsidRPr="00392C35">
              <w:t>ной кухни.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Рассказ уч</w:t>
            </w:r>
            <w:r w:rsidRPr="00392C35">
              <w:t>и</w:t>
            </w:r>
            <w:r w:rsidRPr="00392C35">
              <w:t>теля.</w:t>
            </w:r>
          </w:p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Показ слайд-шоу</w:t>
            </w:r>
          </w:p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Учитель об</w:t>
            </w:r>
            <w:r w:rsidRPr="00392C35">
              <w:t>ъ</w:t>
            </w:r>
            <w:r w:rsidRPr="00392C35">
              <w:t>являет тему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Дети слушают учителя</w:t>
            </w:r>
          </w:p>
        </w:tc>
      </w:tr>
      <w:tr w:rsidR="00F57571" w:rsidRPr="00392C35" w:rsidTr="00062F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center"/>
            </w:pPr>
            <w:r w:rsidRPr="00392C35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2C35">
              <w:rPr>
                <w:rFonts w:ascii="Times New Roman" w:hAnsi="Times New Roman"/>
                <w:sz w:val="24"/>
                <w:szCs w:val="24"/>
                <w:u w:val="single"/>
              </w:rPr>
              <w:t>Беседа по теме занятия</w:t>
            </w:r>
          </w:p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Святочные вечера делились на две части: святые и страшные вечера. Люди верили, что в это время бог отворяет в</w:t>
            </w:r>
            <w:r w:rsidRPr="00392C35">
              <w:t>о</w:t>
            </w:r>
            <w:r w:rsidRPr="00392C35">
              <w:t>рота для нечистой силы, которая ходит по земле и вредит людям. Поэтому сложилась традиция колядок. Молодежь наряжалась в зверей или героев ру</w:t>
            </w:r>
            <w:r w:rsidRPr="00392C35">
              <w:t>с</w:t>
            </w:r>
            <w:r w:rsidRPr="00392C35">
              <w:t>ских сказок и шла колядовать (петь песни, прославляя хозяев и в</w:t>
            </w:r>
            <w:r w:rsidRPr="00392C35">
              <w:t>ы</w:t>
            </w:r>
            <w:r w:rsidRPr="00392C35">
              <w:t xml:space="preserve">прашивая угощение). Колядка – это </w:t>
            </w:r>
            <w:r>
              <w:t>коротенькие песенки.</w:t>
            </w:r>
            <w:r>
              <w:rPr>
                <w:rStyle w:val="a7"/>
              </w:rPr>
              <w:footnoteReference w:id="2"/>
            </w:r>
            <w:r w:rsidRPr="00392C3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Учитель зн</w:t>
            </w:r>
            <w:r w:rsidRPr="00392C35">
              <w:t>а</w:t>
            </w:r>
            <w:r w:rsidRPr="00392C35">
              <w:t>комит детей с традициями празднования Св</w:t>
            </w:r>
            <w:r w:rsidRPr="00392C35">
              <w:t>я</w:t>
            </w:r>
            <w:r w:rsidRPr="00392C35">
              <w:t>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Дети усваив</w:t>
            </w:r>
            <w:r w:rsidRPr="00392C35">
              <w:t>а</w:t>
            </w:r>
            <w:r w:rsidRPr="00392C35">
              <w:t>ют информ</w:t>
            </w:r>
            <w:r w:rsidRPr="00392C35">
              <w:t>а</w:t>
            </w:r>
            <w:r w:rsidRPr="00392C35">
              <w:t>цию</w:t>
            </w:r>
          </w:p>
        </w:tc>
      </w:tr>
      <w:tr w:rsidR="00F57571" w:rsidRPr="00392C35" w:rsidTr="00062F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both"/>
              <w:rPr>
                <w:u w:val="single"/>
              </w:rPr>
            </w:pPr>
            <w:r w:rsidRPr="00392C35">
              <w:rPr>
                <w:u w:val="single"/>
              </w:rPr>
              <w:t>Физминутка</w:t>
            </w:r>
          </w:p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А сейчас давайте разучим песню-колядку.</w:t>
            </w:r>
          </w:p>
          <w:p w:rsidR="00F57571" w:rsidRPr="00392C35" w:rsidRDefault="00F57571" w:rsidP="00062F80">
            <w:pPr>
              <w:spacing w:line="360" w:lineRule="auto"/>
            </w:pPr>
            <w:r>
              <w:rPr>
                <w:shd w:val="clear" w:color="auto" w:fill="FFFFFF"/>
              </w:rPr>
              <w:t>-</w:t>
            </w:r>
            <w:r w:rsidRPr="00392C35">
              <w:rPr>
                <w:shd w:val="clear" w:color="auto" w:fill="FFFFFF"/>
              </w:rPr>
              <w:t>Сеем, сеем, посеваем,</w:t>
            </w:r>
            <w:r>
              <w:t xml:space="preserve"> с</w:t>
            </w:r>
            <w:r w:rsidRPr="00392C35">
              <w:rPr>
                <w:shd w:val="clear" w:color="auto" w:fill="FFFFFF"/>
              </w:rPr>
              <w:t xml:space="preserve"> Рождеством вас поздравляем,</w:t>
            </w:r>
          </w:p>
          <w:p w:rsidR="00F57571" w:rsidRDefault="00F57571" w:rsidP="00062F80">
            <w:pPr>
              <w:spacing w:line="360" w:lineRule="auto"/>
            </w:pPr>
            <w:r w:rsidRPr="00392C35">
              <w:rPr>
                <w:shd w:val="clear" w:color="auto" w:fill="FFFFFF"/>
              </w:rPr>
              <w:t>Уродись, пшеничка, на поле стогами,</w:t>
            </w:r>
          </w:p>
          <w:p w:rsidR="00F57571" w:rsidRPr="00392C35" w:rsidRDefault="00F57571" w:rsidP="00062F80">
            <w:pPr>
              <w:spacing w:line="360" w:lineRule="auto"/>
            </w:pPr>
            <w:r w:rsidRPr="00392C35">
              <w:rPr>
                <w:shd w:val="clear" w:color="auto" w:fill="FFFFFF"/>
              </w:rPr>
              <w:t>На столе – пирог</w:t>
            </w:r>
            <w:r w:rsidRPr="00392C35">
              <w:rPr>
                <w:shd w:val="clear" w:color="auto" w:fill="FFFFFF"/>
              </w:rPr>
              <w:t>а</w:t>
            </w:r>
            <w:r w:rsidRPr="00392C35">
              <w:rPr>
                <w:shd w:val="clear" w:color="auto" w:fill="FFFFFF"/>
              </w:rPr>
              <w:t>ми!</w:t>
            </w:r>
          </w:p>
          <w:p w:rsidR="00F57571" w:rsidRPr="00392C35" w:rsidRDefault="00F57571" w:rsidP="00062F80">
            <w:pPr>
              <w:spacing w:line="360" w:lineRule="auto"/>
            </w:pPr>
            <w:r w:rsidRPr="00392C35">
              <w:rPr>
                <w:shd w:val="clear" w:color="auto" w:fill="FFFFFF"/>
              </w:rPr>
              <w:t>Счастье будет вам горой,</w:t>
            </w:r>
            <w:r>
              <w:t xml:space="preserve"> у</w:t>
            </w:r>
            <w:r w:rsidRPr="00392C35">
              <w:rPr>
                <w:shd w:val="clear" w:color="auto" w:fill="FFFFFF"/>
              </w:rPr>
              <w:t>рожая воз большой!</w:t>
            </w:r>
          </w:p>
          <w:p w:rsidR="00F57571" w:rsidRPr="00392C35" w:rsidRDefault="00F57571" w:rsidP="00062F80">
            <w:pPr>
              <w:spacing w:line="360" w:lineRule="auto"/>
            </w:pPr>
            <w:r w:rsidRPr="00392C35">
              <w:rPr>
                <w:shd w:val="clear" w:color="auto" w:fill="FFFFFF"/>
              </w:rPr>
              <w:t>Всем людям добрым желаем добра,</w:t>
            </w:r>
            <w:r>
              <w:t xml:space="preserve"> з</w:t>
            </w:r>
            <w:r w:rsidRPr="00392C35">
              <w:rPr>
                <w:shd w:val="clear" w:color="auto" w:fill="FFFFFF"/>
              </w:rPr>
              <w:t>олота и серебра!</w:t>
            </w:r>
          </w:p>
          <w:p w:rsidR="00F57571" w:rsidRPr="00392C35" w:rsidRDefault="00F57571" w:rsidP="00062F80">
            <w:pPr>
              <w:spacing w:line="360" w:lineRule="auto"/>
            </w:pPr>
            <w:r w:rsidRPr="00392C35">
              <w:rPr>
                <w:shd w:val="clear" w:color="auto" w:fill="FFFFFF"/>
              </w:rPr>
              <w:t>Пышных пирогов, медовых блинов!</w:t>
            </w:r>
          </w:p>
          <w:p w:rsidR="00F57571" w:rsidRPr="00F4222E" w:rsidRDefault="00F57571" w:rsidP="00062F80">
            <w:pPr>
              <w:spacing w:line="360" w:lineRule="auto"/>
            </w:pPr>
            <w:r w:rsidRPr="00392C35">
              <w:rPr>
                <w:shd w:val="clear" w:color="auto" w:fill="FFFFFF"/>
              </w:rPr>
              <w:t>Чтоб здоровые все были,</w:t>
            </w:r>
            <w:r>
              <w:t xml:space="preserve"> ч</w:t>
            </w:r>
            <w:r w:rsidRPr="00392C35">
              <w:rPr>
                <w:shd w:val="clear" w:color="auto" w:fill="FFFFFF"/>
              </w:rPr>
              <w:t>тобы много лет прожили!</w:t>
            </w:r>
          </w:p>
          <w:p w:rsidR="00F57571" w:rsidRPr="00F4222E" w:rsidRDefault="00F57571" w:rsidP="00062F80">
            <w:pPr>
              <w:spacing w:line="360" w:lineRule="auto"/>
            </w:pPr>
            <w:r>
              <w:rPr>
                <w:shd w:val="clear" w:color="auto" w:fill="FFFFFF"/>
              </w:rPr>
              <w:t>-</w:t>
            </w:r>
            <w:r w:rsidRPr="00F4222E">
              <w:rPr>
                <w:shd w:val="clear" w:color="auto" w:fill="FFFFFF"/>
              </w:rPr>
              <w:t>Вот вам угощенье –</w:t>
            </w:r>
            <w:r w:rsidRPr="00F4222E">
              <w:t xml:space="preserve"> п</w:t>
            </w:r>
            <w:r w:rsidRPr="00F4222E">
              <w:rPr>
                <w:shd w:val="clear" w:color="auto" w:fill="FFFFFF"/>
              </w:rPr>
              <w:t>ироги да печенье,</w:t>
            </w:r>
          </w:p>
          <w:p w:rsidR="00F57571" w:rsidRPr="00F4222E" w:rsidRDefault="00F57571" w:rsidP="00062F80">
            <w:pPr>
              <w:spacing w:line="360" w:lineRule="auto"/>
            </w:pPr>
            <w:r w:rsidRPr="00F4222E">
              <w:rPr>
                <w:shd w:val="clear" w:color="auto" w:fill="FFFFFF"/>
              </w:rPr>
              <w:t>Пряники, конфетки,</w:t>
            </w:r>
            <w:r w:rsidRPr="00F4222E">
              <w:t xml:space="preserve"> п</w:t>
            </w:r>
            <w:r w:rsidRPr="00F4222E">
              <w:rPr>
                <w:shd w:val="clear" w:color="auto" w:fill="FFFFFF"/>
              </w:rPr>
              <w:t>окушайте детки!</w:t>
            </w:r>
            <w:r>
              <w:rPr>
                <w:rStyle w:val="a7"/>
                <w:shd w:val="clear" w:color="auto" w:fill="FFFFFF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Default="00F57571" w:rsidP="00062F80">
            <w:pPr>
              <w:spacing w:line="360" w:lineRule="auto"/>
              <w:jc w:val="both"/>
            </w:pPr>
          </w:p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Учитель раз</w:t>
            </w:r>
            <w:r w:rsidRPr="00392C35">
              <w:t>у</w:t>
            </w:r>
            <w:r w:rsidRPr="00392C35">
              <w:t>чивает с детьми песе</w:t>
            </w:r>
            <w:r w:rsidRPr="00392C35">
              <w:t>н</w:t>
            </w:r>
            <w:r w:rsidRPr="00392C35">
              <w:t>ку-колядку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Default="00F57571" w:rsidP="00062F80">
            <w:pPr>
              <w:spacing w:line="360" w:lineRule="auto"/>
              <w:jc w:val="both"/>
            </w:pPr>
          </w:p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Дети разуч</w:t>
            </w:r>
            <w:r w:rsidRPr="00392C35">
              <w:t>и</w:t>
            </w:r>
            <w:r w:rsidRPr="00392C35">
              <w:t>вают колядку</w:t>
            </w:r>
          </w:p>
        </w:tc>
      </w:tr>
      <w:tr w:rsidR="00F57571" w:rsidRPr="00392C35" w:rsidTr="00062F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center"/>
            </w:pPr>
            <w:r w:rsidRPr="00392C35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</w:pPr>
            <w:r w:rsidRPr="00392C35">
              <w:t>Хозяева откупались от ряженых пирогами блинами, кали</w:t>
            </w:r>
            <w:r w:rsidRPr="00392C35">
              <w:t>т</w:t>
            </w:r>
            <w:r w:rsidRPr="00392C35">
              <w:t>ками и другими сладостями.</w:t>
            </w:r>
          </w:p>
          <w:p w:rsidR="00F57571" w:rsidRPr="00392C35" w:rsidRDefault="00F57571" w:rsidP="00062F80">
            <w:pPr>
              <w:spacing w:line="360" w:lineRule="auto"/>
            </w:pPr>
            <w:r w:rsidRPr="00392C35">
              <w:t>И сегодня мы с вами научимся готовить колядки или как еще их называли калитки. Калитки – это маленькие откр</w:t>
            </w:r>
            <w:r w:rsidRPr="00392C35">
              <w:t>ы</w:t>
            </w:r>
            <w:r w:rsidRPr="00392C35">
              <w:t xml:space="preserve">тые </w:t>
            </w:r>
            <w:hyperlink r:id="rId7" w:tooltip="Пирожок" w:history="1">
              <w:r w:rsidRPr="00392C35">
                <w:rPr>
                  <w:rStyle w:val="a3"/>
                </w:rPr>
                <w:t>пирожки</w:t>
              </w:r>
            </w:hyperlink>
            <w:r w:rsidRPr="00392C35">
              <w:t xml:space="preserve"> из </w:t>
            </w:r>
            <w:hyperlink r:id="rId8" w:tooltip="Рожь" w:history="1">
              <w:r w:rsidRPr="00392C35">
                <w:rPr>
                  <w:rStyle w:val="a3"/>
                </w:rPr>
                <w:t>ржаного</w:t>
              </w:r>
            </w:hyperlink>
            <w:r w:rsidRPr="00392C35">
              <w:t xml:space="preserve"> пресного </w:t>
            </w:r>
            <w:hyperlink r:id="rId9" w:tooltip="Тесто" w:history="1">
              <w:r w:rsidRPr="00392C35">
                <w:rPr>
                  <w:rStyle w:val="a3"/>
                </w:rPr>
                <w:t>теста</w:t>
              </w:r>
            </w:hyperlink>
            <w:r w:rsidRPr="00392C35">
              <w:t xml:space="preserve"> с различными начинками, наливками, намазками или припеками, традиционное блюдо </w:t>
            </w:r>
            <w:hyperlink r:id="rId10" w:tooltip="Русская кухня" w:history="1">
              <w:r w:rsidRPr="00392C35">
                <w:rPr>
                  <w:rStyle w:val="a3"/>
                </w:rPr>
                <w:t>русской ку</w:t>
              </w:r>
              <w:r w:rsidRPr="00392C35">
                <w:rPr>
                  <w:rStyle w:val="a3"/>
                </w:rPr>
                <w:t>х</w:t>
              </w:r>
              <w:r w:rsidRPr="00392C35">
                <w:rPr>
                  <w:rStyle w:val="a3"/>
                </w:rPr>
                <w:t>ни</w:t>
              </w:r>
            </w:hyperlink>
            <w:r w:rsidRPr="00392C35">
              <w:t>.</w:t>
            </w:r>
          </w:p>
          <w:p w:rsidR="00F57571" w:rsidRPr="00392C35" w:rsidRDefault="00F57571" w:rsidP="00062F80">
            <w:pPr>
              <w:spacing w:line="360" w:lineRule="auto"/>
            </w:pPr>
            <w:r w:rsidRPr="00392C35">
              <w:t>Для этого нам потребуется:</w:t>
            </w:r>
          </w:p>
          <w:p w:rsidR="00F57571" w:rsidRPr="00392C35" w:rsidRDefault="00F57571" w:rsidP="00062F80">
            <w:pPr>
              <w:spacing w:line="360" w:lineRule="auto"/>
            </w:pPr>
            <w:r w:rsidRPr="00392C35">
              <w:t>Мука – 2 стакана,</w:t>
            </w:r>
          </w:p>
          <w:p w:rsidR="00F57571" w:rsidRPr="00392C35" w:rsidRDefault="00F57571" w:rsidP="00062F80">
            <w:pPr>
              <w:spacing w:line="360" w:lineRule="auto"/>
            </w:pPr>
            <w:r w:rsidRPr="00392C35">
              <w:t>Молоко или кефир – 1 стакан,</w:t>
            </w:r>
          </w:p>
          <w:p w:rsidR="00F57571" w:rsidRPr="00392C35" w:rsidRDefault="00F57571" w:rsidP="00062F80">
            <w:pPr>
              <w:spacing w:line="360" w:lineRule="auto"/>
            </w:pPr>
            <w:r w:rsidRPr="00392C35">
              <w:t>Соль - щепотка</w:t>
            </w:r>
          </w:p>
          <w:p w:rsidR="00F57571" w:rsidRPr="00392C35" w:rsidRDefault="00F57571" w:rsidP="00062F80">
            <w:pPr>
              <w:spacing w:line="360" w:lineRule="auto"/>
            </w:pPr>
            <w:r w:rsidRPr="00392C35">
              <w:t>Тесто за</w:t>
            </w:r>
            <w:r>
              <w:t>месить, дать отдохнуть</w:t>
            </w:r>
            <w:r w:rsidRPr="00392C35">
              <w:t>, накрыв салфе</w:t>
            </w:r>
            <w:r w:rsidRPr="00392C35">
              <w:t>т</w:t>
            </w:r>
            <w:r w:rsidRPr="00392C35">
              <w:t>кой.</w:t>
            </w:r>
            <w:r>
              <w:rPr>
                <w:rStyle w:val="a7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Учитель пр</w:t>
            </w:r>
            <w:r w:rsidRPr="00392C35">
              <w:t>о</w:t>
            </w:r>
            <w:r w:rsidRPr="00392C35">
              <w:t>должает зн</w:t>
            </w:r>
            <w:r w:rsidRPr="00392C35">
              <w:t>а</w:t>
            </w:r>
            <w:r w:rsidRPr="00392C35">
              <w:t>комить детей с традициями празднования Святок, ра</w:t>
            </w:r>
            <w:r w:rsidRPr="00392C35">
              <w:t>с</w:t>
            </w:r>
            <w:r w:rsidRPr="00392C35">
              <w:t>сказывает о правилах пригото</w:t>
            </w:r>
            <w:r w:rsidRPr="00392C35">
              <w:t>в</w:t>
            </w:r>
            <w:r w:rsidRPr="00392C35">
              <w:t>ления кал</w:t>
            </w:r>
            <w:r w:rsidRPr="00392C35">
              <w:t>и</w:t>
            </w:r>
            <w:r w:rsidRPr="00392C35">
              <w:t>ток.</w:t>
            </w:r>
          </w:p>
          <w:p w:rsidR="00F57571" w:rsidRPr="00392C35" w:rsidRDefault="00F57571" w:rsidP="00062F80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Дети усваив</w:t>
            </w:r>
            <w:r w:rsidRPr="00392C35">
              <w:t>а</w:t>
            </w:r>
            <w:r w:rsidRPr="00392C35">
              <w:t>ют информ</w:t>
            </w:r>
            <w:r w:rsidRPr="00392C35">
              <w:t>а</w:t>
            </w:r>
            <w:r w:rsidRPr="00392C35">
              <w:t>цию, выполн</w:t>
            </w:r>
            <w:r w:rsidRPr="00392C35">
              <w:t>я</w:t>
            </w:r>
            <w:r w:rsidRPr="00392C35">
              <w:t>ют пошаг</w:t>
            </w:r>
            <w:r w:rsidRPr="00392C35">
              <w:t>о</w:t>
            </w:r>
            <w:r w:rsidRPr="00392C35">
              <w:t>вую и</w:t>
            </w:r>
            <w:r w:rsidRPr="00392C35">
              <w:t>н</w:t>
            </w:r>
            <w:r w:rsidRPr="00392C35">
              <w:t xml:space="preserve">струкцию учителя </w:t>
            </w:r>
          </w:p>
        </w:tc>
      </w:tr>
      <w:tr w:rsidR="00F57571" w:rsidRPr="00392C35" w:rsidTr="00062F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center"/>
            </w:pPr>
            <w:r w:rsidRPr="00392C35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</w:pPr>
            <w:r w:rsidRPr="00392C35">
              <w:t>А пока наше тесто отдыхает, мы познакомимся еще с одной св</w:t>
            </w:r>
            <w:r w:rsidRPr="00392C35">
              <w:t>я</w:t>
            </w:r>
            <w:r w:rsidRPr="00392C35">
              <w:t>точной традицией. Не бывало Святок без гаданий. Для девушек это было самое главное в Святых вечерах, они пытались узнать свою судьбу на предстоящий год. Выйдут ли они замуж, какой муж у них будет, какая жизнь. Несмотря на то, что христианская церковь не разрешала гаданий, но традиция гадать идёт из самой глубины в</w:t>
            </w:r>
            <w:r w:rsidRPr="00392C35">
              <w:t>е</w:t>
            </w:r>
            <w:r w:rsidRPr="00392C35">
              <w:t>ков, когда люди на Руси верили не в Иисуса Христа, а в богов Солнца, Ветра, Земли. Гаданий было множество, они пр</w:t>
            </w:r>
            <w:r w:rsidRPr="00392C35">
              <w:t>о</w:t>
            </w:r>
            <w:r w:rsidRPr="00392C35">
              <w:t>ходили и в доме и на улице, за околицей и в бане. Под окнами слушали - см</w:t>
            </w:r>
            <w:r w:rsidRPr="00392C35">
              <w:t>е</w:t>
            </w:r>
            <w:r w:rsidRPr="00392C35">
              <w:t>ются в доме, или ругаются; откуда собака залает, оттуда жених б</w:t>
            </w:r>
            <w:r w:rsidRPr="00392C35">
              <w:t>у</w:t>
            </w:r>
            <w:r w:rsidRPr="00392C35">
              <w:t>дет. Было очень интересно, но немного жутковато. Давайте п</w:t>
            </w:r>
            <w:r w:rsidRPr="00392C35">
              <w:t>о</w:t>
            </w:r>
            <w:r w:rsidRPr="00392C35">
              <w:t>смотрим.</w:t>
            </w:r>
          </w:p>
          <w:p w:rsidR="00F57571" w:rsidRDefault="00F57571" w:rsidP="00062F80">
            <w:pPr>
              <w:spacing w:line="360" w:lineRule="auto"/>
            </w:pPr>
            <w:r>
              <w:t>-Гадай,гадай девица,</w:t>
            </w:r>
          </w:p>
          <w:p w:rsidR="00F57571" w:rsidRDefault="00F57571" w:rsidP="00062F80">
            <w:pPr>
              <w:spacing w:line="360" w:lineRule="auto"/>
            </w:pPr>
            <w:r>
              <w:t>В какой кружке былица, в</w:t>
            </w:r>
            <w:r w:rsidRPr="00392C35">
              <w:t xml:space="preserve"> какой – н</w:t>
            </w:r>
            <w:r w:rsidRPr="00392C35">
              <w:t>е</w:t>
            </w:r>
            <w:r>
              <w:t>былица,</w:t>
            </w:r>
          </w:p>
          <w:p w:rsidR="00F57571" w:rsidRPr="00392C35" w:rsidRDefault="00F57571" w:rsidP="00062F80">
            <w:pPr>
              <w:spacing w:line="360" w:lineRule="auto"/>
            </w:pPr>
            <w:r>
              <w:t>Былица достанется, ж</w:t>
            </w:r>
            <w:r w:rsidRPr="00392C35">
              <w:t>изнь пойдёт, покатится</w:t>
            </w:r>
          </w:p>
          <w:p w:rsidR="00F57571" w:rsidRPr="00392C35" w:rsidRDefault="00F57571" w:rsidP="00062F80">
            <w:pPr>
              <w:spacing w:line="360" w:lineRule="auto"/>
            </w:pPr>
            <w:r>
              <w:t>-</w:t>
            </w:r>
            <w:r w:rsidRPr="00392C35">
              <w:t>На блюдо хозяйка дома собирает кольца, серьги подружек, з</w:t>
            </w:r>
            <w:r>
              <w:t>акрывает их салфеткой. П</w:t>
            </w:r>
            <w:r w:rsidRPr="00392C35">
              <w:t>од песни вытаск</w:t>
            </w:r>
            <w:r w:rsidRPr="00392C35">
              <w:t>и</w:t>
            </w:r>
            <w:r w:rsidRPr="00392C35">
              <w:t>вает по одной вещи.</w:t>
            </w:r>
          </w:p>
          <w:p w:rsidR="00F57571" w:rsidRPr="00392C35" w:rsidRDefault="00F57571" w:rsidP="00062F80">
            <w:pPr>
              <w:spacing w:line="360" w:lineRule="auto"/>
            </w:pPr>
            <w:r w:rsidRPr="00392C35">
              <w:rPr>
                <w:b/>
                <w:bCs/>
              </w:rPr>
              <w:t>Подружки.</w:t>
            </w:r>
          </w:p>
          <w:p w:rsidR="00F57571" w:rsidRDefault="00F57571" w:rsidP="00062F80">
            <w:pPr>
              <w:spacing w:line="360" w:lineRule="auto"/>
            </w:pPr>
            <w:r>
              <w:t>Долог век хлебу да соли, барышне нашей того боле,</w:t>
            </w:r>
          </w:p>
          <w:p w:rsidR="00F57571" w:rsidRDefault="00F57571" w:rsidP="00062F80">
            <w:pPr>
              <w:spacing w:line="360" w:lineRule="auto"/>
            </w:pPr>
            <w:r>
              <w:t>Кому спели – тому слава! Кому вынется – не минуется,</w:t>
            </w:r>
          </w:p>
          <w:p w:rsidR="00F57571" w:rsidRPr="00392C35" w:rsidRDefault="00F57571" w:rsidP="00062F80">
            <w:pPr>
              <w:spacing w:line="360" w:lineRule="auto"/>
            </w:pPr>
            <w:r w:rsidRPr="00392C35">
              <w:t>Не минуется – скоро сбудется.</w:t>
            </w:r>
          </w:p>
          <w:p w:rsidR="00F57571" w:rsidRDefault="00F57571" w:rsidP="00062F80">
            <w:pPr>
              <w:spacing w:line="360" w:lineRule="auto"/>
            </w:pPr>
            <w:r w:rsidRPr="00392C35">
              <w:rPr>
                <w:b/>
                <w:bCs/>
              </w:rPr>
              <w:t xml:space="preserve">Хозяйка </w:t>
            </w:r>
            <w:r>
              <w:t>(</w:t>
            </w:r>
            <w:r w:rsidRPr="00392C35">
              <w:t xml:space="preserve">вытаскивает, не глядя, одно кольцо): </w:t>
            </w:r>
          </w:p>
          <w:p w:rsidR="00F57571" w:rsidRPr="00392C35" w:rsidRDefault="00F57571" w:rsidP="00062F80">
            <w:pPr>
              <w:spacing w:line="360" w:lineRule="auto"/>
            </w:pPr>
            <w:r w:rsidRPr="00392C35">
              <w:t>Чьё кол</w:t>
            </w:r>
            <w:r w:rsidRPr="00392C35">
              <w:t>ь</w:t>
            </w:r>
            <w:r w:rsidRPr="00392C35">
              <w:t>цо? Долго и счастливо будешь жить…</w:t>
            </w:r>
          </w:p>
          <w:p w:rsidR="00F57571" w:rsidRPr="00392C35" w:rsidRDefault="00F57571" w:rsidP="00062F80">
            <w:pPr>
              <w:spacing w:line="360" w:lineRule="auto"/>
            </w:pPr>
            <w:r w:rsidRPr="00392C35">
              <w:rPr>
                <w:b/>
                <w:bCs/>
              </w:rPr>
              <w:t>Подружки.</w:t>
            </w:r>
          </w:p>
          <w:p w:rsidR="00F57571" w:rsidRDefault="00F57571" w:rsidP="00062F80">
            <w:pPr>
              <w:spacing w:line="360" w:lineRule="auto"/>
            </w:pPr>
            <w:r>
              <w:t>Стоят санки у хатки, хотят санки уехати,</w:t>
            </w:r>
          </w:p>
          <w:p w:rsidR="00F57571" w:rsidRDefault="00F57571" w:rsidP="00062F80">
            <w:pPr>
              <w:spacing w:line="360" w:lineRule="auto"/>
            </w:pPr>
            <w:r>
              <w:t>Уехати в путь-дороженьку…</w:t>
            </w:r>
          </w:p>
          <w:p w:rsidR="00F57571" w:rsidRPr="00392C35" w:rsidRDefault="00F57571" w:rsidP="00062F80">
            <w:pPr>
              <w:spacing w:line="360" w:lineRule="auto"/>
            </w:pPr>
            <w:r>
              <w:t>Кому спели- тому сбудется, к</w:t>
            </w:r>
            <w:r w:rsidRPr="00392C35">
              <w:t>ому сбудется – не минуется!</w:t>
            </w:r>
          </w:p>
          <w:p w:rsidR="00F57571" w:rsidRPr="00392C35" w:rsidRDefault="00F57571" w:rsidP="00062F80">
            <w:pPr>
              <w:spacing w:line="360" w:lineRule="auto"/>
            </w:pPr>
            <w:r w:rsidRPr="00392C35">
              <w:rPr>
                <w:b/>
                <w:bCs/>
              </w:rPr>
              <w:t xml:space="preserve">Хозяйка </w:t>
            </w:r>
            <w:r w:rsidRPr="00392C35">
              <w:t>Чьё кольцо?</w:t>
            </w:r>
            <w:r>
              <w:t xml:space="preserve"> К дальней дороге эта песня</w:t>
            </w:r>
            <w:r w:rsidRPr="00392C35">
              <w:t>.</w:t>
            </w:r>
          </w:p>
          <w:p w:rsidR="00F57571" w:rsidRPr="00392C35" w:rsidRDefault="00F57571" w:rsidP="00062F80">
            <w:pPr>
              <w:spacing w:line="360" w:lineRule="auto"/>
            </w:pPr>
            <w:r w:rsidRPr="00392C35">
              <w:rPr>
                <w:b/>
                <w:bCs/>
              </w:rPr>
              <w:t>Подружки.</w:t>
            </w:r>
          </w:p>
          <w:p w:rsidR="00F57571" w:rsidRDefault="00F57571" w:rsidP="00062F80">
            <w:pPr>
              <w:spacing w:line="360" w:lineRule="auto"/>
            </w:pPr>
            <w:r>
              <w:t>Кузнец, Кузнец! Ты скуй мне венец,</w:t>
            </w:r>
          </w:p>
          <w:p w:rsidR="00F57571" w:rsidRDefault="00F57571" w:rsidP="00062F80">
            <w:pPr>
              <w:spacing w:line="360" w:lineRule="auto"/>
            </w:pPr>
            <w:r>
              <w:t>И</w:t>
            </w:r>
            <w:r w:rsidRPr="00392C35">
              <w:t>з остаточков</w:t>
            </w:r>
            <w:r>
              <w:t xml:space="preserve"> </w:t>
            </w:r>
            <w:r w:rsidRPr="00392C35">
              <w:t>-</w:t>
            </w:r>
            <w:r>
              <w:t xml:space="preserve"> золотой перстень…</w:t>
            </w:r>
          </w:p>
          <w:p w:rsidR="00F57571" w:rsidRPr="00392C35" w:rsidRDefault="00F57571" w:rsidP="00062F80">
            <w:pPr>
              <w:spacing w:line="360" w:lineRule="auto"/>
            </w:pPr>
            <w:r w:rsidRPr="00392C35">
              <w:t>Кому спели- тому сб</w:t>
            </w:r>
            <w:r w:rsidRPr="00392C35">
              <w:t>у</w:t>
            </w:r>
            <w:r>
              <w:t>дется, к</w:t>
            </w:r>
            <w:r w:rsidRPr="00392C35">
              <w:t>ому сбудется – не минуется!</w:t>
            </w:r>
          </w:p>
          <w:p w:rsidR="00F57571" w:rsidRPr="00392C35" w:rsidRDefault="00F57571" w:rsidP="00062F80">
            <w:pPr>
              <w:spacing w:line="360" w:lineRule="auto"/>
            </w:pPr>
            <w:r w:rsidRPr="00392C35">
              <w:rPr>
                <w:b/>
                <w:bCs/>
              </w:rPr>
              <w:t xml:space="preserve">Хозяйка </w:t>
            </w:r>
            <w:r w:rsidRPr="00392C35">
              <w:t>Чьё кольцо? А эта песнь к замужеству.</w:t>
            </w:r>
            <w:r>
              <w:rPr>
                <w:rStyle w:val="a7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Учитель пр</w:t>
            </w:r>
            <w:r w:rsidRPr="00392C35">
              <w:t>о</w:t>
            </w:r>
            <w:r w:rsidRPr="00392C35">
              <w:t>должает зн</w:t>
            </w:r>
            <w:r w:rsidRPr="00392C35">
              <w:t>а</w:t>
            </w:r>
            <w:r w:rsidRPr="00392C35">
              <w:t>комить детей с традициями празднования Св</w:t>
            </w:r>
            <w:r w:rsidRPr="00392C35">
              <w:t>я</w:t>
            </w:r>
            <w:r w:rsidRPr="00392C35">
              <w:t>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Дети усваив</w:t>
            </w:r>
            <w:r w:rsidRPr="00392C35">
              <w:t>а</w:t>
            </w:r>
            <w:r w:rsidRPr="00392C35">
              <w:t>ют информ</w:t>
            </w:r>
            <w:r w:rsidRPr="00392C35">
              <w:t>а</w:t>
            </w:r>
            <w:r w:rsidRPr="00392C35">
              <w:t>цию, разыгрыв</w:t>
            </w:r>
            <w:r w:rsidRPr="00392C35">
              <w:t>а</w:t>
            </w:r>
            <w:r w:rsidRPr="00392C35">
              <w:t>ют сцену г</w:t>
            </w:r>
            <w:r w:rsidRPr="00392C35">
              <w:t>а</w:t>
            </w:r>
            <w:r w:rsidRPr="00392C35">
              <w:t>дания.</w:t>
            </w:r>
          </w:p>
        </w:tc>
      </w:tr>
      <w:tr w:rsidR="00F57571" w:rsidRPr="00392C35" w:rsidTr="00062F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center"/>
            </w:pPr>
            <w:r w:rsidRPr="00392C35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</w:pPr>
            <w:r w:rsidRPr="00392C35">
              <w:t>Наше тесто отдохнуло и теперь мы из него сделаем кру</w:t>
            </w:r>
            <w:r w:rsidRPr="00392C35">
              <w:t>г</w:t>
            </w:r>
            <w:r w:rsidRPr="00392C35">
              <w:t>лые или овальные лепешки. На них положим начинку, защипнем края и з</w:t>
            </w:r>
            <w:r w:rsidRPr="00392C35">
              <w:t>а</w:t>
            </w:r>
            <w:r w:rsidRPr="00392C35">
              <w:t>гнем в виде многоугольников - от трех - до семилучевых.</w:t>
            </w:r>
          </w:p>
          <w:p w:rsidR="00F57571" w:rsidRPr="00392C35" w:rsidRDefault="00F57571" w:rsidP="00062F80">
            <w:pPr>
              <w:spacing w:line="360" w:lineRule="auto"/>
            </w:pPr>
            <w:r>
              <w:t xml:space="preserve">Начинки </w:t>
            </w:r>
            <w:r w:rsidRPr="00392C35">
              <w:t>для колядок могут быть самыми разнообразными - от ка</w:t>
            </w:r>
            <w:r w:rsidRPr="00392C35">
              <w:t>р</w:t>
            </w:r>
            <w:r w:rsidRPr="00392C35">
              <w:t>тофельного пюре или творога, до моркови, припущенной на сковороде с небольшим количеством сахара, а также для начинок использовались разнообра</w:t>
            </w:r>
            <w:r w:rsidRPr="00392C35">
              <w:t>з</w:t>
            </w:r>
            <w:r w:rsidRPr="00392C35">
              <w:t>ные ягоды.</w:t>
            </w:r>
          </w:p>
          <w:p w:rsidR="00F57571" w:rsidRPr="00392C35" w:rsidRDefault="00F57571" w:rsidP="00062F80">
            <w:pPr>
              <w:spacing w:line="360" w:lineRule="auto"/>
            </w:pPr>
            <w:r w:rsidRPr="00392C35">
              <w:t>Какие ягоды вы знаете? Ребята, кто знает, чем полезны ягоды?</w:t>
            </w:r>
          </w:p>
          <w:tbl>
            <w:tblPr>
              <w:tblW w:w="627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71"/>
            </w:tblGrid>
            <w:tr w:rsidR="00F57571" w:rsidRPr="00392C35" w:rsidTr="00062F80">
              <w:trPr>
                <w:tblCellSpacing w:w="15" w:type="dxa"/>
              </w:trPr>
              <w:tc>
                <w:tcPr>
                  <w:tcW w:w="6211" w:type="dxa"/>
                  <w:vAlign w:val="center"/>
                  <w:hideMark/>
                </w:tcPr>
                <w:p w:rsidR="00F57571" w:rsidRDefault="00F57571" w:rsidP="00062F80">
                  <w:pPr>
                    <w:spacing w:line="360" w:lineRule="auto"/>
                  </w:pPr>
                  <w:r>
                    <w:t>На болоте уродилась, в</w:t>
                  </w:r>
                  <w:r w:rsidRPr="00392C35">
                    <w:t xml:space="preserve"> мяг</w:t>
                  </w:r>
                  <w:r>
                    <w:t>кой травке притаилась.</w:t>
                  </w:r>
                </w:p>
                <w:p w:rsidR="00F57571" w:rsidRPr="00392C35" w:rsidRDefault="00F57571" w:rsidP="00062F80">
                  <w:pPr>
                    <w:spacing w:line="360" w:lineRule="auto"/>
                  </w:pPr>
                  <w:r>
                    <w:t xml:space="preserve">Желтенькая брошка — </w:t>
                  </w:r>
                  <w:r w:rsidRPr="00392C35">
                    <w:t>Ягодка...</w:t>
                  </w:r>
                  <w:r>
                    <w:t xml:space="preserve"> (морошка)</w:t>
                  </w:r>
                </w:p>
              </w:tc>
            </w:tr>
          </w:tbl>
          <w:p w:rsidR="00F57571" w:rsidRPr="00392C35" w:rsidRDefault="00F57571" w:rsidP="00062F80">
            <w:pPr>
              <w:spacing w:line="360" w:lineRule="auto"/>
            </w:pPr>
            <w:r w:rsidRPr="00392C35">
              <w:rPr>
                <w:u w:val="single"/>
              </w:rPr>
              <w:t>Морошка</w:t>
            </w:r>
            <w:r w:rsidRPr="00392C35">
              <w:t xml:space="preserve"> - В ягодах содержится большое количество полезных веществ: клетчатка, витамины C, PP, A, Е и ряд витаминов гру</w:t>
            </w:r>
            <w:r w:rsidRPr="00392C35">
              <w:t>п</w:t>
            </w:r>
            <w:r w:rsidRPr="00392C35">
              <w:t>пы B. Витамина С больше, чем в апельсинах. Кроме этого в я</w:t>
            </w:r>
            <w:r>
              <w:t>годе есть минеральные вещества</w:t>
            </w:r>
            <w:r w:rsidRPr="00392C35">
              <w:t>.</w:t>
            </w:r>
          </w:p>
          <w:tbl>
            <w:tblPr>
              <w:tblW w:w="627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71"/>
            </w:tblGrid>
            <w:tr w:rsidR="00F57571" w:rsidRPr="00392C35" w:rsidTr="00062F80">
              <w:trPr>
                <w:tblCellSpacing w:w="15" w:type="dxa"/>
              </w:trPr>
              <w:tc>
                <w:tcPr>
                  <w:tcW w:w="6211" w:type="dxa"/>
                  <w:vAlign w:val="center"/>
                  <w:hideMark/>
                </w:tcPr>
                <w:p w:rsidR="00F57571" w:rsidRDefault="00F57571" w:rsidP="00062F80">
                  <w:pPr>
                    <w:spacing w:line="360" w:lineRule="auto"/>
                  </w:pPr>
                  <w:r>
                    <w:t>Эти ягоды, все знают, н</w:t>
                  </w:r>
                  <w:r w:rsidRPr="00392C35">
                    <w:t>ам лекарство заме</w:t>
                  </w:r>
                  <w:r>
                    <w:t>няют.</w:t>
                  </w:r>
                </w:p>
                <w:p w:rsidR="00F57571" w:rsidRPr="00392C35" w:rsidRDefault="00F57571" w:rsidP="00062F80">
                  <w:pPr>
                    <w:spacing w:line="360" w:lineRule="auto"/>
                  </w:pPr>
                  <w:r>
                    <w:t>Если вы больны ангиной, п</w:t>
                  </w:r>
                  <w:r w:rsidRPr="00392C35">
                    <w:t>ейте на ночь чай с...</w:t>
                  </w:r>
                  <w:r>
                    <w:t xml:space="preserve"> (</w:t>
                  </w:r>
                  <w:r w:rsidRPr="00392C35">
                    <w:t>малиной</w:t>
                  </w:r>
                  <w:r>
                    <w:t>)</w:t>
                  </w:r>
                </w:p>
              </w:tc>
            </w:tr>
          </w:tbl>
          <w:p w:rsidR="00F57571" w:rsidRPr="00392C35" w:rsidRDefault="00F57571" w:rsidP="00062F80">
            <w:pPr>
              <w:spacing w:line="360" w:lineRule="auto"/>
            </w:pPr>
            <w:r w:rsidRPr="00392C35">
              <w:rPr>
                <w:u w:val="single"/>
              </w:rPr>
              <w:t>Малина</w:t>
            </w:r>
            <w:r w:rsidRPr="00392C35">
              <w:t xml:space="preserve"> - сладкая, ароматная и очень полезная ягода. В ней содержится аскорбиновая кислота, органические кислоты, минеральные соли, также салицилаты, которые действуют аналоги</w:t>
            </w:r>
            <w:r w:rsidRPr="00392C35">
              <w:t>ч</w:t>
            </w:r>
            <w:r w:rsidRPr="00392C35">
              <w:t>но аспирину.</w:t>
            </w:r>
          </w:p>
          <w:tbl>
            <w:tblPr>
              <w:tblW w:w="612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9"/>
            </w:tblGrid>
            <w:tr w:rsidR="00F57571" w:rsidRPr="00392C35" w:rsidTr="00062F80">
              <w:trPr>
                <w:tblCellSpacing w:w="15" w:type="dxa"/>
              </w:trPr>
              <w:tc>
                <w:tcPr>
                  <w:tcW w:w="6069" w:type="dxa"/>
                  <w:vAlign w:val="center"/>
                  <w:hideMark/>
                </w:tcPr>
                <w:p w:rsidR="00F57571" w:rsidRDefault="00F57571" w:rsidP="00062F80">
                  <w:pPr>
                    <w:spacing w:line="360" w:lineRule="auto"/>
                  </w:pPr>
                  <w:r>
                    <w:t>Ягодку сорвать легко — ведь растет невысоко.</w:t>
                  </w:r>
                </w:p>
                <w:p w:rsidR="00F57571" w:rsidRPr="00392C35" w:rsidRDefault="00F57571" w:rsidP="00062F80">
                  <w:pPr>
                    <w:spacing w:line="360" w:lineRule="auto"/>
                  </w:pPr>
                  <w:r w:rsidRPr="00392C35">
                    <w:t>Под ли</w:t>
                  </w:r>
                  <w:r w:rsidRPr="00392C35">
                    <w:t>с</w:t>
                  </w:r>
                  <w:r>
                    <w:t xml:space="preserve">точки загляни-ка — </w:t>
                  </w:r>
                  <w:r w:rsidRPr="00392C35">
                    <w:t>созревает там...</w:t>
                  </w:r>
                  <w:r>
                    <w:t>(</w:t>
                  </w:r>
                  <w:r w:rsidRPr="00392C35">
                    <w:t xml:space="preserve"> клубника</w:t>
                  </w:r>
                  <w:r>
                    <w:t>)</w:t>
                  </w:r>
                </w:p>
              </w:tc>
            </w:tr>
          </w:tbl>
          <w:p w:rsidR="00F57571" w:rsidRPr="00392C35" w:rsidRDefault="00F57571" w:rsidP="00062F80">
            <w:pPr>
              <w:spacing w:line="360" w:lineRule="auto"/>
            </w:pPr>
            <w:r w:rsidRPr="00392C35">
              <w:rPr>
                <w:u w:val="single"/>
              </w:rPr>
              <w:t>Клубника</w:t>
            </w:r>
            <w:r w:rsidRPr="00392C35">
              <w:t xml:space="preserve"> – королева ягод. Однако эта ягода не только вкусна, это весьма полезный продукт, обогащающий организм нужными и ценными веществами. Она содержит фруктовые сахара, </w:t>
            </w:r>
            <w:hyperlink r:id="rId11" w:tooltip="Витамин B — польза и полезные свойства витамина B" w:history="1">
              <w:r w:rsidRPr="00392C35">
                <w:rPr>
                  <w:rStyle w:val="a3"/>
                </w:rPr>
                <w:t>вит</w:t>
              </w:r>
              <w:r w:rsidRPr="00392C35">
                <w:rPr>
                  <w:rStyle w:val="a3"/>
                </w:rPr>
                <w:t>а</w:t>
              </w:r>
              <w:r w:rsidRPr="00392C35">
                <w:rPr>
                  <w:rStyle w:val="a3"/>
                </w:rPr>
                <w:t>мины группы В</w:t>
              </w:r>
            </w:hyperlink>
            <w:r w:rsidRPr="00392C35">
              <w:t xml:space="preserve"> и</w:t>
            </w:r>
            <w:hyperlink r:id="rId12" w:tooltip="Польза витамина С" w:history="1">
              <w:r w:rsidRPr="00392C35">
                <w:rPr>
                  <w:rStyle w:val="a3"/>
                </w:rPr>
                <w:t xml:space="preserve"> витамин С</w:t>
              </w:r>
            </w:hyperlink>
            <w:r w:rsidRPr="00392C35">
              <w:t>, каротин, фолиевая кислота, клетчатка, кар</w:t>
            </w:r>
            <w:r w:rsidRPr="00392C35">
              <w:t>о</w:t>
            </w:r>
            <w:r w:rsidRPr="00392C35">
              <w:t>тин, пектины, органические кислоты. А также химические элеме</w:t>
            </w:r>
            <w:r w:rsidRPr="00392C35">
              <w:t>н</w:t>
            </w:r>
            <w:r w:rsidRPr="00392C35">
              <w:t>ты: железо, йод, калий, фосфор, кальций, марганец и др.</w:t>
            </w:r>
          </w:p>
          <w:tbl>
            <w:tblPr>
              <w:tblW w:w="627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71"/>
            </w:tblGrid>
            <w:tr w:rsidR="00F57571" w:rsidRPr="00392C35" w:rsidTr="00062F80">
              <w:trPr>
                <w:tblCellSpacing w:w="15" w:type="dxa"/>
              </w:trPr>
              <w:tc>
                <w:tcPr>
                  <w:tcW w:w="6211" w:type="dxa"/>
                  <w:vAlign w:val="center"/>
                  <w:hideMark/>
                </w:tcPr>
                <w:p w:rsidR="00F57571" w:rsidRDefault="00F57571" w:rsidP="00062F80">
                  <w:pPr>
                    <w:spacing w:line="360" w:lineRule="auto"/>
                  </w:pPr>
                  <w:r>
                    <w:t>Эту ягодку найдете не в саду, а на болоте.</w:t>
                  </w:r>
                </w:p>
                <w:p w:rsidR="00F57571" w:rsidRPr="00392C35" w:rsidRDefault="00F57571" w:rsidP="00062F80">
                  <w:pPr>
                    <w:spacing w:line="360" w:lineRule="auto"/>
                  </w:pPr>
                  <w:r w:rsidRPr="00392C35">
                    <w:t>Круглая, как п</w:t>
                  </w:r>
                  <w:r w:rsidRPr="00392C35">
                    <w:t>у</w:t>
                  </w:r>
                  <w:r>
                    <w:t>говка, к</w:t>
                  </w:r>
                  <w:r w:rsidRPr="00392C35">
                    <w:t>расненькая...</w:t>
                  </w:r>
                  <w:r>
                    <w:t>(</w:t>
                  </w:r>
                  <w:r w:rsidRPr="00392C35">
                    <w:t xml:space="preserve"> клюква</w:t>
                  </w:r>
                  <w:r>
                    <w:t>)</w:t>
                  </w:r>
                </w:p>
              </w:tc>
            </w:tr>
          </w:tbl>
          <w:p w:rsidR="00F57571" w:rsidRPr="00392C35" w:rsidRDefault="00F57571" w:rsidP="00062F80">
            <w:pPr>
              <w:spacing w:line="360" w:lineRule="auto"/>
            </w:pPr>
            <w:r w:rsidRPr="00392C35">
              <w:rPr>
                <w:u w:val="single"/>
              </w:rPr>
              <w:t>Клюква</w:t>
            </w:r>
            <w:r w:rsidRPr="00392C35">
              <w:t xml:space="preserve"> издавна известна своими полезными особенностями и свойствами. Ягода богата </w:t>
            </w:r>
            <w:hyperlink r:id="rId13" w:tooltip="Витамин B — польза и полезные свойства витамина B" w:history="1">
              <w:r w:rsidRPr="00392C35">
                <w:rPr>
                  <w:rStyle w:val="a3"/>
                </w:rPr>
                <w:t>витаминами группы В</w:t>
              </w:r>
            </w:hyperlink>
            <w:r w:rsidRPr="00392C35">
              <w:t>, в ней много ма</w:t>
            </w:r>
            <w:r w:rsidRPr="00392C35">
              <w:t>г</w:t>
            </w:r>
            <w:r w:rsidRPr="00392C35">
              <w:t>ния, железа и йода, поэтому клюква особенно полезна в период болезни и п</w:t>
            </w:r>
            <w:r w:rsidRPr="00392C35">
              <w:t>о</w:t>
            </w:r>
            <w:r w:rsidRPr="00392C35">
              <w:t>сле нее.</w:t>
            </w:r>
            <w:hyperlink r:id="rId14" w:history="1">
              <w:r w:rsidRPr="00947121">
                <w:rPr>
                  <w:rStyle w:val="a3"/>
                </w:rPr>
                <w:t>http://polzavred.ru/produkty-pitaniya/polza-jagod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Учитель пр</w:t>
            </w:r>
            <w:r w:rsidRPr="00392C35">
              <w:t>о</w:t>
            </w:r>
            <w:r w:rsidRPr="00392C35">
              <w:t>должает ра</w:t>
            </w:r>
            <w:r w:rsidRPr="00392C35">
              <w:t>с</w:t>
            </w:r>
            <w:r w:rsidRPr="00392C35">
              <w:t>сказывать о правилах пр</w:t>
            </w:r>
            <w:r w:rsidRPr="00392C35">
              <w:t>и</w:t>
            </w:r>
            <w:r w:rsidRPr="00392C35">
              <w:t>готовления к</w:t>
            </w:r>
            <w:r w:rsidRPr="00392C35">
              <w:t>а</w:t>
            </w:r>
            <w:r w:rsidRPr="00392C35">
              <w:t>литок.</w:t>
            </w:r>
          </w:p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Рассказывает о п</w:t>
            </w:r>
            <w:r w:rsidRPr="00392C35">
              <w:t>о</w:t>
            </w:r>
            <w:r w:rsidRPr="00392C35">
              <w:t>лезных свойствах ягод.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Дети отгад</w:t>
            </w:r>
            <w:r w:rsidRPr="00392C35">
              <w:t>ы</w:t>
            </w:r>
            <w:r w:rsidRPr="00392C35">
              <w:t>вают загадки, слушают сообщ</w:t>
            </w:r>
            <w:r w:rsidRPr="00392C35">
              <w:t>е</w:t>
            </w:r>
            <w:r w:rsidRPr="00392C35">
              <w:t>ния своих товар</w:t>
            </w:r>
            <w:r w:rsidRPr="00392C35">
              <w:t>и</w:t>
            </w:r>
            <w:r w:rsidRPr="00392C35">
              <w:t>щей о п</w:t>
            </w:r>
            <w:r w:rsidRPr="00392C35">
              <w:t>о</w:t>
            </w:r>
            <w:r w:rsidRPr="00392C35">
              <w:t>лезных сво</w:t>
            </w:r>
            <w:r w:rsidRPr="00392C35">
              <w:t>й</w:t>
            </w:r>
            <w:r w:rsidRPr="00392C35">
              <w:t>ствах ягод</w:t>
            </w:r>
          </w:p>
        </w:tc>
      </w:tr>
      <w:tr w:rsidR="00F57571" w:rsidRPr="00392C35" w:rsidTr="00062F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center"/>
            </w:pPr>
            <w:r w:rsidRPr="00392C35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</w:pPr>
            <w:r w:rsidRPr="00392C35">
              <w:t>Итак, выберите начинку для своих калиток и положите ее. Кали</w:t>
            </w:r>
            <w:r w:rsidRPr="00392C35">
              <w:t>т</w:t>
            </w:r>
            <w:r w:rsidRPr="00392C35">
              <w:t>ки выпекают в печи, а готовые - смазывают расто</w:t>
            </w:r>
            <w:r w:rsidRPr="00392C35">
              <w:t>п</w:t>
            </w:r>
            <w:r w:rsidRPr="00392C35">
              <w:t>ленным маслом или сметаной, тогда корочка стан</w:t>
            </w:r>
            <w:r w:rsidRPr="00392C35">
              <w:t>о</w:t>
            </w:r>
            <w:r w:rsidRPr="00392C35">
              <w:t xml:space="preserve">вится очень нежной и вкусной.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 xml:space="preserve">Дети </w:t>
            </w:r>
            <w:r>
              <w:t>слушают</w:t>
            </w:r>
          </w:p>
        </w:tc>
      </w:tr>
      <w:tr w:rsidR="00F57571" w:rsidRPr="00392C35" w:rsidTr="00062F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center"/>
            </w:pPr>
            <w:r w:rsidRPr="00392C35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</w:pPr>
            <w:r w:rsidRPr="00392C35">
              <w:t>Пока наши калитки выпекаются, мы предлагаем вам поиграть. Игра называется «Заплети косу» перед вами 2 шеста с лентами. Нужны 6 добровольцев, которые будут поделены на 2 команды. Каждый человек из команды берёт в руку одну ленту, выпу</w:t>
            </w:r>
            <w:r w:rsidRPr="00392C35">
              <w:t>с</w:t>
            </w:r>
            <w:r w:rsidRPr="00392C35">
              <w:t>кать её из руки нельзя. Задача команды - заплести из своих лент длинную красивую к</w:t>
            </w:r>
            <w:r w:rsidRPr="00392C35">
              <w:t>о</w:t>
            </w:r>
            <w:r w:rsidRPr="00392C35">
              <w:t>су).</w:t>
            </w:r>
            <w:r>
              <w:rPr>
                <w:rStyle w:val="a7"/>
              </w:rPr>
              <w:footnoteReference w:id="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Учитель предлагает сыграть в и</w:t>
            </w:r>
            <w:r w:rsidRPr="00392C35">
              <w:t>г</w:t>
            </w:r>
            <w:r w:rsidRPr="00392C35">
              <w:t>ру, объясняет пр</w:t>
            </w:r>
            <w:r w:rsidRPr="00392C35">
              <w:t>а</w:t>
            </w:r>
            <w:r w:rsidRPr="00392C35">
              <w:t>вила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Дети и</w:t>
            </w:r>
            <w:r w:rsidRPr="00392C35">
              <w:t>г</w:t>
            </w:r>
            <w:r w:rsidRPr="00392C35">
              <w:t>рают</w:t>
            </w:r>
          </w:p>
        </w:tc>
      </w:tr>
      <w:tr w:rsidR="00F57571" w:rsidRPr="00392C35" w:rsidTr="00062F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center"/>
            </w:pPr>
            <w:r w:rsidRPr="00392C35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</w:pPr>
            <w:r w:rsidRPr="00392C35">
              <w:t>Наши калитки готовы, хозяева накрывают на стол, приглашают колядующих угощать</w:t>
            </w:r>
            <w:r>
              <w:t>ся. А те</w:t>
            </w:r>
            <w:r w:rsidRPr="00392C35">
              <w:t xml:space="preserve"> поют хвалебную коля</w:t>
            </w:r>
            <w:r w:rsidRPr="00392C35">
              <w:t>д</w:t>
            </w:r>
            <w:r w:rsidRPr="00392C35">
              <w:t>ку.</w:t>
            </w:r>
          </w:p>
          <w:p w:rsidR="00F57571" w:rsidRPr="00392C35" w:rsidRDefault="00F57571" w:rsidP="00062F80">
            <w:pPr>
              <w:spacing w:line="360" w:lineRule="auto"/>
            </w:pPr>
            <w:r w:rsidRPr="00392C35">
              <w:t>Сколько осиночек,</w:t>
            </w:r>
            <w:r>
              <w:t xml:space="preserve"> с</w:t>
            </w:r>
            <w:r w:rsidRPr="00392C35">
              <w:t>только вам свиночек;</w:t>
            </w:r>
          </w:p>
          <w:p w:rsidR="00F57571" w:rsidRPr="00392C35" w:rsidRDefault="00F57571" w:rsidP="00062F80">
            <w:pPr>
              <w:spacing w:line="360" w:lineRule="auto"/>
            </w:pPr>
            <w:r w:rsidRPr="00392C35">
              <w:t>Сколько елок,</w:t>
            </w:r>
            <w:r>
              <w:t xml:space="preserve"> с</w:t>
            </w:r>
            <w:r w:rsidRPr="00392C35">
              <w:t>только и коровок;</w:t>
            </w:r>
          </w:p>
          <w:p w:rsidR="00F57571" w:rsidRPr="00392C35" w:rsidRDefault="00F57571" w:rsidP="00062F80">
            <w:pPr>
              <w:spacing w:line="360" w:lineRule="auto"/>
            </w:pPr>
            <w:r w:rsidRPr="00392C35">
              <w:t>Сколько свечек,</w:t>
            </w:r>
            <w:r>
              <w:t xml:space="preserve"> с</w:t>
            </w:r>
            <w:r w:rsidRPr="00392C35">
              <w:t>только и овечек.</w:t>
            </w:r>
          </w:p>
          <w:p w:rsidR="00F57571" w:rsidRPr="00392C35" w:rsidRDefault="00F57571" w:rsidP="00062F80">
            <w:pPr>
              <w:spacing w:line="360" w:lineRule="auto"/>
            </w:pPr>
            <w:r w:rsidRPr="00392C35">
              <w:t>Счастья вам,</w:t>
            </w:r>
            <w:r>
              <w:t xml:space="preserve"> х</w:t>
            </w:r>
            <w:r w:rsidRPr="00392C35">
              <w:t>озяин с хозяюшкой,</w:t>
            </w:r>
          </w:p>
          <w:p w:rsidR="00F57571" w:rsidRPr="00392C35" w:rsidRDefault="00F57571" w:rsidP="00062F80">
            <w:pPr>
              <w:spacing w:line="360" w:lineRule="auto"/>
            </w:pPr>
            <w:r w:rsidRPr="00392C35">
              <w:t>Большого здоровья</w:t>
            </w:r>
            <w:r>
              <w:t xml:space="preserve">! </w:t>
            </w:r>
            <w:r w:rsidRPr="00392C35">
              <w:t>С Новым годом</w:t>
            </w:r>
            <w:r>
              <w:t>!</w:t>
            </w:r>
          </w:p>
          <w:p w:rsidR="00F57571" w:rsidRDefault="00F57571" w:rsidP="00062F80">
            <w:pPr>
              <w:spacing w:line="360" w:lineRule="auto"/>
            </w:pPr>
            <w:r w:rsidRPr="00392C35">
              <w:t>Со всем родом!</w:t>
            </w:r>
            <w:r>
              <w:t xml:space="preserve"> </w:t>
            </w:r>
            <w:r w:rsidRPr="00392C35">
              <w:t>Коляда, коляда!</w:t>
            </w:r>
            <w:r>
              <w:rPr>
                <w:rStyle w:val="a7"/>
              </w:rPr>
              <w:footnoteReference w:id="7"/>
            </w:r>
          </w:p>
          <w:p w:rsidR="00F57571" w:rsidRPr="00392C35" w:rsidRDefault="00F57571" w:rsidP="00062F80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Учитель знакомит с правилами се</w:t>
            </w:r>
            <w:r w:rsidRPr="00392C35">
              <w:t>р</w:t>
            </w:r>
            <w:r w:rsidRPr="00392C35">
              <w:t>вировки праздничного стола организует п</w:t>
            </w:r>
            <w:r w:rsidRPr="00392C35">
              <w:t>е</w:t>
            </w:r>
            <w:r w:rsidRPr="00392C35">
              <w:t>ние колядки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Дети поют коля</w:t>
            </w:r>
            <w:r w:rsidRPr="00392C35">
              <w:t>д</w:t>
            </w:r>
            <w:r w:rsidRPr="00392C35">
              <w:t>ку</w:t>
            </w:r>
          </w:p>
        </w:tc>
      </w:tr>
      <w:tr w:rsidR="00F57571" w:rsidRPr="00392C35" w:rsidTr="00062F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both"/>
              <w:rPr>
                <w:u w:val="single"/>
              </w:rPr>
            </w:pPr>
            <w:r w:rsidRPr="00392C35">
              <w:rPr>
                <w:u w:val="single"/>
              </w:rPr>
              <w:t xml:space="preserve">Подведение итогов занятия. </w:t>
            </w:r>
          </w:p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-Итак, ребята, о каком празднике мы сегодня говорили? Какие тр</w:t>
            </w:r>
            <w:r w:rsidRPr="00392C35">
              <w:t>а</w:t>
            </w:r>
            <w:r w:rsidRPr="00392C35">
              <w:t>диции Святок вам понравились?</w:t>
            </w:r>
          </w:p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-Какие основные блюда готовились к этому празднику?</w:t>
            </w:r>
          </w:p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-И для дальнейшего пополнения «Кулинарной книги» вам как всегда задание на дом: найти рецепты традиц</w:t>
            </w:r>
            <w:r w:rsidRPr="00392C35">
              <w:t>и</w:t>
            </w:r>
            <w:r w:rsidRPr="00392C35">
              <w:t>онных святочных блюд и приготовить их с родителями. По возможности сфотографир</w:t>
            </w:r>
            <w:r w:rsidRPr="00392C35">
              <w:t>о</w:t>
            </w:r>
            <w:r w:rsidRPr="00392C35">
              <w:t>вать.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Учитель задает в</w:t>
            </w:r>
            <w:r w:rsidRPr="00392C35">
              <w:t>о</w:t>
            </w:r>
            <w:r w:rsidRPr="00392C35">
              <w:t>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1" w:rsidRPr="00392C35" w:rsidRDefault="00F57571" w:rsidP="00062F80">
            <w:pPr>
              <w:spacing w:line="360" w:lineRule="auto"/>
              <w:jc w:val="both"/>
            </w:pPr>
            <w:r w:rsidRPr="00392C35">
              <w:t>Дети п</w:t>
            </w:r>
            <w:r w:rsidRPr="00392C35">
              <w:t>о</w:t>
            </w:r>
            <w:r w:rsidRPr="00392C35">
              <w:t>лучают инстру</w:t>
            </w:r>
            <w:r w:rsidRPr="00392C35">
              <w:t>к</w:t>
            </w:r>
            <w:r w:rsidRPr="00392C35">
              <w:t>таж по дома</w:t>
            </w:r>
            <w:r w:rsidRPr="00392C35">
              <w:t>ш</w:t>
            </w:r>
            <w:r w:rsidRPr="00392C35">
              <w:t>нему з</w:t>
            </w:r>
            <w:r w:rsidRPr="00392C35">
              <w:t>а</w:t>
            </w:r>
            <w:r w:rsidRPr="00392C35">
              <w:t>данию</w:t>
            </w:r>
          </w:p>
        </w:tc>
      </w:tr>
    </w:tbl>
    <w:p w:rsidR="00F57571" w:rsidRDefault="00F57571" w:rsidP="00F57571">
      <w:pPr>
        <w:spacing w:line="360" w:lineRule="auto"/>
        <w:rPr>
          <w:color w:val="333333"/>
          <w:shd w:val="clear" w:color="auto" w:fill="FFFFFF"/>
        </w:rPr>
      </w:pPr>
    </w:p>
    <w:p w:rsidR="00F57571" w:rsidRDefault="00F57571" w:rsidP="00F57571">
      <w:pPr>
        <w:spacing w:line="360" w:lineRule="auto"/>
        <w:rPr>
          <w:color w:val="333333"/>
          <w:shd w:val="clear" w:color="auto" w:fill="FFFFFF"/>
        </w:rPr>
      </w:pPr>
    </w:p>
    <w:p w:rsidR="00F57571" w:rsidRDefault="00F57571" w:rsidP="00F57571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дополнительных источников информации</w:t>
      </w:r>
    </w:p>
    <w:p w:rsidR="00F57571" w:rsidRDefault="00F57571" w:rsidP="00F5757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Короткова «Традиции русского народа» - изд-во Дрофа-Плюс 2008</w:t>
      </w:r>
    </w:p>
    <w:p w:rsidR="00F57571" w:rsidRDefault="00F57571" w:rsidP="00F5757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Куликова «Детям о традициях и праздниках русского народа» - изд-во Паритет 2015</w:t>
      </w:r>
    </w:p>
    <w:p w:rsidR="00F57571" w:rsidRDefault="00F57571" w:rsidP="00F5757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Садовников «Загадки русского народа»</w:t>
      </w:r>
    </w:p>
    <w:p w:rsidR="00F57571" w:rsidRDefault="00F57571" w:rsidP="00F5757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 Емельянова «Сборник загадок в стихах»</w:t>
      </w:r>
    </w:p>
    <w:p w:rsidR="00F57571" w:rsidRPr="0095213C" w:rsidRDefault="00F57571" w:rsidP="00F5757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Похлёбкин «Русская и советская кухня»</w:t>
      </w:r>
    </w:p>
    <w:p w:rsidR="00F57571" w:rsidRPr="00392C35" w:rsidRDefault="00F57571" w:rsidP="00F57571">
      <w:pPr>
        <w:spacing w:line="360" w:lineRule="auto"/>
        <w:rPr>
          <w:color w:val="333333"/>
          <w:shd w:val="clear" w:color="auto" w:fill="FFFFFF"/>
        </w:rPr>
      </w:pPr>
    </w:p>
    <w:p w:rsidR="00D43FD5" w:rsidRDefault="00D43FD5"/>
    <w:sectPr w:rsidR="00D43FD5" w:rsidSect="00F42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7C" w:rsidRDefault="00EC627C" w:rsidP="00F57571">
      <w:r>
        <w:separator/>
      </w:r>
    </w:p>
  </w:endnote>
  <w:endnote w:type="continuationSeparator" w:id="1">
    <w:p w:rsidR="00EC627C" w:rsidRDefault="00EC627C" w:rsidP="00F5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7C" w:rsidRDefault="00EC627C" w:rsidP="00F57571">
      <w:r>
        <w:separator/>
      </w:r>
    </w:p>
  </w:footnote>
  <w:footnote w:type="continuationSeparator" w:id="1">
    <w:p w:rsidR="00EC627C" w:rsidRDefault="00EC627C" w:rsidP="00F57571">
      <w:r>
        <w:continuationSeparator/>
      </w:r>
    </w:p>
  </w:footnote>
  <w:footnote w:id="2">
    <w:p w:rsidR="00F57571" w:rsidRPr="003231CF" w:rsidRDefault="00F57571" w:rsidP="00F57571">
      <w:pPr>
        <w:pStyle w:val="a4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3231CF">
        <w:rPr>
          <w:rStyle w:val="a7"/>
          <w:sz w:val="18"/>
          <w:szCs w:val="18"/>
        </w:rPr>
        <w:footnoteRef/>
      </w:r>
      <w:r w:rsidRPr="003231CF">
        <w:rPr>
          <w:sz w:val="18"/>
          <w:szCs w:val="18"/>
        </w:rPr>
        <w:t xml:space="preserve"> </w:t>
      </w:r>
      <w:r w:rsidRPr="003231CF">
        <w:rPr>
          <w:rFonts w:ascii="Times New Roman" w:hAnsi="Times New Roman"/>
          <w:sz w:val="18"/>
          <w:szCs w:val="18"/>
        </w:rPr>
        <w:t>М. Короткова «Традиции русского народа» - изд-во Дрофа-Плюс 2008</w:t>
      </w:r>
    </w:p>
    <w:p w:rsidR="00F57571" w:rsidRDefault="00F57571" w:rsidP="00F57571">
      <w:pPr>
        <w:pStyle w:val="a5"/>
      </w:pPr>
    </w:p>
  </w:footnote>
  <w:footnote w:id="3">
    <w:p w:rsidR="00F57571" w:rsidRPr="003231CF" w:rsidRDefault="00F57571" w:rsidP="00F57571">
      <w:pPr>
        <w:pStyle w:val="a5"/>
        <w:rPr>
          <w:sz w:val="18"/>
          <w:szCs w:val="18"/>
        </w:rPr>
      </w:pPr>
      <w:r w:rsidRPr="003231CF">
        <w:rPr>
          <w:rStyle w:val="a7"/>
          <w:sz w:val="18"/>
          <w:szCs w:val="18"/>
        </w:rPr>
        <w:footnoteRef/>
      </w:r>
      <w:r w:rsidRPr="003231CF">
        <w:rPr>
          <w:sz w:val="18"/>
          <w:szCs w:val="18"/>
        </w:rPr>
        <w:t xml:space="preserve"> С. Куликова «Детям о традициях и праздниках русского народа» - изд-во Паритет 2015</w:t>
      </w:r>
    </w:p>
  </w:footnote>
  <w:footnote w:id="4">
    <w:p w:rsidR="00F57571" w:rsidRPr="003231CF" w:rsidRDefault="00F57571" w:rsidP="00F57571">
      <w:pPr>
        <w:pStyle w:val="a4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231CF">
        <w:rPr>
          <w:rStyle w:val="a7"/>
          <w:sz w:val="18"/>
          <w:szCs w:val="18"/>
        </w:rPr>
        <w:footnoteRef/>
      </w:r>
      <w:r w:rsidRPr="003231CF">
        <w:rPr>
          <w:sz w:val="18"/>
          <w:szCs w:val="18"/>
        </w:rPr>
        <w:t xml:space="preserve"> </w:t>
      </w:r>
      <w:r w:rsidRPr="003231CF">
        <w:rPr>
          <w:rFonts w:ascii="Times New Roman" w:hAnsi="Times New Roman"/>
          <w:sz w:val="18"/>
          <w:szCs w:val="18"/>
        </w:rPr>
        <w:t>В.В. Похлёбкин «Русская и советская кухня»</w:t>
      </w:r>
    </w:p>
    <w:p w:rsidR="00F57571" w:rsidRDefault="00F57571" w:rsidP="00F57571">
      <w:pPr>
        <w:pStyle w:val="a5"/>
      </w:pPr>
    </w:p>
  </w:footnote>
  <w:footnote w:id="5">
    <w:p w:rsidR="00F57571" w:rsidRPr="003231CF" w:rsidRDefault="00F57571" w:rsidP="00F57571">
      <w:pPr>
        <w:pStyle w:val="a5"/>
        <w:rPr>
          <w:sz w:val="18"/>
          <w:szCs w:val="18"/>
        </w:rPr>
      </w:pPr>
      <w:r w:rsidRPr="003231CF">
        <w:rPr>
          <w:rStyle w:val="a7"/>
          <w:sz w:val="18"/>
          <w:szCs w:val="18"/>
        </w:rPr>
        <w:footnoteRef/>
      </w:r>
      <w:r w:rsidRPr="003231CF">
        <w:rPr>
          <w:sz w:val="18"/>
          <w:szCs w:val="18"/>
        </w:rPr>
        <w:t xml:space="preserve"> С. Куликова «Детям о традициях и праздниках русского народа» - изд-во Паритет 2015</w:t>
      </w:r>
    </w:p>
  </w:footnote>
  <w:footnote w:id="6">
    <w:p w:rsidR="00F57571" w:rsidRPr="003231CF" w:rsidRDefault="00F57571" w:rsidP="00F57571">
      <w:pPr>
        <w:pStyle w:val="a5"/>
        <w:rPr>
          <w:sz w:val="18"/>
          <w:szCs w:val="18"/>
        </w:rPr>
      </w:pPr>
      <w:r w:rsidRPr="003231CF">
        <w:rPr>
          <w:rStyle w:val="a7"/>
          <w:sz w:val="18"/>
          <w:szCs w:val="18"/>
        </w:rPr>
        <w:footnoteRef/>
      </w:r>
      <w:r w:rsidRPr="003231CF">
        <w:rPr>
          <w:sz w:val="18"/>
          <w:szCs w:val="18"/>
        </w:rPr>
        <w:t xml:space="preserve"> С. Куликова «Детям о традициях и праздниках русского народа» - изд-во Паритет 2015</w:t>
      </w:r>
    </w:p>
  </w:footnote>
  <w:footnote w:id="7">
    <w:p w:rsidR="00F57571" w:rsidRPr="003231CF" w:rsidRDefault="00F57571" w:rsidP="00F57571">
      <w:pPr>
        <w:pStyle w:val="a5"/>
        <w:rPr>
          <w:sz w:val="18"/>
          <w:szCs w:val="18"/>
        </w:rPr>
      </w:pPr>
      <w:r w:rsidRPr="003231CF">
        <w:rPr>
          <w:rStyle w:val="a7"/>
          <w:sz w:val="18"/>
          <w:szCs w:val="18"/>
        </w:rPr>
        <w:footnoteRef/>
      </w:r>
      <w:r w:rsidRPr="003231CF">
        <w:rPr>
          <w:sz w:val="18"/>
          <w:szCs w:val="18"/>
        </w:rPr>
        <w:t xml:space="preserve"> М. Короткова «Традиции русского народа» - изд-во Дрофа-Плюс 2008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B3CD6"/>
    <w:multiLevelType w:val="hybridMultilevel"/>
    <w:tmpl w:val="F59C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7571"/>
    <w:rsid w:val="00D43FD5"/>
    <w:rsid w:val="00EC627C"/>
    <w:rsid w:val="00F5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57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5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rsid w:val="00F57571"/>
    <w:rPr>
      <w:color w:val="0000FF"/>
      <w:u w:val="single"/>
    </w:rPr>
  </w:style>
  <w:style w:type="paragraph" w:customStyle="1" w:styleId="NoSpacing">
    <w:name w:val="No Spacing"/>
    <w:rsid w:val="00F575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F575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rsid w:val="00F5757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575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F575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0%B6%D1%8C" TargetMode="External"/><Relationship Id="rId13" Type="http://schemas.openxmlformats.org/officeDocument/2006/relationships/hyperlink" Target="http://polzavred.ru/vitamin-polza-i-poleznye-svojstva-vitami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8%D1%80%D0%BE%D0%B6%D0%BE%D0%BA" TargetMode="External"/><Relationship Id="rId12" Type="http://schemas.openxmlformats.org/officeDocument/2006/relationships/hyperlink" Target="http://polzavred.ru/polza-vitamina-c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lzavred.ru/vitamin-polza-i-poleznye-svojstva-vitamin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1%83%D1%81%D1%81%D0%BA%D0%B0%D1%8F_%D0%BA%D1%83%D1%85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5%D1%81%D1%82%D0%BE" TargetMode="External"/><Relationship Id="rId14" Type="http://schemas.openxmlformats.org/officeDocument/2006/relationships/hyperlink" Target="http://polzavred.ru/produkty-pitaniya/polza-ja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2015-10-15T16:50:00Z</dcterms:created>
  <dcterms:modified xsi:type="dcterms:W3CDTF">2015-10-15T16:50:00Z</dcterms:modified>
</cp:coreProperties>
</file>