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E" w:rsidRPr="00AE2DB8" w:rsidRDefault="00D1345E" w:rsidP="00D134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45E" w:rsidRPr="00AE2DB8" w:rsidRDefault="00D1345E" w:rsidP="00D1345E">
      <w:pPr>
        <w:shd w:val="clear" w:color="auto" w:fill="FFFFFF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- конспект урока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Окружающего мира</w:t>
      </w:r>
    </w:p>
    <w:p w:rsidR="00D1345E" w:rsidRPr="00AE2DB8" w:rsidRDefault="00D1345E" w:rsidP="00D1345E">
      <w:pPr>
        <w:shd w:val="clear" w:color="auto" w:fill="FFFFFF"/>
        <w:spacing w:before="32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E2DB8">
        <w:rPr>
          <w:rFonts w:ascii="Times New Roman" w:eastAsia="Times New Roman" w:hAnsi="Times New Roman" w:cs="Times New Roman"/>
          <w:sz w:val="28"/>
          <w:szCs w:val="28"/>
        </w:rPr>
        <w:t>Бурминская Алёна Андреевна</w:t>
      </w:r>
    </w:p>
    <w:p w:rsidR="00D1345E" w:rsidRPr="00AE2DB8" w:rsidRDefault="00D1345E" w:rsidP="00D1345E">
      <w:pPr>
        <w:shd w:val="clear" w:color="auto" w:fill="FFFFFF"/>
        <w:spacing w:before="60"/>
        <w:rPr>
          <w:rFonts w:ascii="Times New Roman" w:hAnsi="Times New Roman" w:cs="Times New Roman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D1345E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урока: 18.03</w:t>
      </w:r>
      <w:r w:rsidRPr="00DE70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>14</w:t>
      </w:r>
      <w:r w:rsidRPr="00DE70D2">
        <w:rPr>
          <w:rFonts w:ascii="Times New Roman" w:eastAsia="Times New Roman" w:hAnsi="Times New Roman" w:cs="Times New Roman"/>
          <w:bCs/>
          <w:spacing w:val="52"/>
          <w:sz w:val="28"/>
          <w:szCs w:val="28"/>
        </w:rPr>
        <w:t>.</w:t>
      </w:r>
    </w:p>
    <w:p w:rsidR="00D1345E" w:rsidRPr="00AE2DB8" w:rsidRDefault="00D1345E" w:rsidP="00D1345E">
      <w:pPr>
        <w:shd w:val="clear" w:color="auto" w:fill="FFFFFF"/>
        <w:spacing w:before="20" w:line="46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Рассветовская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D1345E" w:rsidRPr="00AE2DB8" w:rsidRDefault="00D1345E" w:rsidP="00D1345E">
      <w:pPr>
        <w:shd w:val="clear" w:color="auto" w:fill="FFFFFF"/>
        <w:spacing w:line="4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</w:rPr>
        <w:t>1 «В</w:t>
      </w:r>
      <w:r w:rsidRPr="00AE2D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345E" w:rsidRPr="00AE2DB8" w:rsidRDefault="00D1345E" w:rsidP="00D1345E">
      <w:pPr>
        <w:shd w:val="clear" w:color="auto" w:fill="FFFFFF"/>
        <w:spacing w:line="4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AE2D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345E">
        <w:rPr>
          <w:rFonts w:ascii="Times New Roman" w:eastAsia="Times New Roman" w:hAnsi="Times New Roman" w:cs="Times New Roman"/>
          <w:b/>
          <w:sz w:val="28"/>
          <w:szCs w:val="28"/>
        </w:rPr>
        <w:t>Земля рассказывает о себе</w:t>
      </w:r>
      <w:proofErr w:type="gramStart"/>
      <w:r w:rsidRPr="00E73EF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E2DB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End"/>
    </w:p>
    <w:p w:rsidR="00D1345E" w:rsidRPr="00AE2DB8" w:rsidRDefault="00D1345E" w:rsidP="00D1345E">
      <w:pPr>
        <w:shd w:val="clear" w:color="auto" w:fill="FFFFFF"/>
        <w:spacing w:before="60"/>
        <w:ind w:left="20"/>
        <w:rPr>
          <w:rFonts w:ascii="Times New Roman" w:hAnsi="Times New Roman" w:cs="Times New Roman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</w:t>
      </w:r>
      <w:r w:rsidRPr="00D1345E">
        <w:rPr>
          <w:rFonts w:ascii="Times New Roman" w:eastAsia="Times New Roman" w:hAnsi="Times New Roman" w:cs="Times New Roman"/>
          <w:sz w:val="28"/>
          <w:szCs w:val="28"/>
        </w:rPr>
        <w:t>урока:</w:t>
      </w:r>
      <w:r w:rsidRPr="00AE2DB8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</w:t>
      </w:r>
    </w:p>
    <w:p w:rsidR="00D1345E" w:rsidRDefault="00D1345E" w:rsidP="00D1345E">
      <w:pPr>
        <w:shd w:val="clear" w:color="auto" w:fill="FFFFFF"/>
        <w:spacing w:before="60"/>
        <w:ind w:left="4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AE2D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Цели:</w:t>
      </w:r>
    </w:p>
    <w:p w:rsidR="00D1345E" w:rsidRP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E73E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Pr="00D1345E">
        <w:rPr>
          <w:rFonts w:ascii="Times New Roman" w:hAnsi="Times New Roman" w:cs="Times New Roman"/>
          <w:color w:val="auto"/>
          <w:sz w:val="28"/>
          <w:szCs w:val="28"/>
        </w:rPr>
        <w:t>сформировать первоначальное представление о науке археологии;</w:t>
      </w:r>
    </w:p>
    <w:p w:rsidR="00D1345E" w:rsidRP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1345E">
        <w:rPr>
          <w:rFonts w:ascii="Times New Roman" w:hAnsi="Times New Roman" w:cs="Times New Roman"/>
          <w:color w:val="auto"/>
          <w:sz w:val="28"/>
          <w:szCs w:val="28"/>
        </w:rPr>
        <w:t>- создать условия для осознания учащимися ценности изучаемого учебного материала, развитию умений использовать научные методы познания, умение исследовать познавательные объекты;</w:t>
      </w:r>
    </w:p>
    <w:p w:rsidR="00D1345E" w:rsidRP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1345E">
        <w:rPr>
          <w:rFonts w:ascii="Times New Roman" w:hAnsi="Times New Roman" w:cs="Times New Roman"/>
          <w:color w:val="auto"/>
          <w:sz w:val="28"/>
          <w:szCs w:val="28"/>
        </w:rPr>
        <w:t>- обеспечить применение учащимися знаний и способов деятельности  в нестандартной ситуации;</w:t>
      </w:r>
    </w:p>
    <w:p w:rsidR="00D1345E" w:rsidRP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1345E">
        <w:rPr>
          <w:rFonts w:ascii="Times New Roman" w:hAnsi="Times New Roman" w:cs="Times New Roman"/>
          <w:color w:val="auto"/>
          <w:sz w:val="28"/>
          <w:szCs w:val="28"/>
        </w:rPr>
        <w:t>- способствовать развитию коммуникативных умений и навыков – вести диалог, работать в группе;</w:t>
      </w:r>
    </w:p>
    <w:p w:rsid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D1345E">
        <w:rPr>
          <w:rFonts w:ascii="Times New Roman" w:hAnsi="Times New Roman" w:cs="Times New Roman"/>
          <w:color w:val="auto"/>
          <w:sz w:val="28"/>
          <w:szCs w:val="28"/>
        </w:rPr>
        <w:t>- воспитывать стремление к познанию окружающего мира и истории родного края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1345E" w:rsidRPr="00D1345E" w:rsidRDefault="00D1345E" w:rsidP="00D1345E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1345E">
        <w:rPr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учебник, рабочая тетрадь, презентация к уроку, наглядный материал.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Формирование УУД на уроке: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 Формирование </w:t>
      </w:r>
      <w:proofErr w:type="gram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личностных</w:t>
      </w:r>
      <w:proofErr w:type="gramEnd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УУД: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 установление учащимися связи между учебной деятельностью  и её мотивом, другими словами, между результатом учения и тем, что побуждает деятельность, ради чего она осуществляется.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2. Формирование </w:t>
      </w:r>
      <w:proofErr w:type="gram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регулятивных</w:t>
      </w:r>
      <w:proofErr w:type="gramEnd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УУД: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</w:t>
      </w:r>
      <w:proofErr w:type="spell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целеполагание</w:t>
      </w:r>
      <w:proofErr w:type="spellEnd"/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-планирование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-контроль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 коррекция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-оценка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</w:t>
      </w:r>
      <w:proofErr w:type="spell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саморегуляция</w:t>
      </w:r>
      <w:proofErr w:type="spellEnd"/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3. Формирование </w:t>
      </w:r>
      <w:proofErr w:type="gram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познавательных</w:t>
      </w:r>
      <w:proofErr w:type="gramEnd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УУД: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 моделирование ситуаций, требующих упорядочение предметов и объектов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-сбор, обобщение и представление данных полученных в ходе самостоятельной практической работы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 поиск информации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4. Формирование </w:t>
      </w:r>
      <w:proofErr w:type="gramStart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коммуникативных</w:t>
      </w:r>
      <w:proofErr w:type="gramEnd"/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УУД: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-планирование учебного сотрудничества с учителем и сверстниками;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-управлять поведением партнёра – контроль, коррекция, оценка его действий</w:t>
      </w:r>
    </w:p>
    <w:p w:rsidR="00D1345E" w:rsidRPr="00D1345E" w:rsidRDefault="00D1345E" w:rsidP="00D1345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D1345E">
        <w:rPr>
          <w:rFonts w:ascii="Times New Roman" w:eastAsia="Times New Roman" w:hAnsi="Times New Roman" w:cs="Times New Roman"/>
          <w:color w:val="161908"/>
          <w:sz w:val="28"/>
          <w:szCs w:val="28"/>
        </w:rPr>
        <w:t>- умение с достаточной полнотой и точностью выражать свои мысли.</w:t>
      </w:r>
    </w:p>
    <w:p w:rsidR="0058362E" w:rsidRDefault="00D1345E" w:rsidP="00D13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45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1345E" w:rsidRPr="00A22361" w:rsidRDefault="00D1345E" w:rsidP="00A22361">
      <w:pPr>
        <w:pStyle w:val="1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момент.</w:t>
      </w:r>
    </w:p>
    <w:p w:rsidR="00A22361" w:rsidRPr="00A22361" w:rsidRDefault="00A22361" w:rsidP="00A22361">
      <w:pPr>
        <w:spacing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22361">
        <w:rPr>
          <w:rFonts w:ascii="Times New Roman" w:eastAsia="Times New Roman" w:hAnsi="Times New Roman" w:cs="Times New Roman"/>
          <w:color w:val="161908"/>
          <w:sz w:val="28"/>
          <w:szCs w:val="28"/>
        </w:rPr>
        <w:t>Если вы веселы – улыбнитесь.</w:t>
      </w:r>
    </w:p>
    <w:p w:rsidR="00A22361" w:rsidRDefault="00A22361" w:rsidP="00A22361">
      <w:pPr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22361">
        <w:rPr>
          <w:rFonts w:ascii="Times New Roman" w:eastAsia="Times New Roman" w:hAnsi="Times New Roman" w:cs="Times New Roman"/>
          <w:color w:val="161908"/>
          <w:sz w:val="28"/>
          <w:szCs w:val="28"/>
        </w:rPr>
        <w:t>Если вы дружны – дайте друг другу руку,</w:t>
      </w:r>
    </w:p>
    <w:p w:rsidR="00D1345E" w:rsidRDefault="00A22361" w:rsidP="00A22361">
      <w:pPr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22361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подержите её несколько секунд, передайте своё тепло однокласснику.</w:t>
      </w: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(Рукопожатие, улыбки друг другу).</w:t>
      </w:r>
    </w:p>
    <w:p w:rsidR="00A22361" w:rsidRDefault="00A22361" w:rsidP="00A22361">
      <w:pPr>
        <w:rPr>
          <w:rFonts w:ascii="Times New Roman" w:eastAsia="Times New Roman" w:hAnsi="Times New Roman" w:cs="Times New Roman"/>
          <w:color w:val="161908"/>
          <w:sz w:val="28"/>
          <w:szCs w:val="28"/>
        </w:rPr>
      </w:pPr>
    </w:p>
    <w:p w:rsid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Pr="00F3762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Актуализация знаний.</w:t>
      </w:r>
    </w:p>
    <w:p w:rsidR="00A22361" w:rsidRDefault="00A22361" w:rsidP="00A22361">
      <w:pPr>
        <w:rPr>
          <w:rFonts w:ascii="Times New Roman" w:hAnsi="Times New Roman" w:cs="Times New Roman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Как называется предмет, который мы изучаем?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Для чего мы изучаем окружающий мир?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Что вы уже знаете об окружающем мире?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Что бы вы хотели ещё узнать об окружающем мире?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Сколько интересных вопросов вы задали!</w:t>
      </w:r>
    </w:p>
    <w:p w:rsidR="00A22361" w:rsidRDefault="00A22361" w:rsidP="00A22361">
      <w:pPr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A22361">
        <w:rPr>
          <w:rFonts w:ascii="Times New Roman" w:eastAsia="Times New Roman" w:hAnsi="Times New Roman" w:cs="Times New Roman"/>
          <w:color w:val="161908"/>
          <w:sz w:val="28"/>
          <w:szCs w:val="28"/>
        </w:rPr>
        <w:t>Сегодня мы продолжим постигать тайны окружающего нас мира. Наблюдать, сравнивать и делать выводы. Вы готовы? Тогда вперёд!</w:t>
      </w:r>
    </w:p>
    <w:p w:rsidR="00A22361" w:rsidRDefault="00A22361" w:rsidP="00A22361">
      <w:pPr>
        <w:rPr>
          <w:rFonts w:ascii="Times New Roman" w:hAnsi="Times New Roman" w:cs="Times New Roman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. Введение в новую тему.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-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А могу ли я вам задать вопрос?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Как вы думаете, о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ткуда взялись эти предметы?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Почему они так выглядят? 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>кружка, снаряд, значки и др.)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О чем могут рассказать нам эти предметы? (о прошлом, кто изобрел, как использовались, для чего нужны были….)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Вывод: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Эти предметы могут нам рассказать о многом, помогут узнать, восстановить прошлое.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Давайте начнем изучение новой темы с ответов на вопросы: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У кого вы можете узнать, что происходило в нашей стране 20-30 лет назад? (мамы, папы, бабушки, дедушки)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А каким образом можно узнать, что происходило 100 лет назад? (старые газеты, фото, фильмы)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А как можно  узнать, как жили наши предки, 1000 лет назад?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на этот вопрос мы будем искать на сегодняшнем уроке.</w:t>
      </w:r>
    </w:p>
    <w:p w:rsidR="00A22361" w:rsidRDefault="00A22361" w:rsidP="00A22361">
      <w:pPr>
        <w:rPr>
          <w:rFonts w:ascii="Times New Roman" w:hAnsi="Times New Roman" w:cs="Times New Roman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.  Изучений</w:t>
      </w:r>
      <w:proofErr w:type="gramEnd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новой темы.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Вернемся к предметам, которые я вам принесла (кружка, снаряд, значки и др.)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Где вы их могли встретить? (дома, в музее, в земле)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Как же они оказались в земле?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Тема урока: Земля рассказывает о себе.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Земля хранит много сведений о прошлом: об исчезнувших животных, о наших предках и о многом другом. Многое из того, что сделано человеком, его руками, оказывается под землей – это строения, предметы труда, быта, вещи. 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lastRenderedPageBreak/>
        <w:t>Ветры, вода переносят с места на место пыль, песок. Случаются и стихийные бедствия – землетрясения, вулканы при извержении засыпают землю пеплом и заливают лавой. Под землей находятся целые города. (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Слайды 1, 2, 3)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4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П</w:t>
      </w:r>
      <w:proofErr w:type="gramEnd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осмотрите на репродукцию картины Брюллова «Гибель Помпеи». 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24 августа 79 года вулкан Везувий проснулся – началось извержение вулкана. Слой вулканического пепла в </w:t>
      </w:r>
      <w:smartTag w:uri="urn:schemas-microsoft-com:office:smarttags" w:element="metricconverter">
        <w:smartTagPr>
          <w:attr w:name="ProductID" w:val="4 метра"/>
        </w:smartTagPr>
        <w:r w:rsidRPr="00A22361">
          <w:rPr>
            <w:rFonts w:ascii="Times New Roman" w:hAnsi="Times New Roman" w:cs="Times New Roman"/>
            <w:b/>
            <w:color w:val="auto"/>
            <w:sz w:val="28"/>
            <w:szCs w:val="28"/>
          </w:rPr>
          <w:t>4 метра</w:t>
        </w:r>
      </w:smartTag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покрыл город. Раскопки Помпеи начались только в 18 веке.</w:t>
      </w:r>
    </w:p>
    <w:p w:rsidR="00A22361" w:rsidRPr="00123CA6" w:rsidRDefault="00A22361" w:rsidP="00123CA6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5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Все исторические 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>находки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найденные в земле, отправляются в музей.  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6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А знаете ли вы, кто занимается этими поисками? (археологи)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Археологи –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это люди, которые ведут раскопки.  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7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А как называется наука, изучающая вещи, предметы и восстанавливающая по ним историческое прошлое? (археология)</w:t>
      </w:r>
    </w:p>
    <w:p w:rsidR="00A22361" w:rsidRPr="00A22361" w:rsidRDefault="00A22361" w:rsidP="00A22361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A22361">
        <w:rPr>
          <w:rFonts w:ascii="Times New Roman" w:hAnsi="Times New Roman" w:cs="Times New Roman"/>
          <w:sz w:val="28"/>
          <w:szCs w:val="28"/>
          <w:u w:val="single"/>
        </w:rPr>
        <w:t>АРХЕОЛОГ</w:t>
      </w:r>
    </w:p>
    <w:tbl>
      <w:tblPr>
        <w:tblStyle w:val="a4"/>
        <w:tblW w:w="0" w:type="auto"/>
        <w:tblLook w:val="01E0"/>
      </w:tblPr>
      <w:tblGrid>
        <w:gridCol w:w="4782"/>
        <w:gridCol w:w="4789"/>
      </w:tblGrid>
      <w:tr w:rsidR="00A22361" w:rsidRPr="00A22361" w:rsidTr="009E5141">
        <w:tc>
          <w:tcPr>
            <w:tcW w:w="5210" w:type="dxa"/>
          </w:tcPr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Он ведёт раскопки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В поле и на сопке.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И в пустыне южной,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И в Сибири вьюжной,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И во всех частях страны</w:t>
            </w:r>
          </w:p>
        </w:tc>
        <w:tc>
          <w:tcPr>
            <w:tcW w:w="5210" w:type="dxa"/>
          </w:tcPr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 xml:space="preserve">Он предметы старины  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Ищет для музеев,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 xml:space="preserve">Чтобы ротозеи     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Заглянули в глубину -</w:t>
            </w:r>
          </w:p>
          <w:p w:rsidR="00A22361" w:rsidRPr="00A22361" w:rsidRDefault="00A22361" w:rsidP="009E514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A22361">
              <w:rPr>
                <w:rFonts w:ascii="Times New Roman" w:hAnsi="Times New Roman" w:cs="Times New Roman"/>
                <w:sz w:val="28"/>
                <w:szCs w:val="28"/>
              </w:rPr>
              <w:t>Как мы жили в старину.</w:t>
            </w:r>
          </w:p>
        </w:tc>
      </w:tr>
    </w:tbl>
    <w:p w:rsidR="00A22361" w:rsidRPr="00A22361" w:rsidRDefault="00A22361" w:rsidP="00A2236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Давайте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узнаем, как работают археологи. Прежде чем начать раскопки, производится археологическая разведка – это кропотливая работа по изучению летописей, книг, древних карт, осмотр местности.</w:t>
      </w:r>
      <w:r w:rsidRPr="00A22361">
        <w:rPr>
          <w:rFonts w:ascii="Times New Roman" w:hAnsi="Times New Roman" w:cs="Times New Roman"/>
          <w:sz w:val="28"/>
          <w:szCs w:val="28"/>
        </w:rPr>
        <w:t xml:space="preserve">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Чтобы начать раскопки, археологи делают разметку. Копают археологи лопатами, а если находят какую-нибудь вещь, то 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>продолжат извлекать ее из земли используя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ножи, щеточки, кисточки.   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7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>олее подробно вы узнаете о этой профессии в старших классах.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- А кто из вас хотел бы побывать в роли археолога, поближе познакомиться с этой замечательной, но сложной профессией?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Сейчас группы археологов отправятся на раскопки.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ФИЗМИНУТКА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По окончании работ, вы должны представить отчет.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>(Для отчета даются опорные слова: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>На месте археологических раскопок был найден …. Мы считаем ….;   На основании данной находки, можно сделать вывод ….)</w:t>
      </w:r>
      <w:proofErr w:type="gramEnd"/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(На партах коробки с песком, в которых зарыты разные предметы)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группа –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кости рыбы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2 группа –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монеты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3 группа –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украшения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группа –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посуда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Рубрика «Это интересно»</w:t>
      </w:r>
    </w:p>
    <w:p w:rsidR="00A22361" w:rsidRPr="00A22361" w:rsidRDefault="00A22361" w:rsidP="00A22361">
      <w:pPr>
        <w:pStyle w:val="1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А знаете, ли вы, что у нас на Ямале, в </w:t>
      </w:r>
      <w:proofErr w:type="spellStart"/>
      <w:r w:rsidRPr="00A22361">
        <w:rPr>
          <w:rFonts w:ascii="Times New Roman" w:hAnsi="Times New Roman" w:cs="Times New Roman"/>
          <w:color w:val="auto"/>
          <w:sz w:val="28"/>
          <w:szCs w:val="28"/>
        </w:rPr>
        <w:t>Ямальском</w:t>
      </w:r>
      <w:proofErr w:type="spell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районе, в мае 2007 года на берегу реки </w:t>
      </w:r>
      <w:proofErr w:type="spellStart"/>
      <w:r w:rsidRPr="00A22361">
        <w:rPr>
          <w:rFonts w:ascii="Times New Roman" w:hAnsi="Times New Roman" w:cs="Times New Roman"/>
          <w:color w:val="auto"/>
          <w:sz w:val="28"/>
          <w:szCs w:val="28"/>
        </w:rPr>
        <w:t>Юрибей</w:t>
      </w:r>
      <w:proofErr w:type="spellEnd"/>
      <w:r w:rsidRPr="00A22361">
        <w:rPr>
          <w:rFonts w:ascii="Times New Roman" w:hAnsi="Times New Roman" w:cs="Times New Roman"/>
          <w:color w:val="auto"/>
          <w:sz w:val="28"/>
          <w:szCs w:val="28"/>
        </w:rPr>
        <w:t>, местным жителем – оленеводом Юрием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>уди в вечной мерзлоте</w:t>
      </w:r>
      <w:r w:rsidRPr="00A22361">
        <w:rPr>
          <w:rFonts w:ascii="Times New Roman" w:hAnsi="Times New Roman" w:cs="Times New Roman"/>
          <w:sz w:val="28"/>
          <w:szCs w:val="28"/>
        </w:rPr>
        <w:t xml:space="preserve">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был найден мамонтенок, которого назвали Люба. 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8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В декабре 2007 года Люба бала отправлена в Японию для изучения. В ходе исследования было установлено, что мамонтенок жил 37 тысяч лет тому назад, а её возраст 4 – 5 месяцев. Ученые установили, что все внутренние органы мамонтенка в порядке, нет никаких повреждений. Они предполагают, что мамонтенок утонул в ледяной воде.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9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марте </w:t>
      </w:r>
      <w:r w:rsidR="00123CA6">
        <w:rPr>
          <w:rFonts w:ascii="Times New Roman" w:hAnsi="Times New Roman" w:cs="Times New Roman"/>
          <w:color w:val="auto"/>
          <w:sz w:val="28"/>
          <w:szCs w:val="28"/>
        </w:rPr>
        <w:t xml:space="preserve">2012 года Любу отправили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на выс</w:t>
      </w:r>
      <w:r w:rsidR="00123CA6">
        <w:rPr>
          <w:rFonts w:ascii="Times New Roman" w:hAnsi="Times New Roman" w:cs="Times New Roman"/>
          <w:color w:val="auto"/>
          <w:sz w:val="28"/>
          <w:szCs w:val="28"/>
        </w:rPr>
        <w:t xml:space="preserve">тавку в США, а затем Люба уехала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в Чикаго. В с</w:t>
      </w:r>
      <w:r w:rsidR="00123CA6">
        <w:rPr>
          <w:rFonts w:ascii="Times New Roman" w:hAnsi="Times New Roman" w:cs="Times New Roman"/>
          <w:color w:val="auto"/>
          <w:sz w:val="28"/>
          <w:szCs w:val="28"/>
        </w:rPr>
        <w:t>ентябре месяце мамонтенка вернули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на родину в Салехард, где ее можно увидеть в Ямало-Ненецком музейно-выставочном комплексе им. И.С.</w:t>
      </w:r>
      <w:r w:rsidR="00123C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3CA6">
        <w:rPr>
          <w:rFonts w:ascii="Times New Roman" w:hAnsi="Times New Roman" w:cs="Times New Roman"/>
          <w:color w:val="auto"/>
          <w:sz w:val="28"/>
          <w:szCs w:val="28"/>
        </w:rPr>
        <w:t>Шемановского</w:t>
      </w:r>
      <w:proofErr w:type="spellEnd"/>
      <w:r w:rsidR="00123CA6">
        <w:rPr>
          <w:rFonts w:ascii="Times New Roman" w:hAnsi="Times New Roman" w:cs="Times New Roman"/>
          <w:color w:val="auto"/>
          <w:sz w:val="28"/>
          <w:szCs w:val="28"/>
        </w:rPr>
        <w:t xml:space="preserve">. Ученые  рассказывают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об открытиях, сделанных при исследовании древнего животного.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. Закрепление изученного.</w:t>
      </w:r>
      <w:proofErr w:type="gramEnd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Работа по учебнику.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- П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очему в учебнике показано несколько слоев земли?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В каком слое находятся самые древние объекты?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Определите, в каком слое земли могли находиться предметы, которые я вам принесла?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Вывод: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Все изменения, происходящие на Земле, начиная с зарождения жизни, оставляют свой след.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Обобщение. 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Возвращаемся к вопросу, который звучал в начале урока: </w:t>
      </w:r>
      <w:r w:rsidRPr="00A22361">
        <w:rPr>
          <w:rFonts w:ascii="Times New Roman" w:hAnsi="Times New Roman" w:cs="Times New Roman"/>
          <w:color w:val="auto"/>
          <w:sz w:val="28"/>
          <w:szCs w:val="28"/>
        </w:rPr>
        <w:t>Как можно узнать, как жили наши предки в далеком прошлом?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.  Итог</w:t>
      </w:r>
      <w:proofErr w:type="gramEnd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урока. Рефлексия.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Слайд 10.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Какие тайны открыли для себя на уроке?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Что нового и интересного узнали?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Какой новый опыт приобрели и чему научились?</w:t>
      </w:r>
    </w:p>
    <w:p w:rsidR="00A22361" w:rsidRPr="00A22361" w:rsidRDefault="00A22361" w:rsidP="00A22361">
      <w:pPr>
        <w:pStyle w:val="1"/>
        <w:spacing w:before="0" w:beforeAutospacing="0" w:after="0" w:afterAutospacing="0"/>
        <w:ind w:firstLine="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>- Если каждый из вас взял для себя что-то новое из урока, поднимите руки вверх.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proofErr w:type="gramStart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>.  Домашнее</w:t>
      </w:r>
      <w:proofErr w:type="gramEnd"/>
      <w:r w:rsidRPr="00A22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задание. </w:t>
      </w:r>
    </w:p>
    <w:p w:rsidR="00A22361" w:rsidRPr="00A22361" w:rsidRDefault="00A22361" w:rsidP="00A22361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Подумайте, может быть в вашем доме или доме ваших бабушек и дедушек сохранились интересные предметы. Поговорите с родителями, бабушками, дедушками – </w:t>
      </w:r>
      <w:proofErr w:type="gramStart"/>
      <w:r w:rsidRPr="00A22361">
        <w:rPr>
          <w:rFonts w:ascii="Times New Roman" w:hAnsi="Times New Roman" w:cs="Times New Roman"/>
          <w:color w:val="auto"/>
          <w:sz w:val="28"/>
          <w:szCs w:val="28"/>
        </w:rPr>
        <w:t>может быть они расскажут</w:t>
      </w:r>
      <w:proofErr w:type="gramEnd"/>
      <w:r w:rsidRPr="00A22361">
        <w:rPr>
          <w:rFonts w:ascii="Times New Roman" w:hAnsi="Times New Roman" w:cs="Times New Roman"/>
          <w:color w:val="auto"/>
          <w:sz w:val="28"/>
          <w:szCs w:val="28"/>
        </w:rPr>
        <w:t xml:space="preserve"> вам еще о каких-нибудь предметах.</w:t>
      </w:r>
    </w:p>
    <w:p w:rsidR="00A22361" w:rsidRPr="00A22361" w:rsidRDefault="00A22361" w:rsidP="00A22361">
      <w:pPr>
        <w:rPr>
          <w:rFonts w:ascii="Times New Roman" w:hAnsi="Times New Roman" w:cs="Times New Roman"/>
          <w:sz w:val="28"/>
          <w:szCs w:val="28"/>
        </w:rPr>
      </w:pPr>
    </w:p>
    <w:sectPr w:rsidR="00A22361" w:rsidRPr="00A22361" w:rsidSect="005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CBE"/>
    <w:multiLevelType w:val="hybridMultilevel"/>
    <w:tmpl w:val="6136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295C"/>
    <w:multiLevelType w:val="hybridMultilevel"/>
    <w:tmpl w:val="9F167BCA"/>
    <w:lvl w:ilvl="0" w:tplc="9A82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3DF"/>
    <w:multiLevelType w:val="hybridMultilevel"/>
    <w:tmpl w:val="FB6CF0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5E"/>
    <w:rsid w:val="00123CA6"/>
    <w:rsid w:val="0058362E"/>
    <w:rsid w:val="00743E3F"/>
    <w:rsid w:val="00A22361"/>
    <w:rsid w:val="00D1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345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eastAsia="Times New Roman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345E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HTML">
    <w:name w:val="HTML Preformatted"/>
    <w:basedOn w:val="a"/>
    <w:link w:val="HTML0"/>
    <w:rsid w:val="00A22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A22361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A2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2014-03-11T15:50:00Z</dcterms:created>
  <dcterms:modified xsi:type="dcterms:W3CDTF">2014-03-11T16:24:00Z</dcterms:modified>
</cp:coreProperties>
</file>