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6" w:rsidRDefault="00AA29B6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B22" w:rsidRDefault="00722B22" w:rsidP="00722B22">
      <w:pPr>
        <w:pStyle w:val="a3"/>
      </w:pPr>
    </w:p>
    <w:p w:rsidR="00722B22" w:rsidRDefault="00722B22" w:rsidP="00722B22">
      <w:pPr>
        <w:pStyle w:val="a3"/>
      </w:pPr>
    </w:p>
    <w:p w:rsidR="00722B22" w:rsidRDefault="00722B22" w:rsidP="00722B22">
      <w:pPr>
        <w:pStyle w:val="a3"/>
      </w:pPr>
    </w:p>
    <w:p w:rsidR="00722B22" w:rsidRPr="00722B22" w:rsidRDefault="00722B22" w:rsidP="00722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2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>
        <w:rPr>
          <w:rFonts w:ascii="Times New Roman" w:hAnsi="Times New Roman" w:cs="Times New Roman"/>
          <w:sz w:val="24"/>
          <w:szCs w:val="24"/>
        </w:rPr>
        <w:t>в 3</w:t>
      </w:r>
      <w:r w:rsidRPr="00722B22">
        <w:rPr>
          <w:rFonts w:ascii="Times New Roman" w:hAnsi="Times New Roman" w:cs="Times New Roman"/>
          <w:sz w:val="24"/>
          <w:szCs w:val="24"/>
        </w:rPr>
        <w:t xml:space="preserve"> классе разработана в рамках образовательной программы начального общего образования МБОУ Топчихинской СОШ № 2.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«Окружающий мир» разработана на основе: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Примерных программ по учебным предметам. Начальная школа. В 2 ч. Ч.1. – 5-е изд., перераб. – М.: Просвещение, 2011. – 400с.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iCs/>
          <w:sz w:val="24"/>
          <w:szCs w:val="24"/>
        </w:rPr>
        <w:t>Авторской программы</w:t>
      </w:r>
      <w:r w:rsidRPr="00722B22">
        <w:rPr>
          <w:rFonts w:ascii="Times New Roman" w:hAnsi="Times New Roman" w:cs="Times New Roman"/>
          <w:sz w:val="24"/>
          <w:szCs w:val="24"/>
        </w:rPr>
        <w:t xml:space="preserve"> «Окружающий мир» А.А. Плешакова. Сборник рабочих программ «Школа России» 1-4 классы. -  Москва, Просвещение, 2011 г. – 528 с.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Содержание программы соответствует Федеральному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2B22">
        <w:rPr>
          <w:rFonts w:ascii="Times New Roman" w:hAnsi="Times New Roman" w:cs="Times New Roman"/>
          <w:b/>
          <w:sz w:val="24"/>
          <w:szCs w:val="24"/>
        </w:rPr>
        <w:t>Обоснование выбора УМК.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А.А. Плешаков Окружающий мир.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2B22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общеобразоват. учреждений.В 2 ч. – М.:«Просвещение»,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А.А. Плешаков Окружающий мир.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2B22">
        <w:rPr>
          <w:rFonts w:ascii="Times New Roman" w:hAnsi="Times New Roman" w:cs="Times New Roman"/>
          <w:sz w:val="24"/>
          <w:szCs w:val="24"/>
        </w:rPr>
        <w:t xml:space="preserve"> класс. Рабочая тетрадь в двух частях. – М.:«Просвещение», 2014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А.А. Плешаков, Н.Н. Гара, З.Д. Назарова Окружающий мир. Тесты. – М.: «Просвещение», 2014</w:t>
      </w:r>
    </w:p>
    <w:p w:rsidR="00722B22" w:rsidRPr="00722B22" w:rsidRDefault="00722B22" w:rsidP="00722B22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22B2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От земли до неба: атлас-определитель для учащихся нач. кл. /А.А. Плешаков. – М.: Просвещение 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Учебник входит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2014-2015 учебный год.</w:t>
      </w:r>
    </w:p>
    <w:p w:rsidR="00722B22" w:rsidRPr="00433A60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—формирование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—духовно-нравственное развитие и воспитание личности гражданина России, уважительно и бережно относящегося к среде обитания, к природному и культурному достоянию родной страны и всего человечества.</w:t>
      </w:r>
    </w:p>
    <w:p w:rsidR="00722B22" w:rsidRPr="00433A60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культуре;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3) формирование модели здоровьесберегающего и безопасного поведения в условиях повседневной жизни и в различных опасных и чрезвычайных ситуациях;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lastRenderedPageBreak/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722B22" w:rsidRPr="00433A60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Ценностные ориентиры учебного предмета «Окружающий мир»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всем многообразии ее форм.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Международное сотрудничество как основа мира на Земле.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22B22" w:rsidRPr="00433A60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системно-деятельностный подход.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традиционных и нетрадиционных уроков, обобщающих уроков, экскурсий. 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722B22">
        <w:rPr>
          <w:rFonts w:ascii="Times New Roman" w:hAnsi="Times New Roman" w:cs="Times New Roman"/>
          <w:sz w:val="24"/>
          <w:szCs w:val="24"/>
        </w:rPr>
        <w:t>: 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информационно – коммуникационные, исследовательские технологии (проблемно-поисковые).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722B22">
        <w:rPr>
          <w:rFonts w:ascii="Times New Roman" w:hAnsi="Times New Roman" w:cs="Times New Roman"/>
          <w:sz w:val="24"/>
          <w:szCs w:val="24"/>
        </w:rPr>
        <w:t xml:space="preserve"> словесные (рассказ, беседа, объяснение, работа с учебником); практические (упражнение, дидактическая игра); наглядные методы (иллюстрация, демонстрация, наблюдение учащихся); проблемный метод, частично поисковый, проектный метод.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722B22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групповая, работа в парах.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722B22">
        <w:rPr>
          <w:rFonts w:ascii="Times New Roman" w:hAnsi="Times New Roman" w:cs="Times New Roman"/>
          <w:sz w:val="24"/>
          <w:szCs w:val="24"/>
        </w:rPr>
        <w:t>авторская программа, УМК, наглядно-дидактический материал, ЦОР, мультимедийное оборудование.</w:t>
      </w:r>
    </w:p>
    <w:p w:rsidR="00722B22" w:rsidRPr="00433A60" w:rsidRDefault="00722B22" w:rsidP="00722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>На изучение окружающего мира во 2 классе выделяется 68 часов (2 часа в неделю, 34 учебные недели).</w:t>
      </w:r>
    </w:p>
    <w:p w:rsidR="00722B22" w:rsidRP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B22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соответствуют авторской программе «Окружающий мир» А.А. Плешакова. </w:t>
      </w:r>
    </w:p>
    <w:p w:rsidR="00722B22" w:rsidRDefault="00722B22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Default="00433A60" w:rsidP="00722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60" w:rsidRPr="00433A60" w:rsidRDefault="00433A60" w:rsidP="00433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2.ПЛАНИРУЕМЫЕ РЕЗУЛЬТАТЫ.</w:t>
      </w:r>
    </w:p>
    <w:p w:rsidR="00433A60" w:rsidRDefault="00433A60" w:rsidP="00433A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33A60" w:rsidRDefault="00433A60" w:rsidP="00433A60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433A60" w:rsidRDefault="00433A60" w:rsidP="00433A6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433A60" w:rsidRPr="00433A60" w:rsidRDefault="00433A60" w:rsidP="00433A6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433A60" w:rsidRP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433A60" w:rsidRDefault="00433A60" w:rsidP="00433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60">
        <w:rPr>
          <w:rFonts w:ascii="Times New Roman" w:eastAsia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A60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433A60" w:rsidRPr="00433A60" w:rsidRDefault="00433A60" w:rsidP="00433A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lastRenderedPageBreak/>
        <w:t>строить рассуждение (или доказательство своей точки зрения) по теме урока в соответствии с возрастными нормами;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433A60" w:rsidRPr="00433A60" w:rsidRDefault="00433A60" w:rsidP="00433A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готовить сообщения, фоторассказы, проекты с помощью взрослых;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33A60" w:rsidRPr="00433A60" w:rsidRDefault="00433A60" w:rsidP="00433A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33A60" w:rsidRPr="00433A60" w:rsidRDefault="00433A60" w:rsidP="00433A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lastRenderedPageBreak/>
        <w:t>классифицировать объекты живой природы, относя их к определённым царствам и другим изученным группам;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вырабатывать правильную осанку;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33A60" w:rsidRP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33A60" w:rsidRDefault="00433A60" w:rsidP="00433A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3A60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CC11F0" w:rsidRDefault="00CC11F0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11F0" w:rsidRDefault="00CC11F0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11F0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11F0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11F0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11F0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5E83" w:rsidRDefault="00CC5E83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11F0" w:rsidRPr="0065708F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65708F">
        <w:rPr>
          <w:rFonts w:ascii="Times New Roman" w:hAnsi="Times New Roman" w:cs="Times New Roman"/>
          <w:b/>
          <w:sz w:val="24"/>
          <w:szCs w:val="24"/>
          <w:lang w:bidi="en-US"/>
        </w:rPr>
        <w:t>3. СОДЕРЖАНИЕ ТЕМ УЧЕБНОГО КУРСА</w:t>
      </w:r>
    </w:p>
    <w:p w:rsidR="00CC11F0" w:rsidRPr="0065708F" w:rsidRDefault="00CC11F0" w:rsidP="00CC11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C11F0" w:rsidRPr="0065708F" w:rsidRDefault="00CC11F0" w:rsidP="00CC11F0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a4"/>
        <w:tblW w:w="14850" w:type="dxa"/>
        <w:tblLook w:val="04A0"/>
      </w:tblPr>
      <w:tblGrid>
        <w:gridCol w:w="3652"/>
        <w:gridCol w:w="10064"/>
        <w:gridCol w:w="1134"/>
      </w:tblGrid>
      <w:tr w:rsidR="00CC11F0" w:rsidRPr="0065708F" w:rsidTr="00B45F6B">
        <w:tc>
          <w:tcPr>
            <w:tcW w:w="3652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064" w:type="dxa"/>
          </w:tcPr>
          <w:p w:rsidR="00CC11F0" w:rsidRPr="00333614" w:rsidRDefault="00B45F6B" w:rsidP="00AE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CC11F0" w:rsidRPr="00333614" w:rsidRDefault="00CC11F0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0064" w:type="dxa"/>
          </w:tcPr>
          <w:p w:rsidR="00B45F6B" w:rsidRPr="00333614" w:rsidRDefault="00B45F6B" w:rsidP="00B45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Человек. Проект «Богатства, отданные людям. Общество. Что такое экология. Природа в опасности.</w:t>
            </w:r>
          </w:p>
        </w:tc>
        <w:tc>
          <w:tcPr>
            <w:tcW w:w="1134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0064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 Разнообразие веществ. Воздух и его охрана. Вода. Превращения и круговорот воды. Берегите воду!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ест. Проект «Разнообразие природы родного края» Размножение и развитие животных. Охрана животных. В царстве грибов. Великий круговорот жизни.</w:t>
            </w:r>
          </w:p>
        </w:tc>
        <w:tc>
          <w:tcPr>
            <w:tcW w:w="1134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0064" w:type="dxa"/>
          </w:tcPr>
          <w:p w:rsidR="00CC11F0" w:rsidRPr="00333614" w:rsidRDefault="00B45F6B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Органы чувств. Надежная защита организма. Опора тела и движение. </w:t>
            </w:r>
            <w:r w:rsidR="0027740E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кулинаров». Дыхание и кровообращение. Умей предупреждать болезни. Здоровый образ жизни. Проверим себя и оценим свои достижения за первое полугодие. 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1134" w:type="dxa"/>
          </w:tcPr>
          <w:p w:rsidR="00CC11F0" w:rsidRPr="00333614" w:rsidRDefault="00CC11F0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0064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 Чтобы путь был счастливым. Дорожные знаки. Проект «Кто нас защитит» Опасные места. Природа и наша безопасность. Экологическая безопасность.</w:t>
            </w:r>
          </w:p>
        </w:tc>
        <w:tc>
          <w:tcPr>
            <w:tcW w:w="1134" w:type="dxa"/>
          </w:tcPr>
          <w:p w:rsidR="00CC11F0" w:rsidRPr="00333614" w:rsidRDefault="0027740E" w:rsidP="00277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0064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Проект «Экономика родного края». Что такое деньги. Государственный бюджет. Семейный бюджет. Экономика и экология.</w:t>
            </w:r>
          </w:p>
        </w:tc>
        <w:tc>
          <w:tcPr>
            <w:tcW w:w="1134" w:type="dxa"/>
          </w:tcPr>
          <w:p w:rsidR="00CC11F0" w:rsidRPr="00333614" w:rsidRDefault="0027740E" w:rsidP="00277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1F0" w:rsidRPr="0033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1F0" w:rsidRPr="0065708F" w:rsidTr="00B45F6B">
        <w:tc>
          <w:tcPr>
            <w:tcW w:w="3652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10064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 Проект «Музей путешествий». Наши близкие соседи. На севере Европы. Что такое «Бенилюкс» В центре Европы. По Франции и Великобритании. На юге Европы. По знаменитым местам мира. Проверим себя и оценим свои достижения за второе полугодие. Презентация проектов.</w:t>
            </w:r>
          </w:p>
        </w:tc>
        <w:tc>
          <w:tcPr>
            <w:tcW w:w="1134" w:type="dxa"/>
          </w:tcPr>
          <w:p w:rsidR="00CC11F0" w:rsidRPr="00333614" w:rsidRDefault="0027740E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C11F0" w:rsidRDefault="00CC11F0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Default="0027740E" w:rsidP="00CC11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740E" w:rsidRPr="0027740E" w:rsidRDefault="0027740E" w:rsidP="00277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0E"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ПЛАНИРОВАНИЕ.</w:t>
      </w:r>
    </w:p>
    <w:p w:rsidR="004B10FC" w:rsidRDefault="004B10FC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392"/>
        <w:gridCol w:w="283"/>
        <w:gridCol w:w="1228"/>
        <w:gridCol w:w="1895"/>
        <w:gridCol w:w="3402"/>
        <w:gridCol w:w="3402"/>
        <w:gridCol w:w="2410"/>
        <w:gridCol w:w="1778"/>
      </w:tblGrid>
      <w:tr w:rsidR="00E8023D" w:rsidRPr="0027740E" w:rsidTr="00AA03B8">
        <w:tc>
          <w:tcPr>
            <w:tcW w:w="392" w:type="dxa"/>
            <w:vMerge w:val="restart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1" w:type="dxa"/>
            <w:gridSpan w:val="2"/>
            <w:vMerge w:val="restart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5" w:type="dxa"/>
            <w:vMerge w:val="restart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214" w:type="dxa"/>
            <w:gridSpan w:val="3"/>
          </w:tcPr>
          <w:p w:rsidR="00E8023D" w:rsidRPr="0027740E" w:rsidRDefault="00E8023D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C7F2F" w:rsidRPr="0027740E" w:rsidTr="00AA03B8">
        <w:tc>
          <w:tcPr>
            <w:tcW w:w="392" w:type="dxa"/>
            <w:vMerge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Merge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78" w:type="dxa"/>
            <w:vMerge/>
          </w:tcPr>
          <w:p w:rsidR="00E8023D" w:rsidRPr="0027740E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3D" w:rsidRPr="0027740E" w:rsidTr="00AA03B8">
        <w:tc>
          <w:tcPr>
            <w:tcW w:w="14790" w:type="dxa"/>
            <w:gridSpan w:val="8"/>
          </w:tcPr>
          <w:p w:rsidR="00E8023D" w:rsidRPr="0027740E" w:rsidRDefault="00D10D70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 (6 ч.)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</w:tcPr>
          <w:p w:rsidR="00963FE7" w:rsidRPr="0027740E" w:rsidRDefault="00C749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FE7" w:rsidRPr="0027740E" w:rsidRDefault="00963FE7" w:rsidP="008C4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учебных пособиях курса «Окружающий мир»; понимать разнообразие мира природы; осознавать ценность природы для человека, </w:t>
            </w:r>
          </w:p>
        </w:tc>
        <w:tc>
          <w:tcPr>
            <w:tcW w:w="3402" w:type="dxa"/>
          </w:tcPr>
          <w:p w:rsidR="00963FE7" w:rsidRPr="0027740E" w:rsidRDefault="00963FE7" w:rsidP="008C4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Определять цели изучения раздела; понимать учебную задачу урока и стремиться ее выполнять; оценивать дости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жения на уроке; работать в паре: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учебника, извлекать нужную информацию, сравнивать и классифицировать объекты; осуществлять само- и взаимопроверку; </w:t>
            </w:r>
          </w:p>
        </w:tc>
        <w:tc>
          <w:tcPr>
            <w:tcW w:w="2410" w:type="dxa"/>
          </w:tcPr>
          <w:p w:rsidR="00963FE7" w:rsidRPr="0027740E" w:rsidRDefault="00963FE7" w:rsidP="00A24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социальную роль обучающегося, проявлять целостное восприятие окружающего мира; бережно относиться к окружающему миру</w:t>
            </w:r>
            <w:r w:rsidR="00A245D2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</w:t>
            </w:r>
            <w:r w:rsidR="00381E84" w:rsidRPr="0027740E">
              <w:rPr>
                <w:rFonts w:ascii="Times New Roman" w:hAnsi="Times New Roman" w:cs="Times New Roman"/>
                <w:sz w:val="24"/>
                <w:szCs w:val="24"/>
              </w:rPr>
              <w:t>, атлас-определитель.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</w:tcPr>
          <w:p w:rsidR="00963FE7" w:rsidRPr="0027740E" w:rsidRDefault="00C749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FE7" w:rsidRPr="0027740E" w:rsidRDefault="002240B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аходить сходство человека и других живых существ и отличия его от животных; различать внешность человека и его внутренний мир; анализировать проявления внутреннего мира человека; знать способы познания человеком окружающего мира;</w:t>
            </w:r>
          </w:p>
        </w:tc>
        <w:tc>
          <w:tcPr>
            <w:tcW w:w="3402" w:type="dxa"/>
          </w:tcPr>
          <w:p w:rsidR="00963FE7" w:rsidRPr="0027740E" w:rsidRDefault="002240B2" w:rsidP="008C4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онимать учебную задачу урока и стремиться ее выполнять; оценивать достижения на уроке; работать в паре: наблюдать и описывать проявления внутреннего мира человека; моделировать ступени познания человеком окружающего мира; формулировать выводы из 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</w:tc>
        <w:tc>
          <w:tcPr>
            <w:tcW w:w="2410" w:type="dxa"/>
          </w:tcPr>
          <w:p w:rsidR="00963FE7" w:rsidRPr="0027740E" w:rsidRDefault="00A245D2" w:rsidP="00A24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Проявлять целостный взгляд на мир; понимать ценность и богатство внутреннего мира человека; проявлять начальные навыки адаптации в динамично меняющемся мире. </w:t>
            </w:r>
          </w:p>
        </w:tc>
        <w:tc>
          <w:tcPr>
            <w:tcW w:w="1778" w:type="dxa"/>
          </w:tcPr>
          <w:p w:rsidR="00963FE7" w:rsidRPr="0027740E" w:rsidRDefault="00381E8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1" w:type="dxa"/>
            <w:gridSpan w:val="2"/>
          </w:tcPr>
          <w:p w:rsidR="00963FE7" w:rsidRPr="0027740E" w:rsidRDefault="00C749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«Богатства, отданные людям»</w:t>
            </w: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FE7" w:rsidRPr="0027740E" w:rsidRDefault="002240B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пределять цель и содержание проектной деятельности; оценивать вклад своих земляков в культуру, науку, искусство России</w:t>
            </w:r>
            <w:r w:rsidR="00DF693A" w:rsidRPr="00277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3FE7" w:rsidRPr="0027740E" w:rsidRDefault="002240B2" w:rsidP="00991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ланировать проектную деятельность; распределять обязанности в группе; собирать материал в краеведческой литературе; при посещении музея, в Интернете; подбирать иллюстративный материал, изготавливать недостающие иллюстрации; оформлять проект</w:t>
            </w:r>
            <w:r w:rsidR="0099133E" w:rsidRPr="00277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63FE7" w:rsidRPr="0027740E" w:rsidRDefault="00A245D2" w:rsidP="00A24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гордости за свою малую  родину; понимать и осваивать социальную роль обучающегося, формировать мотивы и личностные смыслы учебной деятельности.</w:t>
            </w:r>
          </w:p>
        </w:tc>
        <w:tc>
          <w:tcPr>
            <w:tcW w:w="1778" w:type="dxa"/>
          </w:tcPr>
          <w:p w:rsidR="00963FE7" w:rsidRPr="0027740E" w:rsidRDefault="00381E8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2"/>
          </w:tcPr>
          <w:p w:rsidR="00963FE7" w:rsidRPr="0027740E" w:rsidRDefault="00132D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FE7" w:rsidRPr="0027740E" w:rsidRDefault="002240B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пределять место человека в мире; характеризовать семью, народ, государство как части общества; сопоставлять формы правления в различных государствах мира; соотносить страны и народы;</w:t>
            </w:r>
          </w:p>
        </w:tc>
        <w:tc>
          <w:tcPr>
            <w:tcW w:w="3402" w:type="dxa"/>
          </w:tcPr>
          <w:p w:rsidR="00963FE7" w:rsidRPr="0027740E" w:rsidRDefault="002240B2" w:rsidP="00991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33E" w:rsidRPr="0027740E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 и стремиться ее выполнять; оценивать достижения на уроке;  работать в группе: извлекать информацию из текста учебника, таблицы, рассуждать и делать выводы на основе информации учебника; осуществлять самопроверку.</w:t>
            </w:r>
          </w:p>
        </w:tc>
        <w:tc>
          <w:tcPr>
            <w:tcW w:w="2410" w:type="dxa"/>
          </w:tcPr>
          <w:p w:rsidR="00963FE7" w:rsidRPr="0027740E" w:rsidRDefault="00A245D2" w:rsidP="0078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свою принадлежность к многонациональному народу России; испытывать чувство гордости за свою Родину; проявлять целостный, социально ориентированный взгляд на мир..</w:t>
            </w:r>
          </w:p>
        </w:tc>
        <w:tc>
          <w:tcPr>
            <w:tcW w:w="1778" w:type="dxa"/>
          </w:tcPr>
          <w:p w:rsidR="00963FE7" w:rsidRPr="0027740E" w:rsidRDefault="00381E8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2"/>
          </w:tcPr>
          <w:p w:rsidR="00963FE7" w:rsidRPr="0027740E" w:rsidRDefault="00F223D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FE7" w:rsidRPr="0027740E" w:rsidRDefault="002240B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взаимосвязи в природе, между природой и человеком; классифицировать экологические связи, приводить примеры;</w:t>
            </w:r>
          </w:p>
        </w:tc>
        <w:tc>
          <w:tcPr>
            <w:tcW w:w="3402" w:type="dxa"/>
          </w:tcPr>
          <w:p w:rsidR="00963FE7" w:rsidRPr="0027740E" w:rsidRDefault="002240B2" w:rsidP="00991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33E" w:rsidRPr="0027740E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 и стремиться ее выполнять; оценивать достижения на уроке; высказывать и обосновывать предположения; анализировать текст, схемы, иллюстрации учебника; моделировать связи организмов с окружающей средой, оценивать модели.</w:t>
            </w:r>
          </w:p>
        </w:tc>
        <w:tc>
          <w:tcPr>
            <w:tcW w:w="2410" w:type="dxa"/>
          </w:tcPr>
          <w:p w:rsidR="00963FE7" w:rsidRPr="0027740E" w:rsidRDefault="00780878" w:rsidP="0078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целостность окружающего мира; испытывать чувство ответственности за состояние окружающей среды. </w:t>
            </w:r>
          </w:p>
        </w:tc>
        <w:tc>
          <w:tcPr>
            <w:tcW w:w="1778" w:type="dxa"/>
          </w:tcPr>
          <w:p w:rsidR="00963FE7" w:rsidRPr="0027740E" w:rsidRDefault="00381E8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963FE7" w:rsidRPr="0027740E" w:rsidTr="00AA03B8">
        <w:tc>
          <w:tcPr>
            <w:tcW w:w="392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1" w:type="dxa"/>
            <w:gridSpan w:val="2"/>
          </w:tcPr>
          <w:p w:rsidR="00963FE7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95" w:type="dxa"/>
          </w:tcPr>
          <w:p w:rsidR="00963FE7" w:rsidRPr="0027740E" w:rsidRDefault="00963F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Природа в опасности.</w:t>
            </w:r>
          </w:p>
        </w:tc>
        <w:tc>
          <w:tcPr>
            <w:tcW w:w="3402" w:type="dxa"/>
          </w:tcPr>
          <w:p w:rsidR="00963FE7" w:rsidRPr="0027740E" w:rsidRDefault="002240B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4042" w:rsidRPr="0027740E">
              <w:rPr>
                <w:rFonts w:ascii="Times New Roman" w:hAnsi="Times New Roman" w:cs="Times New Roman"/>
                <w:sz w:val="24"/>
                <w:szCs w:val="24"/>
              </w:rPr>
              <w:t>азличать положительное и отрицательное влияние человека на природу, устанавливать причинно-следственные связи; понимать особое место заповедников и национальных парков как охраняемых природных территорий.</w:t>
            </w:r>
          </w:p>
        </w:tc>
        <w:tc>
          <w:tcPr>
            <w:tcW w:w="3402" w:type="dxa"/>
          </w:tcPr>
          <w:p w:rsidR="00963FE7" w:rsidRPr="0027740E" w:rsidRDefault="002240B2" w:rsidP="00991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33E" w:rsidRPr="0027740E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 и стремиться ее выполнять; оценивать достижения на уроке; работать в группе: рассуждать, делать выводы, приводить примеры ответственного отношения к природе; работать со взрослыми: готовить сообщение, используя дополнительную литературу.</w:t>
            </w:r>
          </w:p>
        </w:tc>
        <w:tc>
          <w:tcPr>
            <w:tcW w:w="2410" w:type="dxa"/>
          </w:tcPr>
          <w:p w:rsidR="00963FE7" w:rsidRPr="0027740E" w:rsidRDefault="0078087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ответственности за состояние окружающей среды; понимать свою роль в деле охраны окружающей среды.</w:t>
            </w:r>
          </w:p>
        </w:tc>
        <w:tc>
          <w:tcPr>
            <w:tcW w:w="1778" w:type="dxa"/>
          </w:tcPr>
          <w:p w:rsidR="00963FE7" w:rsidRPr="0027740E" w:rsidRDefault="00381E8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8023D" w:rsidRPr="0027740E" w:rsidTr="00AA03B8">
        <w:tc>
          <w:tcPr>
            <w:tcW w:w="14790" w:type="dxa"/>
            <w:gridSpan w:val="8"/>
          </w:tcPr>
          <w:p w:rsidR="00E8023D" w:rsidRPr="0027740E" w:rsidRDefault="00D10D70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(18 ч.)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7511CF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95" w:type="dxa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11CF" w:rsidRPr="0027740E" w:rsidRDefault="00832C7E" w:rsidP="0042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«тела», «вещества», «частицы»; классифицировать тела и вещества, приводить примеры; моделировать расположение частиц в твердом, жидком и газообразном состоянии.</w:t>
            </w:r>
          </w:p>
        </w:tc>
        <w:tc>
          <w:tcPr>
            <w:tcW w:w="3402" w:type="dxa"/>
          </w:tcPr>
          <w:p w:rsidR="00C8073B" w:rsidRPr="0027740E" w:rsidRDefault="006865AF" w:rsidP="00686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Определять цели изучения раздела «Эта удивительная природа»; понимать учебную задачу урока, стремиться ее выполнять; оценивать достижения на уроке;</w:t>
            </w:r>
            <w:r w:rsidR="009127A3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доказывать предположения на основании наблюдения за результатами опыта;</w:t>
            </w:r>
            <w:r w:rsidR="009127A3"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7A3" w:rsidRPr="0027740E">
              <w:rPr>
                <w:rFonts w:ascii="Times New Roman" w:hAnsi="Times New Roman" w:cs="Times New Roman"/>
                <w:sz w:val="24"/>
                <w:szCs w:val="24"/>
              </w:rPr>
              <w:t>работать в группе: выполнять задания и самопроверку с помощью учебника.</w:t>
            </w:r>
          </w:p>
        </w:tc>
        <w:tc>
          <w:tcPr>
            <w:tcW w:w="2410" w:type="dxa"/>
          </w:tcPr>
          <w:p w:rsidR="007511CF" w:rsidRPr="0027740E" w:rsidRDefault="006865AF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AFD"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многообразии и целостности окружающего мира; определять мотивы учебной деятельности.</w:t>
            </w:r>
          </w:p>
        </w:tc>
        <w:tc>
          <w:tcPr>
            <w:tcW w:w="1778" w:type="dxa"/>
          </w:tcPr>
          <w:p w:rsidR="007511CF" w:rsidRPr="0027740E" w:rsidRDefault="0050678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стакан с водой, кусочек сахара, пластилин.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3B8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95" w:type="dxa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веществ.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«Обнаружение крахмала в продуктах питания»</w:t>
            </w:r>
          </w:p>
        </w:tc>
        <w:tc>
          <w:tcPr>
            <w:tcW w:w="3402" w:type="dxa"/>
          </w:tcPr>
          <w:p w:rsidR="007511CF" w:rsidRPr="0027740E" w:rsidRDefault="00832C7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поваренной соли, сахара, крахмала, кислоты; ставить опыты по обнаружению крахмала в продуктах питания; различать сахар, соль, крахмал по характерным признакам.</w:t>
            </w:r>
          </w:p>
        </w:tc>
        <w:tc>
          <w:tcPr>
            <w:tcW w:w="3402" w:type="dxa"/>
          </w:tcPr>
          <w:p w:rsidR="007511CF" w:rsidRPr="0027740E" w:rsidRDefault="009127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использовать лабораторное оборудование; фиксировать результаты исследования в рабочей тетради (в форме таблицы); работать в группе: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 по алгоритму, выполнять практическую работу, описывать вещества по плану, работать с учебником.</w:t>
            </w:r>
          </w:p>
        </w:tc>
        <w:tc>
          <w:tcPr>
            <w:tcW w:w="2410" w:type="dxa"/>
          </w:tcPr>
          <w:p w:rsidR="007511CF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многообразии и целостности окружающего мира; проявлять навыки адаптации в динамично меняющемся мире.</w:t>
            </w:r>
          </w:p>
        </w:tc>
        <w:tc>
          <w:tcPr>
            <w:tcW w:w="1778" w:type="dxa"/>
          </w:tcPr>
          <w:p w:rsidR="007511CF" w:rsidRPr="0027740E" w:rsidRDefault="0050678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электронное приложение; сахар, соль, крахмал, мука, уксус, вода, оборудование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опыта: настойка йода, пипетка, половинки картофеля, яблока, белый и черный хлеб для каждой группы)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8" w:type="dxa"/>
          </w:tcPr>
          <w:p w:rsidR="007511CF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95" w:type="dxa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3402" w:type="dxa"/>
          </w:tcPr>
          <w:p w:rsidR="007511CF" w:rsidRPr="0027740E" w:rsidRDefault="00832C7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состав и свойства воздуха; знать меры по охране воздуха.</w:t>
            </w:r>
          </w:p>
        </w:tc>
        <w:tc>
          <w:tcPr>
            <w:tcW w:w="3402" w:type="dxa"/>
          </w:tcPr>
          <w:p w:rsidR="007511CF" w:rsidRPr="0027740E" w:rsidRDefault="009127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анализировать круговую диаграмму;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наблюдать опыт: понимать цель, ход опыта, делать вывод, фиксировать результаты; работать в паре: извлекать информацию из текста учебника,  выполнять задания, осуществлять самопроверку.</w:t>
            </w:r>
          </w:p>
        </w:tc>
        <w:tc>
          <w:tcPr>
            <w:tcW w:w="2410" w:type="dxa"/>
          </w:tcPr>
          <w:p w:rsidR="007511CF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ответственности за состояние окружающей среды; понимать свою роль в деле охраны окружающей среды</w:t>
            </w:r>
          </w:p>
        </w:tc>
        <w:tc>
          <w:tcPr>
            <w:tcW w:w="1778" w:type="dxa"/>
          </w:tcPr>
          <w:p w:rsidR="007511CF" w:rsidRPr="0027740E" w:rsidRDefault="0050678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оборудование для проведения опыта.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7511CF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95" w:type="dxa"/>
          </w:tcPr>
          <w:p w:rsidR="007511CF" w:rsidRPr="0027740E" w:rsidRDefault="007511CF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«Исследование свойств воды»</w:t>
            </w:r>
          </w:p>
        </w:tc>
        <w:tc>
          <w:tcPr>
            <w:tcW w:w="3402" w:type="dxa"/>
          </w:tcPr>
          <w:p w:rsidR="007511CF" w:rsidRPr="0027740E" w:rsidRDefault="00832C7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Характеризовать воду как вещество; рассказывать о свойствах воды; рассказывать об использовании воды в быту как растворителя.</w:t>
            </w:r>
          </w:p>
        </w:tc>
        <w:tc>
          <w:tcPr>
            <w:tcW w:w="3402" w:type="dxa"/>
          </w:tcPr>
          <w:p w:rsidR="007511CF" w:rsidRPr="0027740E" w:rsidRDefault="009127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исследовать свойства воды (по инструкции в учебнике); работать с текстом в паре: определять и раскрывать главную мысль, анализировать семы.</w:t>
            </w:r>
          </w:p>
        </w:tc>
        <w:tc>
          <w:tcPr>
            <w:tcW w:w="2410" w:type="dxa"/>
          </w:tcPr>
          <w:p w:rsidR="007511CF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ответственности за состояние окружающей среды; понимать свою роль в деле охраны окружающей среды</w:t>
            </w:r>
          </w:p>
        </w:tc>
        <w:tc>
          <w:tcPr>
            <w:tcW w:w="1778" w:type="dxa"/>
          </w:tcPr>
          <w:p w:rsidR="007511CF" w:rsidRPr="0027740E" w:rsidRDefault="0050678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оборудование для проведения опытов.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8" w:type="dxa"/>
          </w:tcPr>
          <w:p w:rsidR="007511CF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895" w:type="dxa"/>
          </w:tcPr>
          <w:p w:rsidR="007511CF" w:rsidRPr="0027740E" w:rsidRDefault="007511CF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3402" w:type="dxa"/>
          </w:tcPr>
          <w:p w:rsidR="007511CF" w:rsidRPr="0027740E" w:rsidRDefault="00832C7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Различать три состояния воды; понимать причины и процесс круговорота воды в природе.</w:t>
            </w:r>
          </w:p>
        </w:tc>
        <w:tc>
          <w:tcPr>
            <w:tcW w:w="3402" w:type="dxa"/>
          </w:tcPr>
          <w:p w:rsidR="009127A3" w:rsidRPr="0027740E" w:rsidRDefault="009127A3" w:rsidP="00912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наблюдать учебный эксперимент, высказывать предположения, делать выводы;  работать со схемами в учебнике: анализировать, объяснять, </w:t>
            </w:r>
          </w:p>
          <w:p w:rsidR="007511CF" w:rsidRPr="0027740E" w:rsidRDefault="009127A3" w:rsidP="00912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моделировать круговорот воды в природе.</w:t>
            </w:r>
          </w:p>
        </w:tc>
        <w:tc>
          <w:tcPr>
            <w:tcW w:w="2410" w:type="dxa"/>
          </w:tcPr>
          <w:p w:rsidR="007511CF" w:rsidRPr="0027740E" w:rsidRDefault="00F15AFD" w:rsidP="00F15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испытывать чувство ответственности за состояние окружающей среды; понимать свою роль в деле охраны окружающей среды.</w:t>
            </w:r>
          </w:p>
        </w:tc>
        <w:tc>
          <w:tcPr>
            <w:tcW w:w="1778" w:type="dxa"/>
          </w:tcPr>
          <w:p w:rsidR="007511CF" w:rsidRPr="0027740E" w:rsidRDefault="0050678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оборудование для проведения опыта.</w:t>
            </w:r>
          </w:p>
        </w:tc>
      </w:tr>
      <w:tr w:rsidR="007511CF" w:rsidRPr="0027740E" w:rsidTr="00AA03B8">
        <w:tc>
          <w:tcPr>
            <w:tcW w:w="675" w:type="dxa"/>
            <w:gridSpan w:val="2"/>
          </w:tcPr>
          <w:p w:rsidR="007511CF" w:rsidRPr="0027740E" w:rsidRDefault="007511C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7511CF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95" w:type="dxa"/>
          </w:tcPr>
          <w:p w:rsidR="007511CF" w:rsidRPr="0027740E" w:rsidRDefault="007511CF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3402" w:type="dxa"/>
          </w:tcPr>
          <w:p w:rsidR="007511CF" w:rsidRPr="0027740E" w:rsidRDefault="00832C7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почему и как нужно беречь воду; понимать способы экономного использования воды.</w:t>
            </w:r>
          </w:p>
        </w:tc>
        <w:tc>
          <w:tcPr>
            <w:tcW w:w="3402" w:type="dxa"/>
          </w:tcPr>
          <w:p w:rsidR="007511CF" w:rsidRPr="0027740E" w:rsidRDefault="009127A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A56DD2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предположения, проверять их с помощью учебника; анализировать схему, фотодокументы, моделировать источники загрязнения воды, работать в группе по алгоритму; интервьюировать взрослых.</w:t>
            </w:r>
          </w:p>
        </w:tc>
        <w:tc>
          <w:tcPr>
            <w:tcW w:w="2410" w:type="dxa"/>
          </w:tcPr>
          <w:p w:rsidR="007511CF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ответственности за состояние окружающей среды; понимать свою роль в деле охраны окружающей среды.</w:t>
            </w:r>
          </w:p>
        </w:tc>
        <w:tc>
          <w:tcPr>
            <w:tcW w:w="1778" w:type="dxa"/>
          </w:tcPr>
          <w:p w:rsidR="007511CF" w:rsidRPr="0027740E" w:rsidRDefault="00506782" w:rsidP="00506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95" w:type="dxa"/>
          </w:tcPr>
          <w:p w:rsidR="00E7223E" w:rsidRPr="0027740E" w:rsidRDefault="00E7223E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3402" w:type="dxa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причины разрушения горных пород в природе; иметь представление о расширении твердых тел при нагревании и сжатии при охлаждении; наблюдать в природе проявления разрушения горных пород.</w:t>
            </w:r>
          </w:p>
        </w:tc>
        <w:tc>
          <w:tcPr>
            <w:tcW w:w="3402" w:type="dxa"/>
          </w:tcPr>
          <w:p w:rsidR="00E7223E" w:rsidRPr="0027740E" w:rsidRDefault="00A56DD2" w:rsidP="00A56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высказывать предположения, проверять их  в ходе учебного эксперимента; моделировать процессы, происходящие в неживой природе; делать выводы.</w:t>
            </w:r>
          </w:p>
        </w:tc>
        <w:tc>
          <w:tcPr>
            <w:tcW w:w="2410" w:type="dxa"/>
          </w:tcPr>
          <w:p w:rsidR="00E7223E" w:rsidRPr="0027740E" w:rsidRDefault="00F15AFD" w:rsidP="00F15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оборудование для проведения опыта.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95" w:type="dxa"/>
          </w:tcPr>
          <w:p w:rsidR="00E7223E" w:rsidRPr="0027740E" w:rsidRDefault="00E7223E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почва.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 «Исследование состава почвы»</w:t>
            </w:r>
          </w:p>
        </w:tc>
        <w:tc>
          <w:tcPr>
            <w:tcW w:w="3402" w:type="dxa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почве как о верхнем плодородном слое земли; знать состав почвы; характеризовать процессы образования и разрушения почвы, меры по охране почвы от разрушений.</w:t>
            </w:r>
          </w:p>
        </w:tc>
        <w:tc>
          <w:tcPr>
            <w:tcW w:w="3402" w:type="dxa"/>
          </w:tcPr>
          <w:p w:rsidR="00E7223E" w:rsidRPr="0027740E" w:rsidRDefault="00A56DD2" w:rsidP="00043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043BA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предположения;</w:t>
            </w:r>
            <w:r w:rsidR="00043BA8"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BA8" w:rsidRPr="0027740E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работу: с целью проверки предположений; анализировать рисунки, схемы учебника, моделировать связи почвы и растений.</w:t>
            </w:r>
          </w:p>
        </w:tc>
        <w:tc>
          <w:tcPr>
            <w:tcW w:w="2410" w:type="dxa"/>
          </w:tcPr>
          <w:p w:rsidR="00E7223E" w:rsidRPr="0027740E" w:rsidRDefault="00F15AFD" w:rsidP="00F15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испытывать чувство ответственности за состояние окружающей среды.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оборудование для проведения опыта.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3402" w:type="dxa"/>
          </w:tcPr>
          <w:p w:rsidR="00E7223E" w:rsidRPr="0027740E" w:rsidRDefault="00E7223E" w:rsidP="00832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Классифицировать растения; характеризовать группы растений; определять растения с помощью атласа-определителя; приводить примеры растений разных групп.</w:t>
            </w:r>
          </w:p>
        </w:tc>
        <w:tc>
          <w:tcPr>
            <w:tcW w:w="3402" w:type="dxa"/>
          </w:tcPr>
          <w:p w:rsidR="00241716" w:rsidRPr="0027740E" w:rsidRDefault="00A56DD2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043BA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и рисунками учебника – доказывать свои предположения; работать 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BA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>: классифицировать объекты, составлять задания, задавать вопросы, осуществлять само- и взаимопроверку; работать с дополнительной литературой.</w:t>
            </w:r>
          </w:p>
          <w:p w:rsidR="00E7223E" w:rsidRPr="0027740E" w:rsidRDefault="00241716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7223E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понимать социальную роль обучающегося; оценивать свои достижения на уроке.</w:t>
            </w:r>
          </w:p>
        </w:tc>
        <w:tc>
          <w:tcPr>
            <w:tcW w:w="1778" w:type="dxa"/>
          </w:tcPr>
          <w:p w:rsidR="00E7223E" w:rsidRPr="0027740E" w:rsidRDefault="00627283" w:rsidP="00627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фотографии различных видов растений.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3402" w:type="dxa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сходство и различие процессов питания и дыхания растений; знать роль листьев, стебля и корня в питании растений; понимать значение растений в жизни животных и человека.</w:t>
            </w:r>
          </w:p>
        </w:tc>
        <w:tc>
          <w:tcPr>
            <w:tcW w:w="3402" w:type="dxa"/>
          </w:tcPr>
          <w:p w:rsidR="00E7223E" w:rsidRPr="0027740E" w:rsidRDefault="00A56DD2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группе: обсуждать ответы на вопросы, определять затруднения; работать с текстом (находить в тексте ответы на вопросы); 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схему: выявлять сходство и различие процессов; рассказывать с опорой на схему; моделировать процессы дыхания и питания растений.</w:t>
            </w:r>
          </w:p>
        </w:tc>
        <w:tc>
          <w:tcPr>
            <w:tcW w:w="2410" w:type="dxa"/>
          </w:tcPr>
          <w:p w:rsidR="00E7223E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целостности окружающего мира;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627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3402" w:type="dxa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размножения растений и их распространения; знать как распространяются семена деревьев, роль человека и животных в размножении растений.</w:t>
            </w:r>
          </w:p>
        </w:tc>
        <w:tc>
          <w:tcPr>
            <w:tcW w:w="3402" w:type="dxa"/>
          </w:tcPr>
          <w:p w:rsidR="00E7223E" w:rsidRPr="0027740E" w:rsidRDefault="00A56D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схему (характеризовать этапы развития растения из семени); выполнять практическую работу в парах, высказывать предположения, делать выводы.</w:t>
            </w:r>
          </w:p>
        </w:tc>
        <w:tc>
          <w:tcPr>
            <w:tcW w:w="2410" w:type="dxa"/>
          </w:tcPr>
          <w:p w:rsidR="00E7223E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627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плоды различных растений.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E7223E" w:rsidRPr="0027740E" w:rsidRDefault="00AA03B8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3402" w:type="dxa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факторы отрицательного воздействия человека на природу; знать растения, нуждающиеся в охране; принимать меры по охране растений и правила поведения в природе.</w:t>
            </w:r>
          </w:p>
        </w:tc>
        <w:tc>
          <w:tcPr>
            <w:tcW w:w="3402" w:type="dxa"/>
          </w:tcPr>
          <w:p w:rsidR="00241716" w:rsidRPr="0027740E" w:rsidRDefault="00A56DD2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информацию из дополнительной научно-популярной литературы; формулировать выводы.</w:t>
            </w:r>
          </w:p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23E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проявлять чувство ответственности за состояние окружающей среды;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627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</w:tcPr>
          <w:p w:rsidR="00E7223E" w:rsidRPr="0027740E" w:rsidRDefault="00E7223E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03B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животных; приводить примеры животных различных групп; определять животных и относить их к определенной группе.</w:t>
            </w:r>
          </w:p>
        </w:tc>
        <w:tc>
          <w:tcPr>
            <w:tcW w:w="3402" w:type="dxa"/>
          </w:tcPr>
          <w:p w:rsidR="00E7223E" w:rsidRPr="0027740E" w:rsidRDefault="00A56DD2" w:rsidP="0024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атласом-определителем; работать с текстом учебника, рисунками 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доказывать свои предположения; работать в группе: классифицировать объекты, составлять задания, задавать вопросы, осуществлять само- и взаимопроверку.</w:t>
            </w:r>
          </w:p>
        </w:tc>
        <w:tc>
          <w:tcPr>
            <w:tcW w:w="2410" w:type="dxa"/>
          </w:tcPr>
          <w:p w:rsidR="00E7223E" w:rsidRPr="0027740E" w:rsidRDefault="00F15AF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целостности окружающего мира;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627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rPr>
          <w:trHeight w:val="1932"/>
        </w:trPr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95" w:type="dxa"/>
          </w:tcPr>
          <w:p w:rsidR="00E7223E" w:rsidRPr="0027740E" w:rsidRDefault="00E7223E" w:rsidP="0019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Кто что ест.</w:t>
            </w:r>
          </w:p>
          <w:p w:rsidR="00E7223E" w:rsidRPr="0027740E" w:rsidRDefault="00E7223E" w:rsidP="0019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 по типу питания; приводить примеры животных различных групп; анализировать цепи питания; знать защитные приспособления растений и животных; понимать роль хищников в поддержании равновесия в природе; находить в краеведческой литературе материалы о природе родного края.</w:t>
            </w:r>
          </w:p>
        </w:tc>
        <w:tc>
          <w:tcPr>
            <w:tcW w:w="3402" w:type="dxa"/>
          </w:tcPr>
          <w:p w:rsidR="00E7223E" w:rsidRPr="0027740E" w:rsidRDefault="00A56D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24171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цепи питания; определять цели и этапы работы над проектом;  распределять роли и обязанности в группе</w:t>
            </w:r>
            <w:r w:rsidR="00B45198" w:rsidRPr="0027740E">
              <w:rPr>
                <w:rFonts w:ascii="Times New Roman" w:hAnsi="Times New Roman" w:cs="Times New Roman"/>
                <w:sz w:val="24"/>
                <w:szCs w:val="24"/>
              </w:rPr>
              <w:t>; работать с дополнительной литературой (рекомендованной учителем).</w:t>
            </w:r>
          </w:p>
        </w:tc>
        <w:tc>
          <w:tcPr>
            <w:tcW w:w="2410" w:type="dxa"/>
          </w:tcPr>
          <w:p w:rsidR="00E7223E" w:rsidRPr="0027740E" w:rsidRDefault="00B4519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понимать социальную роль обучающегося;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Размножение  и развитие животных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Характеризовать животных разных групп по способу размножения; моделировать стадии размножения животных; знать как заботятся домашние животные о своем потомстве.</w:t>
            </w:r>
          </w:p>
        </w:tc>
        <w:tc>
          <w:tcPr>
            <w:tcW w:w="3402" w:type="dxa"/>
          </w:tcPr>
          <w:p w:rsidR="00E7223E" w:rsidRPr="0027740E" w:rsidRDefault="00A56D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B4519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процессы, происходящие в природе; сопоставлять информацию, представленную на иллюстрациях и в тексте учебника; работать в группе: обсуждать и представлять информацию; извлекать информацию из дополнительной литературы.</w:t>
            </w:r>
          </w:p>
        </w:tc>
        <w:tc>
          <w:tcPr>
            <w:tcW w:w="2410" w:type="dxa"/>
          </w:tcPr>
          <w:p w:rsidR="00E7223E" w:rsidRPr="0027740E" w:rsidRDefault="00B4519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факторы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отрицательного воздействия человека на природу; знать животных, нуждающихся в охране; понимать меры по охране животных и правила поведения в природе.</w:t>
            </w:r>
          </w:p>
        </w:tc>
        <w:tc>
          <w:tcPr>
            <w:tcW w:w="3402" w:type="dxa"/>
          </w:tcPr>
          <w:p w:rsidR="00E7223E" w:rsidRPr="0027740E" w:rsidRDefault="00A56D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стремиться ее выполнять; оценивать достижения на уроке;</w:t>
            </w:r>
            <w:r w:rsidR="00B4519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группах: получать информацию из текста учебника, дополнительной научно-популярной литературы; формулировать выводы.</w:t>
            </w:r>
          </w:p>
        </w:tc>
        <w:tc>
          <w:tcPr>
            <w:tcW w:w="2410" w:type="dxa"/>
          </w:tcPr>
          <w:p w:rsidR="00E7223E" w:rsidRPr="0027740E" w:rsidRDefault="00B4519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целостности окружающего мира; проявлять чувство ответственности за состояние окружающей среды; понимать социальную роль обучающегося.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 электронное приложение.</w:t>
            </w:r>
          </w:p>
        </w:tc>
      </w:tr>
      <w:tr w:rsidR="00E7223E" w:rsidRPr="0027740E" w:rsidTr="00AA03B8">
        <w:trPr>
          <w:trHeight w:val="415"/>
        </w:trPr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строение шляпочных грибов; различать съедобные и несъедобные, ядовитые грибы; знать правила сбора грибов.</w:t>
            </w:r>
          </w:p>
        </w:tc>
        <w:tc>
          <w:tcPr>
            <w:tcW w:w="3402" w:type="dxa"/>
          </w:tcPr>
          <w:p w:rsidR="00B45198" w:rsidRPr="0027740E" w:rsidRDefault="00A56DD2" w:rsidP="00B45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B4519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иллюстраций и текста учебника и дополнительной  литературы; соотносить новое знание со своим опытом.</w:t>
            </w:r>
          </w:p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23E" w:rsidRPr="0027740E" w:rsidRDefault="00B4519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проявлять чувство ответственности за состояние окружающей среды.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фотографии разных видов грибов.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3402" w:type="dxa"/>
          </w:tcPr>
          <w:p w:rsidR="00E7223E" w:rsidRPr="0027740E" w:rsidRDefault="00315EE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звенья круговоротов веществ; понимать взаимосвязь всех звеньев круговорота веществ.</w:t>
            </w:r>
          </w:p>
        </w:tc>
        <w:tc>
          <w:tcPr>
            <w:tcW w:w="3402" w:type="dxa"/>
          </w:tcPr>
          <w:p w:rsidR="00E7223E" w:rsidRPr="0027740E" w:rsidRDefault="00A56D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B45198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процессы, происходящие в природе.</w:t>
            </w:r>
          </w:p>
        </w:tc>
        <w:tc>
          <w:tcPr>
            <w:tcW w:w="2410" w:type="dxa"/>
          </w:tcPr>
          <w:p w:rsidR="00E7223E" w:rsidRPr="0027740E" w:rsidRDefault="00B4519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 проявлять чувство ответственности за состояние окружающей среды.</w:t>
            </w:r>
          </w:p>
        </w:tc>
        <w:tc>
          <w:tcPr>
            <w:tcW w:w="1778" w:type="dxa"/>
          </w:tcPr>
          <w:p w:rsidR="00E7223E" w:rsidRPr="0027740E" w:rsidRDefault="0062728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7223E" w:rsidRPr="0027740E" w:rsidTr="00AA03B8">
        <w:tc>
          <w:tcPr>
            <w:tcW w:w="14790" w:type="dxa"/>
            <w:gridSpan w:val="8"/>
          </w:tcPr>
          <w:p w:rsidR="00E7223E" w:rsidRPr="0027740E" w:rsidRDefault="00E7223E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 (10 ч.)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Знать системы органов человека (их части и назначение); иметь представление о науках, изучающих организм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их взаимосвязи; уметь показывать расположение внутренних органов на теле человека.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анализировать схемы в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учебнике; заполнять таблицу на основе текста учебника; осуществлять практическую работу в паре.</w:t>
            </w:r>
          </w:p>
        </w:tc>
        <w:tc>
          <w:tcPr>
            <w:tcW w:w="2410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значимость безопасного, здорового образа жизни; владеть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4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Органы чувств.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органы чувств человека и их роль в восприятии окружающего мира; формулировать правила гигиены органов чувств.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в группах: получать информацию из текста учебника,  готовить рассказ по предложенному плану; участвовать в учебном эксперименте: высказывать предположения, делать выводы; формулировать определения понятий</w:t>
            </w:r>
          </w:p>
        </w:tc>
        <w:tc>
          <w:tcPr>
            <w:tcW w:w="2410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приложение, бумага, цветные карандаши.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свойства кожи; знать средства гигиены и ухода за кожей; знать меры первой помощи при различных повреждениях кожи.</w:t>
            </w:r>
          </w:p>
        </w:tc>
        <w:tc>
          <w:tcPr>
            <w:tcW w:w="3402" w:type="dxa"/>
          </w:tcPr>
          <w:p w:rsidR="00E7223E" w:rsidRPr="0027740E" w:rsidRDefault="00C460A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7B251F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практическую работу; заполнять таблицу на основе текста учебника; в паре осваивать приемы первой помощи при повреждении кожи.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приложение, стекло, лупа.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3E" w:rsidRPr="00277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5" w:type="dxa"/>
          </w:tcPr>
          <w:p w:rsidR="00E7223E" w:rsidRPr="0027740E" w:rsidRDefault="00E7223E" w:rsidP="00043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3402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опорно-двигательной системы; знать части скелета человека; иметь представление о работе скелета и мышц; соблюдать правила выработки хорошей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осанки.</w:t>
            </w:r>
          </w:p>
        </w:tc>
        <w:tc>
          <w:tcPr>
            <w:tcW w:w="3402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моделировать строение тела человека; переводить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текстовую информацию в условные знаки и схему.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значимость безопасного, здорового образа жизни; владеть начальными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приложение, пластилин.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«Школа кулинаров». </w:t>
            </w:r>
          </w:p>
        </w:tc>
        <w:tc>
          <w:tcPr>
            <w:tcW w:w="3402" w:type="dxa"/>
          </w:tcPr>
          <w:p w:rsidR="00E7223E" w:rsidRPr="0027740E" w:rsidRDefault="00F2291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строение и функции пищеварительной системы человека; знать основные питательные вещества, которые человек получает с пищей; знать правила рационального питания.</w:t>
            </w:r>
          </w:p>
        </w:tc>
        <w:tc>
          <w:tcPr>
            <w:tcW w:w="3402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выполнять практическую работу по определению пищевой ценности продуктов; переводить текстовую информацию в таблицу; определять цели и задачи проекта, планировать проектную деятельность.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F2291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Дыхание и кровообращение. </w:t>
            </w:r>
          </w:p>
        </w:tc>
        <w:tc>
          <w:tcPr>
            <w:tcW w:w="3402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строении дыхательной и кровеносной систем; понимать функции, которые выполняют дыхательная и кровеносная системы в организме; иметь представление о взаимосвязи дыхательной и кровеносной систем организма; измерять пульс и соотносить его с</w:t>
            </w:r>
            <w:r w:rsidR="0040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нормой.</w:t>
            </w:r>
          </w:p>
        </w:tc>
        <w:tc>
          <w:tcPr>
            <w:tcW w:w="3402" w:type="dxa"/>
          </w:tcPr>
          <w:p w:rsidR="00E7223E" w:rsidRPr="0027740E" w:rsidRDefault="00F2291D" w:rsidP="00F22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моделировать строение систем организма человека;</w:t>
            </w:r>
            <w:r w:rsidR="001C69B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группе: высказывать предположения, обсуждать ответы на вопросы, извлекать информацию из текста; соотносить информацию текста учебника и электронного приложения.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безопасного, здорового образа жизни; владеть 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95" w:type="dxa"/>
          </w:tcPr>
          <w:p w:rsidR="00E7223E" w:rsidRPr="0027740E" w:rsidRDefault="00E7223E" w:rsidP="00B451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Умей предупреждать болезни.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факторы и правила закаливания; иметь представление о причинах возникновения инфекционных заболеваний и мерах по их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предупреждению; знать правила поведения в случае заболевания.</w:t>
            </w:r>
          </w:p>
        </w:tc>
        <w:tc>
          <w:tcPr>
            <w:tcW w:w="3402" w:type="dxa"/>
          </w:tcPr>
          <w:p w:rsidR="00E7223E" w:rsidRPr="0027740E" w:rsidRDefault="00F2291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урока, стремиться ее выполнять; оценивать достижения на уроке;</w:t>
            </w:r>
            <w:r w:rsidR="001C69B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правила и на </w:t>
            </w:r>
            <w:r w:rsidR="001C69B6"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основе составлять памятку; работать в группе: обсуждать и делать выводы.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значимость безопасного, здорового образа жизни; владеть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электронное приложение,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толковый словарь.</w:t>
            </w:r>
          </w:p>
        </w:tc>
      </w:tr>
      <w:tr w:rsidR="00E7223E" w:rsidRPr="0027740E" w:rsidTr="00AA03B8">
        <w:tc>
          <w:tcPr>
            <w:tcW w:w="675" w:type="dxa"/>
            <w:gridSpan w:val="2"/>
          </w:tcPr>
          <w:p w:rsidR="00E7223E" w:rsidRPr="0027740E" w:rsidRDefault="00E722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28" w:type="dxa"/>
          </w:tcPr>
          <w:p w:rsidR="00E7223E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95" w:type="dxa"/>
          </w:tcPr>
          <w:p w:rsidR="00E7223E" w:rsidRPr="0027740E" w:rsidRDefault="00E7223E" w:rsidP="00043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3402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Различать факторы, укрепляющие здоровье, и факторы, влияющие на него негативно; знать правила здорового образа жизни.</w:t>
            </w:r>
          </w:p>
        </w:tc>
        <w:tc>
          <w:tcPr>
            <w:tcW w:w="3402" w:type="dxa"/>
          </w:tcPr>
          <w:p w:rsidR="00E7223E" w:rsidRPr="0027740E" w:rsidRDefault="00F2291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</w:t>
            </w:r>
            <w:r w:rsidR="001C69B6"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материал с помощью схемы ( кластера); работать в группах: создавать памятку.</w:t>
            </w:r>
          </w:p>
        </w:tc>
        <w:tc>
          <w:tcPr>
            <w:tcW w:w="2410" w:type="dxa"/>
          </w:tcPr>
          <w:p w:rsidR="00E7223E" w:rsidRPr="0027740E" w:rsidRDefault="007B251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безопасного, здорового образа жизни и стремиться ему следовать; владеть начальными навыками адаптации в мире; определять личностный смысл учения.</w:t>
            </w:r>
          </w:p>
        </w:tc>
        <w:tc>
          <w:tcPr>
            <w:tcW w:w="1778" w:type="dxa"/>
          </w:tcPr>
          <w:p w:rsidR="00E7223E" w:rsidRPr="0027740E" w:rsidRDefault="001C69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95" w:type="dxa"/>
          </w:tcPr>
          <w:p w:rsidR="00AA03B8" w:rsidRPr="0027740E" w:rsidRDefault="00AA03B8" w:rsidP="005D5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3402" w:type="dxa"/>
          </w:tcPr>
          <w:p w:rsidR="00AA03B8" w:rsidRPr="0027740E" w:rsidRDefault="00AA03B8" w:rsidP="005D5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проектной деятельности.</w:t>
            </w:r>
          </w:p>
        </w:tc>
        <w:tc>
          <w:tcPr>
            <w:tcW w:w="3402" w:type="dxa"/>
          </w:tcPr>
          <w:p w:rsidR="00AA03B8" w:rsidRPr="0027740E" w:rsidRDefault="00AA03B8" w:rsidP="005D5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представлять результаты проектной деятельности (в зависимости от продукта и формы презентации); знать способы работы с информацией.</w:t>
            </w:r>
          </w:p>
        </w:tc>
        <w:tc>
          <w:tcPr>
            <w:tcW w:w="2410" w:type="dxa"/>
          </w:tcPr>
          <w:p w:rsidR="00AA03B8" w:rsidRPr="0027740E" w:rsidRDefault="00AA03B8" w:rsidP="005D5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проектной деятельности: понимать причины успехов и неудач, видеть и исправлять ошибки.</w:t>
            </w:r>
          </w:p>
        </w:tc>
        <w:tc>
          <w:tcPr>
            <w:tcW w:w="1778" w:type="dxa"/>
          </w:tcPr>
          <w:p w:rsidR="00AA03B8" w:rsidRPr="0027740E" w:rsidRDefault="00AA03B8" w:rsidP="005D5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95" w:type="dxa"/>
          </w:tcPr>
          <w:p w:rsidR="00AA03B8" w:rsidRPr="0027740E" w:rsidRDefault="00AA03B8" w:rsidP="00AE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полугодие.</w:t>
            </w:r>
          </w:p>
        </w:tc>
        <w:tc>
          <w:tcPr>
            <w:tcW w:w="3402" w:type="dxa"/>
          </w:tcPr>
          <w:p w:rsidR="00AA03B8" w:rsidRPr="0027740E" w:rsidRDefault="00AA03B8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и умения по разделам «Как устроен мир»,  «Эта удивительная природа», «Мы и наше здоровье».</w:t>
            </w:r>
          </w:p>
        </w:tc>
        <w:tc>
          <w:tcPr>
            <w:tcW w:w="3402" w:type="dxa"/>
          </w:tcPr>
          <w:p w:rsidR="00AA03B8" w:rsidRPr="0027740E" w:rsidRDefault="00AA03B8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выполнять тесты с выбором ответа; оценивать свои знания и умения; понимать причины успехов и неудач; видеть и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</w:tc>
        <w:tc>
          <w:tcPr>
            <w:tcW w:w="2410" w:type="dxa"/>
          </w:tcPr>
          <w:p w:rsidR="00AA03B8" w:rsidRPr="0027740E" w:rsidRDefault="00AA03B8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социальную роль обучающегося; определять мотивы учебной деятельности; проявлять самостоятельность и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свои поступки.</w:t>
            </w:r>
          </w:p>
        </w:tc>
        <w:tc>
          <w:tcPr>
            <w:tcW w:w="1778" w:type="dxa"/>
          </w:tcPr>
          <w:p w:rsidR="00AA03B8" w:rsidRPr="0027740E" w:rsidRDefault="00AA03B8" w:rsidP="00AE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</w:tr>
      <w:tr w:rsidR="00AA03B8" w:rsidRPr="0027740E" w:rsidTr="00AA03B8">
        <w:tc>
          <w:tcPr>
            <w:tcW w:w="14790" w:type="dxa"/>
            <w:gridSpan w:val="8"/>
          </w:tcPr>
          <w:p w:rsidR="00AA03B8" w:rsidRPr="0027740E" w:rsidRDefault="00AA03B8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безопасность (7 ч.)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  <w:r w:rsidRPr="00277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Рассказывать о действиях при пожаре, аварии водопровода, утечке газа;</w:t>
            </w:r>
          </w:p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телефоны экстренного вызова, родителей, соседей.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составлять алгоритм действий на основе текста; анализировать схему эвакуации из школы.</w:t>
            </w:r>
          </w:p>
        </w:tc>
        <w:tc>
          <w:tcPr>
            <w:tcW w:w="2410" w:type="dxa"/>
          </w:tcPr>
          <w:p w:rsidR="00AA03B8" w:rsidRPr="0027740E" w:rsidRDefault="00AA03B8" w:rsidP="00C11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приложение, план эвакуации из класса.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Чтобы путь был счастливым.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на улице и в транспорте; знать основные правила дорожного движения; принимать решение в потенциально опасных ситуациях.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моделировать свои действия в ходе ролевой игры; выполнять тесты с выбором ответа; работать в группе: обсуждать ситуации, принимать коллективное решение на основании анализа материалов учебника.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  <w:r w:rsidRPr="00277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предупреждающие, запрещающие и предписывающие, информационно-указательные дорожные знаки и знаки сервиса; понимать роль дорожных знаков в организации дорожного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анализировать дорожные знаки по цвету и форме, делать предположения об их значении; моделировать путь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дома до школы; выполнять тесты с выбором ответа.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навыки адаптации в динамично меняющемся мире; проявлять самостоятельность и ответственность за свои поступки;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электронное приложение, изображения основных дорожных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(у учителя), правила дорожного движения.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«Кто нас защищает».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Рассказывать о деятельности военных, полицейских, пожарных, служащих МЧС.</w:t>
            </w:r>
          </w:p>
        </w:tc>
        <w:tc>
          <w:tcPr>
            <w:tcW w:w="3402" w:type="dxa"/>
          </w:tcPr>
          <w:p w:rsidR="00AA03B8" w:rsidRPr="0027740E" w:rsidRDefault="00AA03B8" w:rsidP="00831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определять цели и задачи проектной деятельности, планировать выполнение проекта; знать способы работы с информацией, источники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навыки адаптации в динамично меняющемся мире; проявлять самостоятельность и ответственность за свои поступки, в том числе в информационной деятельности;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потенциальные опасности в доме и вне его; соблюдать правила безопасного поведения на улице и дома.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анализировать рисунок, извлекать из него информацию; переводить текст в памятку и условные знаки; делать выводы.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95" w:type="dxa"/>
          </w:tcPr>
          <w:p w:rsidR="00AA03B8" w:rsidRPr="0027740E" w:rsidRDefault="00AA03B8" w:rsidP="00DA6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потенциальные опасности природного характера; соблюдать правила безопасного поведения в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знать и соблюдать правила общения с домашними животными.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работать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парах: извлекать информацию из дополнительной литературы; формулировать правила, делать выводы.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навыки адаптации в динамично меняющемся мире;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самостоятельность и ответственность за свои поступки;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электронное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приложение, фотографии, видеозапись грозы.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95" w:type="dxa"/>
          </w:tcPr>
          <w:p w:rsidR="00AA03B8" w:rsidRPr="0027740E" w:rsidRDefault="00AA03B8" w:rsidP="00AA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безопасность.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Анализировать цепь загрязнения, приводить примеры; знать пути поступления загрязняющих веществ в организм; иметь представление о мерах по охране окружающей среды.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в парах: формулировать определения понятий, моделировать взаимосвязи между объектами в окружающем мире; выполнять практическую работу в парах.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14790" w:type="dxa"/>
            <w:gridSpan w:val="8"/>
          </w:tcPr>
          <w:p w:rsidR="00AA03B8" w:rsidRPr="0027740E" w:rsidRDefault="00AA03B8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 (12 ч.)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95" w:type="dxa"/>
          </w:tcPr>
          <w:p w:rsidR="00AA03B8" w:rsidRPr="0027740E" w:rsidRDefault="00AA03B8" w:rsidP="0004370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понятий «экономика», «потребности», «товары», «услуги»; понимать роль труда в создании товаров и услуг; различать товары и услуги, приводить примеры.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с понятиями: анализировать и формулировать определения; делать выводы.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разных социальных ситуациях, находить выходы из спорных ситуаций.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роль природных богатств в экономике; понимать роль труда и образования в экономике; устанавливать взаимосвязи между трудом людей разных профессий; иметь представление о роли науки в экономическом развитии.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в группах: раскрывать тему по предложенному плану; сотрудничать со взрослыми при получении информации; выполнять простейший опорный конспект на основе текста.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полезных ископаемых; определять полезные ископаемые с помощью атласа-определителя; иметь представление о том, при производстве каких товаров используются полезные ископаемые; знать особенности добычи разных полезных ископаемых.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извлекать информацию из дополнительной литературы; выделять существенные признаки предметов, характеризовать объекты неживой природы; переводить текстовую информацию в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целостный, социально ориентированный взгляд на мир; проявлять навыки адаптации в динамично меняющемся мире; определять личностный смысл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приложение, образцы полезных ископаемых.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95" w:type="dxa"/>
          </w:tcPr>
          <w:p w:rsidR="00AA03B8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Растениеводст</w:t>
            </w:r>
          </w:p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во.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сельском хозяйстве и растениеводстве как отрасли сельского хозяйства; понимать причины занятий людей растениеводством; различать и классифицировать культурные растения; знать роль выращивания культурных растений в экономике.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исследовать объект живой природы и описывать его по плану; определять объекты живой природы с помощью атласа-определителя.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приложение, образцы культурных растений (или их фотографии), атлас-определитель.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Животновод-ство.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домашних сельскохозяйственных животных; иметь представление о роли животноводства в экономике; иметь представление о труде животноводов; понимать взаимосвязь растениеводства, животноводства и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</w:t>
            </w:r>
            <w:r w:rsidR="00403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уроке, формулировать определения; работать в парах: составлять рассказ по фотографиям и по плану, осуществлять самопроверку; устанавливать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целостный, социально ориентированный взгляд на мир; проявлять навыки адаптации в динамично меняющемся мире;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3402" w:type="dxa"/>
          </w:tcPr>
          <w:p w:rsidR="00AA03B8" w:rsidRPr="0027740E" w:rsidRDefault="00AA03B8" w:rsidP="00FA1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промышленности и ее роли в экономике; знать отрасли промышленности (добывающая, электроэнергетика, металлургия, машиностроение электронная, химическая, легкая, пищевая) и уметь их характеризовать; понимать взаимосвязи между отраслями промышленности.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устанавливать взаимосвязи; извлекать информацию из текста учебника и соотносить ее со своими предположениями; устанавливать соответствие; сотрудничать со взрослыми в поиске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95" w:type="dxa"/>
          </w:tcPr>
          <w:p w:rsidR="00AA03B8" w:rsidRPr="0027740E" w:rsidRDefault="00AA03B8" w:rsidP="005D699F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«Экономика родного края».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специфику экономики родного края: наиболее развитые отрасли экономики, промышленные предприятия.</w:t>
            </w:r>
          </w:p>
        </w:tc>
        <w:tc>
          <w:tcPr>
            <w:tcW w:w="3402" w:type="dxa"/>
          </w:tcPr>
          <w:p w:rsidR="00AA03B8" w:rsidRPr="0027740E" w:rsidRDefault="00AA03B8" w:rsidP="00A36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определять цели и задачи, продукт проектной деятельности, планировать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проекта; знать способы работы с информацией, источники информации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навыки адаптации в динамично меняющемся мире; проявлять самостоятельность и ответственность за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поступки, в том числе в информационной деятельности; определять мотивы учебной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28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10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деньги.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виды обмена товарами: бартер и купля-продажа; понимать роль денег в экономике; различать основные денежные единицы разных стран; описывать внешний вид монеты.</w:t>
            </w:r>
          </w:p>
        </w:tc>
        <w:tc>
          <w:tcPr>
            <w:tcW w:w="3402" w:type="dxa"/>
          </w:tcPr>
          <w:p w:rsidR="00AA03B8" w:rsidRPr="0027740E" w:rsidRDefault="00AA03B8" w:rsidP="00D57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участвовать в ролевой игре: определять цель и правила игры, делать выводы; формулировать определения с использованием  учебника; выполнять практическую работу в паре: сравнивать объекты по внешнему виду.</w:t>
            </w:r>
          </w:p>
        </w:tc>
        <w:tc>
          <w:tcPr>
            <w:tcW w:w="2410" w:type="dxa"/>
          </w:tcPr>
          <w:p w:rsidR="00AA03B8" w:rsidRPr="0027740E" w:rsidRDefault="00AA03B8" w:rsidP="008E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целостный, социально ориентированный взгляд на мир; 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95" w:type="dxa"/>
          </w:tcPr>
          <w:p w:rsidR="004210EA" w:rsidRDefault="00AA03B8" w:rsidP="0004370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</w:p>
          <w:p w:rsidR="00AA03B8" w:rsidRPr="0027740E" w:rsidRDefault="00AA03B8" w:rsidP="0004370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ный бюджет.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государственном бюджете, его расходах и доходах; знать, какие специалисты получают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зарплату из бюджета; прослеживать взаимосвязи между доходами и расходами государства.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процессы в экономике; работать с терминами; анализировать и заполнять таблицу на основе текста.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целостный, социально ориентированный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 на мир; 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электронное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95" w:type="dxa"/>
          </w:tcPr>
          <w:p w:rsidR="00AA03B8" w:rsidRPr="0027740E" w:rsidRDefault="00AA03B8" w:rsidP="00B4519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семейном бюджете; знать источники доходов семьи; уметь определять первостепенные и второстепенные расходы; понимать сходство и различие семейного и государственного бюджета.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в группе: высказывать свою точку зрения, договариваться о выполнении задания; моделировать процессы в экономике; работать с терминами; анализировать и заполнять таблицу на основе текста.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целостный, социально ориентированный взгляд на мир; проявлять целостный, социально ориентированный взгляд на мир; проявлять навыки адаптации в динамично меняющемся мире; определять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учения; проявлять навыки сотрудничества со взрослыми и сверстниками в разных социальных ситуациях.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95" w:type="dxa"/>
          </w:tcPr>
          <w:p w:rsidR="00AA03B8" w:rsidRPr="0027740E" w:rsidRDefault="00AA03B8" w:rsidP="0004370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Знать воздействие различных отраслей экономики на окружающую среду; понимать взаимосвязи между экономикой и экологией.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высказывать предположения и проверять их с помощью текстов учебника, прогнозировать развитие ситуации; переводить текстовую информацию в таблицу; формулировать вопросы; сотрудничать со взрослыми в поиске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ситуациях; испытывать чувство ответственности за состояние окружающей среды.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приложение, фотографии экологических катастроф.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95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воздействие различных отраслей экономики на окружающую среду; понимать взаимосвязи между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экономикой и экологией.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выполнять; оценивать достижения на уроке;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предположения и проверять их с помощью текстов учебника, прогнозировать развитие ситуации; переводить текстовую информацию в таблицу; формулировать вопросы; сотрудничать со взрослыми в поиске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целостный, социально ориентированный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 на мир; 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со взрослыми и сверстниками в разных социальных ситуациях; испытывать чувство ответственности за состояние окружающей среды.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</w:tr>
      <w:tr w:rsidR="00AA03B8" w:rsidRPr="0027740E" w:rsidTr="00AA03B8">
        <w:trPr>
          <w:trHeight w:val="197"/>
        </w:trPr>
        <w:tc>
          <w:tcPr>
            <w:tcW w:w="14790" w:type="dxa"/>
            <w:gridSpan w:val="8"/>
          </w:tcPr>
          <w:p w:rsidR="00AA03B8" w:rsidRPr="0027740E" w:rsidRDefault="00AA03B8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Путешествия по городам и странам (15 ч.)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города Золотого кольца России; рассказывать о достопримечательностях городов Золотого кольца России.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выполнять; оценивать достижения на уроке; показывать маршрут путешествия по карте России; работать в группе: заполнять таблицу с помощью текста в учебнике, выбирать способ выполнения задания; задавать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свою принадлежность к народу России; иметь целостный, социально ориентированный взгляд на мир; проявлять самостоятельность в информационной </w:t>
            </w: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электронное приложение;  карта России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города Золотого кольца России; рассказывать о достопримечательностях городов Золотого кольца России; понимать ценность исторических памятников.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показывать маршрут путешествия по карте России; работать в парах: осуществлять самопроверку и взаимопроверку с помощью учебника; задавать вопросы.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Осознавать свою принадлежность к народу России; 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 w:rsidP="0055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 карта России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достопримечательностях городов Золотого кольца России; понимать ценность исторических памятников.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раздела, стремиться ее выполнять; оценивать достижения на уроке; выступать с сообщениями; показывать маршрут путешествия на карте России: проводить виртуальную экскурсию; работать в группе: совместно разрабатывать экскурсию, викторину, представлять результаты совместной работы; задавать вопросы и отвечать на вопросы викторины.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Осознавать свою принадлежность к народу России; 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карта России.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«Музей путешест-вий».</w:t>
            </w:r>
          </w:p>
        </w:tc>
        <w:tc>
          <w:tcPr>
            <w:tcW w:w="3402" w:type="dxa"/>
          </w:tcPr>
          <w:p w:rsidR="00AA03B8" w:rsidRPr="0027740E" w:rsidRDefault="00AA03B8" w:rsidP="001C3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понятий «музей», «экспонат музея», «этикетка», «экспозиция», «экскурсия».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определять цели и задачи, продукт проектной деятельности, планировать выполнение проекта; работать со словарем, определять значение непонятных слов; знать способы работы с информацией, источники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Наши ближайшие соседи.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Уметь определять с помощью политической карты страны, граничащие с Россией; различать морские и сухопутные границы России.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формулировать определения (самостоятельно или с помощью толкового словаря); выполнять практическую работу в группе: с помощью карты определять соседей России, договариваясь о способе деятельности; готовить сообщения, используя дополнительную литературу.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Европы.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страны севера Европы, их столицы; иметь представление о государственном устройстве стран севера Европы, государственных языках, достопримечательностях, знаменитых людях; соотносить государства и флаги.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работать в группе: получать информацию из текста учебника, определять форму ее представления, выступать с сообщениями.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Бенилюкс.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страны Бенилюкса, их столицы; иметь представление о государственном устройстве стран Бенилюкса, государственных языках, достопримечательностях, знаменитых людях; соотносить государства и флаги.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работать в группе: получать информацию из текста учебника, определять форму ее представления, выступать с сообщениями.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3402" w:type="dxa"/>
          </w:tcPr>
          <w:p w:rsidR="00AA03B8" w:rsidRPr="0027740E" w:rsidRDefault="00AA03B8" w:rsidP="006A3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страны Центральной Европы, их столицы; иметь представление о государственном устройстве Германии, Австрии, Швейцарии, государственных языках, достопримечательностях, знаменитых людях; соотносить государства и флаги.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работать в группе: получать информацию из текста учебника, определять форму ее представления, выступать с сообщениями.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 По Франции и Великобритании.   </w:t>
            </w:r>
          </w:p>
        </w:tc>
        <w:tc>
          <w:tcPr>
            <w:tcW w:w="3402" w:type="dxa"/>
          </w:tcPr>
          <w:p w:rsidR="00AA03B8" w:rsidRPr="0027740E" w:rsidRDefault="00AA03B8" w:rsidP="00C40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Францию и ее столицу Париж, узнавать флаг;  называть и показывать на карте Великобританию и ее столицу Лондон, узнавать флаг;  иметь представление о государственном устройстве Франции и Великобритании, государственных языках, достопримечательностях, знаменитых людях.</w:t>
            </w:r>
          </w:p>
        </w:tc>
        <w:tc>
          <w:tcPr>
            <w:tcW w:w="3402" w:type="dxa"/>
          </w:tcPr>
          <w:p w:rsidR="00AA03B8" w:rsidRPr="0027740E" w:rsidRDefault="00AA03B8" w:rsidP="00CB7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работать в группе: получать информацию из текста учебника, определять форму ее представления, выступать с сообщениями.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Великобритании. 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Францию и ее столицу Париж, узнавать флаг;  называть и показывать на карте Великобританию и ее столицу Лондон, узнавать флаг;  иметь представление о государственном устройстве Франции и Великобритании, государственных языках, достопримечательностях, знаменитых людях.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представлять информацию, выступать с сообщениями; осуществлять самоконтроль, взаимоконтроль, самооценку учебной деятельности.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3402" w:type="dxa"/>
          </w:tcPr>
          <w:p w:rsidR="00AA03B8" w:rsidRPr="0027740E" w:rsidRDefault="00AA03B8" w:rsidP="005A1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их столицы; иметь представление о государственном устройстве Италии и Греции, государственных языках, достопримечательностях, знаменитых людях.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извлекать информацию из карты, таблицы, текста; работать в паре: получать информацию из текста учебника, определять форму ее представления, рассказывать о полученной информации.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Соотносить памятники архитектуры и искусства со страной, в которой они находятся; описывать достопримечательности по фотографиям; рассуждать о целях международного туризма.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работать в группе: самостоятельно изучать информацию и представлять её участникам группы; работать с картой; получать информацию из дополнительной литературы, представлять ее.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мир; проявлять самостоятельность в информационной деятельности.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приложение; карта Европы и мира, карточки с достопримечательностями.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8" w:type="dxa"/>
          </w:tcPr>
          <w:p w:rsidR="00AA03B8" w:rsidRPr="0027740E" w:rsidRDefault="004210EA" w:rsidP="00421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и умения по разделам «Наша безопасность», «Чему учит экономика», «Путешествия по городам и странам».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выполнять тесты с выбором ответа; оценивать свои знания и умения; понимать причины успехов и неудач; видеть и исправлять ошибки.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Принимать социальную роль обучающегося; определять мотивы учебной деятельности; проявлять самостоятельность и ответственность за свои поступки.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проектной деятельности.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представлять результаты своей деятельности; знать способы работы с информацией.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проектной деятельности: понимать причины успехов и неудач, видеть и исправлять ошибки.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  <w:tr w:rsidR="00AA03B8" w:rsidRPr="0027740E" w:rsidTr="00AA03B8">
        <w:tc>
          <w:tcPr>
            <w:tcW w:w="675" w:type="dxa"/>
            <w:gridSpan w:val="2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8" w:type="dxa"/>
          </w:tcPr>
          <w:p w:rsidR="00AA03B8" w:rsidRPr="0027740E" w:rsidRDefault="004210E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95" w:type="dxa"/>
          </w:tcPr>
          <w:p w:rsidR="00AA03B8" w:rsidRPr="0027740E" w:rsidRDefault="00AA03B8" w:rsidP="001D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проектной деятельности.</w:t>
            </w:r>
          </w:p>
        </w:tc>
        <w:tc>
          <w:tcPr>
            <w:tcW w:w="3402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выполнять; оценивать достижения на уроке; представлять результаты своей деятельности; знать способы работы с информацией.</w:t>
            </w:r>
          </w:p>
        </w:tc>
        <w:tc>
          <w:tcPr>
            <w:tcW w:w="2410" w:type="dxa"/>
          </w:tcPr>
          <w:p w:rsidR="00AA03B8" w:rsidRPr="0027740E" w:rsidRDefault="00AA03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проектной деятельности: понимать причины успехов и неудач, видеть и исправлять ошибки.</w:t>
            </w:r>
          </w:p>
        </w:tc>
        <w:tc>
          <w:tcPr>
            <w:tcW w:w="1778" w:type="dxa"/>
          </w:tcPr>
          <w:p w:rsidR="00AA03B8" w:rsidRPr="0027740E" w:rsidRDefault="00A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0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электронное приложение.</w:t>
            </w:r>
          </w:p>
        </w:tc>
      </w:tr>
    </w:tbl>
    <w:p w:rsidR="00E8023D" w:rsidRDefault="00E8023D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4BD" w:rsidRDefault="005504BD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E83" w:rsidRDefault="00CC5E8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E83" w:rsidRDefault="00CC5E8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E83" w:rsidRDefault="00CC5E8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4BD" w:rsidRDefault="005504BD" w:rsidP="005504BD">
      <w:pPr>
        <w:pStyle w:val="a3"/>
      </w:pPr>
    </w:p>
    <w:p w:rsidR="005504BD" w:rsidRDefault="005504BD" w:rsidP="005504BD">
      <w:pPr>
        <w:pStyle w:val="a3"/>
      </w:pPr>
    </w:p>
    <w:tbl>
      <w:tblPr>
        <w:tblStyle w:val="a4"/>
        <w:tblW w:w="0" w:type="auto"/>
        <w:tblLook w:val="04A0"/>
      </w:tblPr>
      <w:tblGrid>
        <w:gridCol w:w="813"/>
        <w:gridCol w:w="4761"/>
        <w:gridCol w:w="1845"/>
        <w:gridCol w:w="1843"/>
        <w:gridCol w:w="1843"/>
        <w:gridCol w:w="1843"/>
        <w:gridCol w:w="1838"/>
      </w:tblGrid>
      <w:tr w:rsidR="005504BD" w:rsidRPr="005504BD" w:rsidTr="00AE014E">
        <w:tc>
          <w:tcPr>
            <w:tcW w:w="81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1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Формы контроля, практические работы, экскурсии, проекты.</w:t>
            </w:r>
          </w:p>
        </w:tc>
        <w:tc>
          <w:tcPr>
            <w:tcW w:w="1845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38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5504BD" w:rsidRPr="005504BD" w:rsidTr="00AE014E">
        <w:tc>
          <w:tcPr>
            <w:tcW w:w="813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1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Проверочная тестовая работа</w:t>
            </w:r>
          </w:p>
        </w:tc>
        <w:tc>
          <w:tcPr>
            <w:tcW w:w="1845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4BD" w:rsidRPr="005504BD" w:rsidTr="00AE014E">
        <w:tc>
          <w:tcPr>
            <w:tcW w:w="813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1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4BD" w:rsidRPr="005504BD" w:rsidTr="00AE014E">
        <w:tc>
          <w:tcPr>
            <w:tcW w:w="813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1" w:type="dxa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845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04BD" w:rsidRPr="005504BD" w:rsidRDefault="005504BD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5504BD" w:rsidRPr="005504BD" w:rsidRDefault="00BA66D0" w:rsidP="00550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4BD">
        <w:rPr>
          <w:rFonts w:ascii="Times New Roman" w:hAnsi="Times New Roman" w:cs="Times New Roman"/>
          <w:b/>
          <w:sz w:val="24"/>
          <w:szCs w:val="24"/>
        </w:rPr>
        <w:t>5. ОПИСАНИЕ МАТЕРИАЛЬНО-ТЕХНИЧЕСКОГО И УЧЕБНО-МЕТОДИЧЕСКОГО ОБЕСПЕЧЕНИЯ РАБОЧЕЙ ПРОГРАММЫ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4BD">
        <w:rPr>
          <w:rFonts w:ascii="Times New Roman" w:hAnsi="Times New Roman" w:cs="Times New Roman"/>
          <w:b/>
          <w:sz w:val="24"/>
          <w:szCs w:val="24"/>
        </w:rPr>
        <w:t>Библиографический список методических и учебных пособий, используемых в образовательном процессе.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 xml:space="preserve">А.А. Плешаков Окружающий мир. </w:t>
      </w:r>
      <w:r w:rsidR="004036B2">
        <w:rPr>
          <w:rFonts w:ascii="Times New Roman" w:hAnsi="Times New Roman" w:cs="Times New Roman"/>
          <w:sz w:val="24"/>
          <w:szCs w:val="24"/>
        </w:rPr>
        <w:t>3</w:t>
      </w:r>
      <w:r w:rsidRPr="005504BD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общеобразоват. учреждений.В 2 ч. – М.:«Просвещение», 201</w:t>
      </w:r>
      <w:r w:rsidR="004036B2">
        <w:rPr>
          <w:rFonts w:ascii="Times New Roman" w:hAnsi="Times New Roman" w:cs="Times New Roman"/>
          <w:sz w:val="24"/>
          <w:szCs w:val="24"/>
        </w:rPr>
        <w:t>2</w:t>
      </w:r>
    </w:p>
    <w:p w:rsidR="005504BD" w:rsidRPr="005504BD" w:rsidRDefault="004036B2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Плешаков Окружающий мир. 3</w:t>
      </w:r>
      <w:r w:rsidR="005504BD" w:rsidRPr="005504BD">
        <w:rPr>
          <w:rFonts w:ascii="Times New Roman" w:hAnsi="Times New Roman" w:cs="Times New Roman"/>
          <w:sz w:val="24"/>
          <w:szCs w:val="24"/>
        </w:rPr>
        <w:t xml:space="preserve"> класс. Рабочая тетрадь в двух частях. – М.:«Просвещение», 2014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>А.А. Плешаков, Н.Н. Гара, З.Д. Назарова Окружающий мир. Тесты. – М.: «Просвещение», 2014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 xml:space="preserve">А.А. Плешаков .Окружающий мир. Методические рекомендации. </w:t>
      </w:r>
      <w:r w:rsidR="004036B2">
        <w:rPr>
          <w:rFonts w:ascii="Times New Roman" w:hAnsi="Times New Roman" w:cs="Times New Roman"/>
          <w:sz w:val="24"/>
          <w:szCs w:val="24"/>
        </w:rPr>
        <w:t>3</w:t>
      </w:r>
      <w:r w:rsidRPr="005504BD">
        <w:rPr>
          <w:rFonts w:ascii="Times New Roman" w:hAnsi="Times New Roman" w:cs="Times New Roman"/>
          <w:sz w:val="24"/>
          <w:szCs w:val="24"/>
        </w:rPr>
        <w:t xml:space="preserve"> класс: пособие для учителей общеобразовательных учреждений./ А.А. Плешаков, А.Е.Соловьева. – М.: «Просвещение», 201</w:t>
      </w:r>
      <w:r w:rsidR="004036B2">
        <w:rPr>
          <w:rFonts w:ascii="Times New Roman" w:hAnsi="Times New Roman" w:cs="Times New Roman"/>
          <w:sz w:val="24"/>
          <w:szCs w:val="24"/>
        </w:rPr>
        <w:t>2</w:t>
      </w:r>
    </w:p>
    <w:p w:rsid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От земли до неба: атлас-определитель для учащихся нач. кл. /А.А. Плешаков. – М.: Просвещение </w:t>
      </w:r>
    </w:p>
    <w:p w:rsidR="004036B2" w:rsidRPr="00807E87" w:rsidRDefault="004036B2" w:rsidP="004036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мир: Поурочные разработки: Технологические карты уроков: 3 класс: Пособие для учителей общеобразовательных учреждений/ Ю.И.Глаголева, Е.Ю. Федотова, Н.И. Роговцева. – М.:СПб.: Просвещение, 2013.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Мултимедийный проектор, экран;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Лупа;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Микроскоп;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Лабораторное оборудование для проведения опытов и демонстраций в соответствии с содержанием программы (компас).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 xml:space="preserve">натуральные живые пособия – комнатные растения; 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 xml:space="preserve">гербарии; 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>географические и исторические карты;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наборы предметных картинок в соответствии с тематикой, определенной по программе.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Окружающий мир. </w:t>
      </w:r>
      <w:r w:rsidR="004036B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3 </w:t>
      </w: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класс. Электронное приложение к учебнику А.А. Плешакова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5504BD" w:rsidRPr="005504BD" w:rsidRDefault="00730702" w:rsidP="005504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http://www.prosv.ru/</w:t>
        </w:r>
      </w:hyperlink>
    </w:p>
    <w:p w:rsidR="005504BD" w:rsidRPr="005504BD" w:rsidRDefault="00730702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04BD"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школы"/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504BD">
        <w:rPr>
          <w:rFonts w:ascii="Times New Roman" w:hAnsi="Times New Roman" w:cs="Times New Roman"/>
          <w:sz w:val="24"/>
          <w:szCs w:val="24"/>
        </w:rPr>
        <w:t xml:space="preserve"> nsportal.ru/  </w:t>
      </w:r>
      <w:hyperlink r:id="rId10" w:tooltip="На главную" w:history="1">
        <w:r w:rsidRPr="005504BD">
          <w:rPr>
            <w:rStyle w:val="ab"/>
            <w:rFonts w:ascii="Times New Roman" w:hAnsi="Times New Roman" w:cs="Times New Roman"/>
            <w:sz w:val="24"/>
            <w:szCs w:val="24"/>
          </w:rPr>
          <w:t xml:space="preserve">Социальная сеть работников образования </w:t>
        </w:r>
      </w:hyperlink>
    </w:p>
    <w:p w:rsidR="005504BD" w:rsidRPr="005504BD" w:rsidRDefault="00730702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5504BD" w:rsidRPr="005504B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04BD"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  <w:r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Cs w:val="0"/>
          <w:sz w:val="24"/>
          <w:szCs w:val="24"/>
        </w:rPr>
        <w:t>Литература, рекомендованная учащимся.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Великан на поляне, или Первые уроки экологической этики: кн. Для учащихся нач. кл./ А.А.Плешаков, А.А.Румянцев. – М.: Просвещение.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Зеленые страницы: Кн. для учащихся нач. кл./ А.А. Плешаков. – М.: Просвещение.</w:t>
      </w:r>
    </w:p>
    <w:p w:rsidR="005504BD" w:rsidRPr="005504BD" w:rsidRDefault="005504BD" w:rsidP="005504BD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 w:rsidRPr="005504BD">
        <w:rPr>
          <w:rStyle w:val="a7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>Примерные  программы по учебным предметам. Начальная школа. В 2 ч. Ч.1. – 5-е изд., перераб. – М.: Просвещение, 2011. – 400с.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4BD">
        <w:rPr>
          <w:rFonts w:ascii="Times New Roman" w:hAnsi="Times New Roman" w:cs="Times New Roman"/>
          <w:iCs/>
          <w:sz w:val="24"/>
          <w:szCs w:val="24"/>
        </w:rPr>
        <w:t xml:space="preserve">Авторская программа </w:t>
      </w:r>
      <w:r w:rsidRPr="005504BD">
        <w:rPr>
          <w:rFonts w:ascii="Times New Roman" w:hAnsi="Times New Roman" w:cs="Times New Roman"/>
          <w:sz w:val="24"/>
          <w:szCs w:val="24"/>
        </w:rPr>
        <w:t xml:space="preserve"> «Окружающий мир» А.А. Плешакова. Сборник рабочих программ «Школа России» 1-4 классы. -  Москва, Просвещение, 2011 г. – 528 с.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BD">
        <w:rPr>
          <w:rFonts w:ascii="Times New Roman" w:hAnsi="Times New Roman" w:cs="Times New Roman"/>
          <w:sz w:val="24"/>
          <w:szCs w:val="24"/>
        </w:rPr>
        <w:t>А.А. Плешаков .Окружающий мир. Методические рекомендации. 2 класс: пособие для учителей общеобразовательных учреждений./ А.А. Плешаков, А.Е.Соловьева. – М.: «Просвещение», 2014</w:t>
      </w:r>
    </w:p>
    <w:p w:rsidR="004036B2" w:rsidRPr="00807E87" w:rsidRDefault="004036B2" w:rsidP="004036B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Окружающий мир: Поурочные разработки: Технологические карты уроков: 3 класс: Пособие для учителей общеобразовательных учреждений/ Ю.И.Глаголева, Е.Ю. Федотова, Н.И. Роговцева. – М.:СПб.: Просвещение, 2013.</w:t>
      </w: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04BD" w:rsidRPr="005504BD" w:rsidRDefault="005504BD" w:rsidP="005504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504BD" w:rsidRPr="005504BD" w:rsidSect="00C66021">
      <w:footerReference w:type="default" r:id="rId12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E7" w:rsidRDefault="009110E7" w:rsidP="00C66021">
      <w:pPr>
        <w:spacing w:after="0" w:line="240" w:lineRule="auto"/>
      </w:pPr>
      <w:r>
        <w:separator/>
      </w:r>
    </w:p>
  </w:endnote>
  <w:endnote w:type="continuationSeparator" w:id="0">
    <w:p w:rsidR="009110E7" w:rsidRDefault="009110E7" w:rsidP="00C6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4846"/>
      <w:docPartObj>
        <w:docPartGallery w:val="Page Numbers (Bottom of Page)"/>
        <w:docPartUnique/>
      </w:docPartObj>
    </w:sdtPr>
    <w:sdtContent>
      <w:p w:rsidR="00C66021" w:rsidRDefault="00730702">
        <w:pPr>
          <w:pStyle w:val="ae"/>
          <w:jc w:val="right"/>
        </w:pPr>
        <w:fldSimple w:instr=" PAGE   \* MERGEFORMAT ">
          <w:r w:rsidR="008F0B50">
            <w:rPr>
              <w:noProof/>
            </w:rPr>
            <w:t>30</w:t>
          </w:r>
        </w:fldSimple>
      </w:p>
    </w:sdtContent>
  </w:sdt>
  <w:p w:rsidR="00C66021" w:rsidRDefault="00C660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E7" w:rsidRDefault="009110E7" w:rsidP="00C66021">
      <w:pPr>
        <w:spacing w:after="0" w:line="240" w:lineRule="auto"/>
      </w:pPr>
      <w:r>
        <w:separator/>
      </w:r>
    </w:p>
  </w:footnote>
  <w:footnote w:type="continuationSeparator" w:id="0">
    <w:p w:rsidR="009110E7" w:rsidRDefault="009110E7" w:rsidP="00C6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55E"/>
    <w:multiLevelType w:val="hybridMultilevel"/>
    <w:tmpl w:val="BE3A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7AEB"/>
    <w:multiLevelType w:val="hybridMultilevel"/>
    <w:tmpl w:val="D7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957"/>
    <w:multiLevelType w:val="multilevel"/>
    <w:tmpl w:val="13B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F1C51"/>
    <w:multiLevelType w:val="multilevel"/>
    <w:tmpl w:val="1EA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808CB"/>
    <w:multiLevelType w:val="multilevel"/>
    <w:tmpl w:val="132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2C50"/>
    <w:multiLevelType w:val="hybridMultilevel"/>
    <w:tmpl w:val="73C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6C3E"/>
    <w:multiLevelType w:val="hybridMultilevel"/>
    <w:tmpl w:val="97A4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C765A"/>
    <w:multiLevelType w:val="hybridMultilevel"/>
    <w:tmpl w:val="39C2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1BE4"/>
    <w:multiLevelType w:val="hybridMultilevel"/>
    <w:tmpl w:val="71FE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713B"/>
    <w:multiLevelType w:val="hybridMultilevel"/>
    <w:tmpl w:val="5BC4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1023"/>
    <w:multiLevelType w:val="hybridMultilevel"/>
    <w:tmpl w:val="8A8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F1DB4"/>
    <w:multiLevelType w:val="multilevel"/>
    <w:tmpl w:val="515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10F4E"/>
    <w:multiLevelType w:val="multilevel"/>
    <w:tmpl w:val="C29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6364E"/>
    <w:multiLevelType w:val="hybridMultilevel"/>
    <w:tmpl w:val="3EE2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107AF"/>
    <w:multiLevelType w:val="hybridMultilevel"/>
    <w:tmpl w:val="304C4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A0A2D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610E"/>
    <w:multiLevelType w:val="hybridMultilevel"/>
    <w:tmpl w:val="4AA2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17CA5"/>
    <w:multiLevelType w:val="hybridMultilevel"/>
    <w:tmpl w:val="4538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8"/>
  </w:num>
  <w:num w:numId="13">
    <w:abstractNumId w:val="1"/>
  </w:num>
  <w:num w:numId="14">
    <w:abstractNumId w:val="5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3D"/>
    <w:rsid w:val="00043708"/>
    <w:rsid w:val="00043BA8"/>
    <w:rsid w:val="00057159"/>
    <w:rsid w:val="000705B6"/>
    <w:rsid w:val="000A0DC8"/>
    <w:rsid w:val="000C08E6"/>
    <w:rsid w:val="000E2235"/>
    <w:rsid w:val="000E6F09"/>
    <w:rsid w:val="0012150F"/>
    <w:rsid w:val="00132D68"/>
    <w:rsid w:val="001469CE"/>
    <w:rsid w:val="0015700F"/>
    <w:rsid w:val="00171EFD"/>
    <w:rsid w:val="00195C80"/>
    <w:rsid w:val="001C3AC6"/>
    <w:rsid w:val="001C69B6"/>
    <w:rsid w:val="001D11EC"/>
    <w:rsid w:val="001D6C4A"/>
    <w:rsid w:val="001E7F89"/>
    <w:rsid w:val="001F2EC3"/>
    <w:rsid w:val="001F488E"/>
    <w:rsid w:val="002240B2"/>
    <w:rsid w:val="00241716"/>
    <w:rsid w:val="00247C46"/>
    <w:rsid w:val="00264F50"/>
    <w:rsid w:val="0027740E"/>
    <w:rsid w:val="00293E73"/>
    <w:rsid w:val="002A1142"/>
    <w:rsid w:val="002A2E85"/>
    <w:rsid w:val="002B090D"/>
    <w:rsid w:val="002B4A60"/>
    <w:rsid w:val="002C286B"/>
    <w:rsid w:val="002E4555"/>
    <w:rsid w:val="00302A8D"/>
    <w:rsid w:val="00315EEF"/>
    <w:rsid w:val="0031616C"/>
    <w:rsid w:val="00334230"/>
    <w:rsid w:val="0036531D"/>
    <w:rsid w:val="00381E84"/>
    <w:rsid w:val="003D16B3"/>
    <w:rsid w:val="003D6BD2"/>
    <w:rsid w:val="004036B2"/>
    <w:rsid w:val="004201DC"/>
    <w:rsid w:val="004210EA"/>
    <w:rsid w:val="00423E6D"/>
    <w:rsid w:val="00433A60"/>
    <w:rsid w:val="004B10FC"/>
    <w:rsid w:val="004B3F13"/>
    <w:rsid w:val="004D5BFC"/>
    <w:rsid w:val="00506782"/>
    <w:rsid w:val="00512EBB"/>
    <w:rsid w:val="005504BD"/>
    <w:rsid w:val="00553A5E"/>
    <w:rsid w:val="00562ADD"/>
    <w:rsid w:val="00564BA5"/>
    <w:rsid w:val="005653A4"/>
    <w:rsid w:val="005A1AE8"/>
    <w:rsid w:val="005A786C"/>
    <w:rsid w:val="005D3860"/>
    <w:rsid w:val="005D699F"/>
    <w:rsid w:val="005E55B9"/>
    <w:rsid w:val="00627283"/>
    <w:rsid w:val="006358BD"/>
    <w:rsid w:val="006457CC"/>
    <w:rsid w:val="0066246D"/>
    <w:rsid w:val="006632BB"/>
    <w:rsid w:val="006815DD"/>
    <w:rsid w:val="006865AF"/>
    <w:rsid w:val="00694B0D"/>
    <w:rsid w:val="006A3B71"/>
    <w:rsid w:val="006D116D"/>
    <w:rsid w:val="006D3A4C"/>
    <w:rsid w:val="006E3EAF"/>
    <w:rsid w:val="006F34B8"/>
    <w:rsid w:val="007123F3"/>
    <w:rsid w:val="00722B22"/>
    <w:rsid w:val="00730702"/>
    <w:rsid w:val="007511CF"/>
    <w:rsid w:val="00771A26"/>
    <w:rsid w:val="00780878"/>
    <w:rsid w:val="00782D64"/>
    <w:rsid w:val="007A0971"/>
    <w:rsid w:val="007B251F"/>
    <w:rsid w:val="007D3CB8"/>
    <w:rsid w:val="007E3D84"/>
    <w:rsid w:val="00815BDA"/>
    <w:rsid w:val="00831FC7"/>
    <w:rsid w:val="00832C7E"/>
    <w:rsid w:val="0083322A"/>
    <w:rsid w:val="00846539"/>
    <w:rsid w:val="0089657E"/>
    <w:rsid w:val="008A706B"/>
    <w:rsid w:val="008B6276"/>
    <w:rsid w:val="008C4042"/>
    <w:rsid w:val="008E462B"/>
    <w:rsid w:val="008E56C3"/>
    <w:rsid w:val="008F0B50"/>
    <w:rsid w:val="00906CAA"/>
    <w:rsid w:val="009110E7"/>
    <w:rsid w:val="009127A3"/>
    <w:rsid w:val="00955E15"/>
    <w:rsid w:val="00963FE7"/>
    <w:rsid w:val="009764A7"/>
    <w:rsid w:val="009828FE"/>
    <w:rsid w:val="0099133E"/>
    <w:rsid w:val="009C7F2F"/>
    <w:rsid w:val="009D4D24"/>
    <w:rsid w:val="00A245D2"/>
    <w:rsid w:val="00A24738"/>
    <w:rsid w:val="00A36480"/>
    <w:rsid w:val="00A549EE"/>
    <w:rsid w:val="00A56DD2"/>
    <w:rsid w:val="00AA03B8"/>
    <w:rsid w:val="00AA29B6"/>
    <w:rsid w:val="00AC3CA0"/>
    <w:rsid w:val="00AD47CC"/>
    <w:rsid w:val="00AE2FF0"/>
    <w:rsid w:val="00AF6768"/>
    <w:rsid w:val="00B0522E"/>
    <w:rsid w:val="00B335AE"/>
    <w:rsid w:val="00B3439A"/>
    <w:rsid w:val="00B45198"/>
    <w:rsid w:val="00B45F6B"/>
    <w:rsid w:val="00BA66D0"/>
    <w:rsid w:val="00BD1260"/>
    <w:rsid w:val="00BD4F2E"/>
    <w:rsid w:val="00BF0B88"/>
    <w:rsid w:val="00BF56BC"/>
    <w:rsid w:val="00C11A20"/>
    <w:rsid w:val="00C34901"/>
    <w:rsid w:val="00C409AB"/>
    <w:rsid w:val="00C460AD"/>
    <w:rsid w:val="00C51A6E"/>
    <w:rsid w:val="00C66021"/>
    <w:rsid w:val="00C749A3"/>
    <w:rsid w:val="00C8073B"/>
    <w:rsid w:val="00CA4DE4"/>
    <w:rsid w:val="00CB740E"/>
    <w:rsid w:val="00CC0384"/>
    <w:rsid w:val="00CC11F0"/>
    <w:rsid w:val="00CC5E83"/>
    <w:rsid w:val="00D10D70"/>
    <w:rsid w:val="00D1330F"/>
    <w:rsid w:val="00D577AC"/>
    <w:rsid w:val="00D858A1"/>
    <w:rsid w:val="00D9683A"/>
    <w:rsid w:val="00DA6A9F"/>
    <w:rsid w:val="00DC320B"/>
    <w:rsid w:val="00DE124C"/>
    <w:rsid w:val="00DE4984"/>
    <w:rsid w:val="00DF693A"/>
    <w:rsid w:val="00E34E07"/>
    <w:rsid w:val="00E45049"/>
    <w:rsid w:val="00E6763B"/>
    <w:rsid w:val="00E7223E"/>
    <w:rsid w:val="00E8023D"/>
    <w:rsid w:val="00E806E5"/>
    <w:rsid w:val="00E8156C"/>
    <w:rsid w:val="00E96219"/>
    <w:rsid w:val="00EB4AE0"/>
    <w:rsid w:val="00EC1EF8"/>
    <w:rsid w:val="00ED0C0C"/>
    <w:rsid w:val="00F10701"/>
    <w:rsid w:val="00F15AFD"/>
    <w:rsid w:val="00F172DC"/>
    <w:rsid w:val="00F223D9"/>
    <w:rsid w:val="00F2291D"/>
    <w:rsid w:val="00F57B57"/>
    <w:rsid w:val="00FA1851"/>
    <w:rsid w:val="00FB4F65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1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3D"/>
    <w:pPr>
      <w:spacing w:after="0" w:line="240" w:lineRule="auto"/>
    </w:pPr>
  </w:style>
  <w:style w:type="table" w:styleId="a4">
    <w:name w:val="Table Grid"/>
    <w:basedOn w:val="a1"/>
    <w:rsid w:val="00E8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rsid w:val="004201DC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rsid w:val="004201DC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01DC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2">
    <w:name w:val="Без интервала1"/>
    <w:basedOn w:val="a"/>
    <w:link w:val="NoSpacingChar"/>
    <w:qFormat/>
    <w:rsid w:val="00A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basedOn w:val="a0"/>
    <w:link w:val="12"/>
    <w:rsid w:val="00AA29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722B22"/>
    <w:rPr>
      <w:b/>
      <w:bCs/>
    </w:rPr>
  </w:style>
  <w:style w:type="paragraph" w:styleId="a8">
    <w:name w:val="Normal (Web)"/>
    <w:basedOn w:val="a"/>
    <w:uiPriority w:val="99"/>
    <w:semiHidden/>
    <w:unhideWhenUsed/>
    <w:rsid w:val="0043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33A60"/>
    <w:rPr>
      <w:i/>
      <w:iCs/>
    </w:rPr>
  </w:style>
  <w:style w:type="paragraph" w:styleId="aa">
    <w:name w:val="List Paragraph"/>
    <w:basedOn w:val="a"/>
    <w:uiPriority w:val="34"/>
    <w:qFormat/>
    <w:rsid w:val="005504BD"/>
    <w:pPr>
      <w:tabs>
        <w:tab w:val="num" w:pos="30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5504BD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6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602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6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02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E00B-C51A-4D05-9153-BBB30F8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30</Pages>
  <Words>9763</Words>
  <Characters>55651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2015-09-20T11:40:00Z</cp:lastPrinted>
  <dcterms:created xsi:type="dcterms:W3CDTF">2003-01-02T14:29:00Z</dcterms:created>
  <dcterms:modified xsi:type="dcterms:W3CDTF">2015-10-17T07:13:00Z</dcterms:modified>
</cp:coreProperties>
</file>