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FB" w:rsidRPr="006F63FB" w:rsidRDefault="006F63FB" w:rsidP="006F63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63FB">
        <w:rPr>
          <w:rFonts w:ascii="Times New Roman" w:hAnsi="Times New Roman"/>
          <w:b/>
          <w:sz w:val="28"/>
          <w:szCs w:val="28"/>
        </w:rPr>
        <w:t>Тезисы выступления на ШМО учителей начальных классов.</w:t>
      </w:r>
    </w:p>
    <w:p w:rsidR="00D437CF" w:rsidRDefault="006F63FB" w:rsidP="006F63FB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6F63FB">
        <w:rPr>
          <w:rFonts w:ascii="Times New Roman" w:hAnsi="Times New Roman"/>
          <w:b/>
          <w:i/>
          <w:sz w:val="28"/>
          <w:szCs w:val="28"/>
        </w:rPr>
        <w:t>Т</w:t>
      </w:r>
      <w:r w:rsidR="00D437CF" w:rsidRPr="006F63FB">
        <w:rPr>
          <w:rFonts w:ascii="Times New Roman" w:hAnsi="Times New Roman"/>
          <w:b/>
          <w:i/>
          <w:sz w:val="28"/>
          <w:szCs w:val="28"/>
        </w:rPr>
        <w:t>етрадь «Учусь учиться»</w:t>
      </w:r>
    </w:p>
    <w:p w:rsidR="006F63FB" w:rsidRPr="006F63FB" w:rsidRDefault="006F63FB" w:rsidP="006F63FB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Разработчик Лемякина В.А. 2008 год</w:t>
      </w:r>
    </w:p>
    <w:p w:rsidR="00D437CF" w:rsidRDefault="00D437CF" w:rsidP="00D437CF">
      <w:pPr>
        <w:spacing w:after="0" w:line="24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основных направлений</w:t>
      </w:r>
      <w:r w:rsidRPr="00C34696">
        <w:rPr>
          <w:rFonts w:ascii="Times New Roman" w:hAnsi="Times New Roman"/>
          <w:sz w:val="28"/>
          <w:szCs w:val="28"/>
        </w:rPr>
        <w:t xml:space="preserve">, охватывающих весь процесс вхождения в школьную жизнь наших детей. </w:t>
      </w:r>
      <w:r>
        <w:rPr>
          <w:rFonts w:ascii="Times New Roman" w:hAnsi="Times New Roman"/>
          <w:sz w:val="28"/>
          <w:szCs w:val="28"/>
        </w:rPr>
        <w:t>Каждый критерий</w:t>
      </w:r>
      <w:r w:rsidRPr="00C34696">
        <w:rPr>
          <w:rFonts w:ascii="Times New Roman" w:hAnsi="Times New Roman"/>
          <w:sz w:val="28"/>
          <w:szCs w:val="28"/>
        </w:rPr>
        <w:t xml:space="preserve"> обязательно обсуждался с детьми, имел свой девиз и</w:t>
      </w:r>
      <w:r>
        <w:rPr>
          <w:rFonts w:ascii="Times New Roman" w:hAnsi="Times New Roman"/>
          <w:sz w:val="28"/>
          <w:szCs w:val="28"/>
        </w:rPr>
        <w:t xml:space="preserve"> символ</w:t>
      </w:r>
      <w:r w:rsidRPr="00C34696">
        <w:rPr>
          <w:rFonts w:ascii="Times New Roman" w:hAnsi="Times New Roman"/>
          <w:sz w:val="28"/>
          <w:szCs w:val="28"/>
        </w:rPr>
        <w:t>. При соблюдении принятых</w:t>
      </w:r>
      <w:r>
        <w:rPr>
          <w:rFonts w:ascii="Times New Roman" w:hAnsi="Times New Roman"/>
          <w:sz w:val="28"/>
          <w:szCs w:val="28"/>
        </w:rPr>
        <w:t xml:space="preserve"> показателей</w:t>
      </w:r>
      <w:r w:rsidR="006F63FB">
        <w:rPr>
          <w:rFonts w:ascii="Times New Roman" w:hAnsi="Times New Roman"/>
          <w:sz w:val="28"/>
          <w:szCs w:val="28"/>
        </w:rPr>
        <w:t>, ученик</w:t>
      </w:r>
      <w:r w:rsidRPr="00C34696">
        <w:rPr>
          <w:rFonts w:ascii="Times New Roman" w:hAnsi="Times New Roman"/>
          <w:sz w:val="28"/>
          <w:szCs w:val="28"/>
        </w:rPr>
        <w:t xml:space="preserve"> получал </w:t>
      </w:r>
      <w:r>
        <w:rPr>
          <w:rFonts w:ascii="Times New Roman" w:hAnsi="Times New Roman"/>
          <w:sz w:val="28"/>
          <w:szCs w:val="28"/>
        </w:rPr>
        <w:t>эмблемы</w:t>
      </w:r>
      <w:r w:rsidRPr="00C34696">
        <w:rPr>
          <w:rFonts w:ascii="Times New Roman" w:hAnsi="Times New Roman"/>
          <w:sz w:val="28"/>
          <w:szCs w:val="28"/>
        </w:rPr>
        <w:t>, которые наклеивал на соответствующие странички первоклассной тетради.</w:t>
      </w:r>
    </w:p>
    <w:p w:rsidR="00D437CF" w:rsidRPr="00C34696" w:rsidRDefault="00D437CF" w:rsidP="00D437CF">
      <w:pPr>
        <w:spacing w:after="0" w:line="24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C34696">
        <w:rPr>
          <w:rFonts w:ascii="Times New Roman" w:hAnsi="Times New Roman"/>
          <w:sz w:val="28"/>
          <w:szCs w:val="28"/>
        </w:rPr>
        <w:t>Содержательная структура первоклассной тетради «Учусь учиться».</w:t>
      </w:r>
    </w:p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49"/>
        <w:gridCol w:w="1978"/>
        <w:gridCol w:w="1491"/>
        <w:gridCol w:w="4330"/>
      </w:tblGrid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Девиз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Символ</w: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Фея вежливости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вежливый и заботливый.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2580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1pt;height:48.6pt" o:ole="">
                  <v:imagedata r:id="rId4" o:title=""/>
                </v:shape>
                <o:OLEObject Type="Embed" ProgID="PBrush" ShapeID="_x0000_i1025" DrawAspect="Content" ObjectID="_1366752952" r:id="rId5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4696">
              <w:rPr>
                <w:rFonts w:ascii="Times New Roman" w:hAnsi="Times New Roman"/>
                <w:sz w:val="28"/>
                <w:szCs w:val="28"/>
              </w:rPr>
              <w:t>Вежлив</w:t>
            </w:r>
            <w:proofErr w:type="gramEnd"/>
            <w:r w:rsidRPr="00C34696">
              <w:rPr>
                <w:rFonts w:ascii="Times New Roman" w:hAnsi="Times New Roman"/>
                <w:sz w:val="28"/>
                <w:szCs w:val="28"/>
              </w:rPr>
              <w:t xml:space="preserve"> с детьми и взрослыми 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Уважаю  мнение</w:t>
            </w:r>
            <w:r w:rsidRPr="00C34696">
              <w:rPr>
                <w:rFonts w:ascii="Times New Roman" w:hAnsi="Times New Roman"/>
                <w:sz w:val="28"/>
                <w:szCs w:val="28"/>
              </w:rPr>
              <w:t xml:space="preserve"> других.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Фея милосердия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берегу и укрепляю своё здоровье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2565" w:dyaOrig="2580">
                <v:shape id="_x0000_i1026" type="#_x0000_t75" style="width:52.05pt;height:52.9pt" o:ole="">
                  <v:imagedata r:id="rId6" o:title=""/>
                </v:shape>
                <o:OLEObject Type="Embed" ProgID="PBrush" ShapeID="_x0000_i1026" DrawAspect="Content" ObjectID="_1366752953" r:id="rId7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Делаю зарядку.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Хорошо кушаю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Помогаю одноклассникам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Фея минутки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C34696">
              <w:rPr>
                <w:rFonts w:ascii="Times New Roman" w:hAnsi="Times New Roman"/>
                <w:sz w:val="28"/>
                <w:szCs w:val="28"/>
              </w:rPr>
              <w:t>берегу время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2820" w:dyaOrig="2400">
                <v:shape id="_x0000_i1027" type="#_x0000_t75" style="width:53.8pt;height:46pt" o:ole="">
                  <v:imagedata r:id="rId8" o:title=""/>
                </v:shape>
                <o:OLEObject Type="Embed" ProgID="PBrush" ShapeID="_x0000_i1027" DrawAspect="Content" ObjectID="_1366752954" r:id="rId9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Вовремя готовлюсь к уроку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ыстро вып</w:t>
            </w:r>
            <w:r w:rsidRPr="00C34696">
              <w:rPr>
                <w:rFonts w:ascii="Times New Roman" w:hAnsi="Times New Roman"/>
                <w:sz w:val="28"/>
                <w:szCs w:val="28"/>
              </w:rPr>
              <w:t>олняю работу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 xml:space="preserve">Дед </w:t>
            </w:r>
            <w:proofErr w:type="spellStart"/>
            <w:r w:rsidRPr="00C34696">
              <w:rPr>
                <w:rFonts w:ascii="Times New Roman" w:hAnsi="Times New Roman"/>
                <w:sz w:val="28"/>
                <w:szCs w:val="28"/>
              </w:rPr>
              <w:t>Всевед</w:t>
            </w:r>
            <w:proofErr w:type="spellEnd"/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Хочу всё знать!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3390" w:dyaOrig="2820">
                <v:shape id="_x0000_i1028" type="#_x0000_t75" style="width:63.35pt;height:52.05pt" o:ole="">
                  <v:imagedata r:id="rId10" o:title=""/>
                </v:shape>
                <o:OLEObject Type="Embed" ProgID="PBrush" ShapeID="_x0000_i1028" DrawAspect="Content" ObjectID="_1366752955" r:id="rId11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Задаю интересные вопросы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Активно работаю на уроке.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Кот учёный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умён и догадлив.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2850" w:dyaOrig="3060">
                <v:shape id="_x0000_i1029" type="#_x0000_t75" style="width:51.2pt;height:47.7pt" o:ole="">
                  <v:imagedata r:id="rId12" o:title=""/>
                </v:shape>
                <o:OLEObject Type="Embed" ProgID="PBrush" ShapeID="_x0000_i1029" DrawAspect="Content" ObjectID="_1366752956" r:id="rId13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Много знаю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Предлагаю новые решения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Фантазёр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4696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C34696">
              <w:rPr>
                <w:rFonts w:ascii="Times New Roman" w:hAnsi="Times New Roman"/>
                <w:sz w:val="28"/>
                <w:szCs w:val="28"/>
              </w:rPr>
              <w:t xml:space="preserve"> фантазёр!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3630" w:dyaOrig="2460">
                <v:shape id="_x0000_i1030" type="#_x0000_t75" style="width:57.25pt;height:39.05pt" o:ole="">
                  <v:imagedata r:id="rId14" o:title=""/>
                </v:shape>
                <o:OLEObject Type="Embed" ProgID="PBrush" ShapeID="_x0000_i1030" DrawAspect="Content" ObjectID="_1366752957" r:id="rId15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 xml:space="preserve">Подмечаю </w:t>
            </w:r>
            <w:proofErr w:type="gramStart"/>
            <w:r w:rsidRPr="00C34696">
              <w:rPr>
                <w:rFonts w:ascii="Times New Roman" w:hAnsi="Times New Roman"/>
                <w:sz w:val="28"/>
                <w:szCs w:val="28"/>
              </w:rPr>
              <w:t>необычное</w:t>
            </w:r>
            <w:proofErr w:type="gramEnd"/>
            <w:r w:rsidRPr="00C34696">
              <w:rPr>
                <w:rFonts w:ascii="Times New Roman" w:hAnsi="Times New Roman"/>
                <w:sz w:val="28"/>
                <w:szCs w:val="28"/>
              </w:rPr>
              <w:t xml:space="preserve"> в привычных вещах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Петрушка</w:t>
            </w:r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живу радостно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3195" w:dyaOrig="3120">
                <v:shape id="_x0000_i1031" type="#_x0000_t75" style="width:55.5pt;height:53.8pt" o:ole="">
                  <v:imagedata r:id="rId16" o:title=""/>
                </v:shape>
                <o:OLEObject Type="Embed" ProgID="PBrush" ShapeID="_x0000_i1031" DrawAspect="Content" ObjectID="_1366752958" r:id="rId17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Играю на перемене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Есть хобби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4696">
              <w:rPr>
                <w:rFonts w:ascii="Times New Roman" w:hAnsi="Times New Roman"/>
                <w:sz w:val="28"/>
                <w:szCs w:val="28"/>
              </w:rPr>
              <w:t>Радивица</w:t>
            </w:r>
            <w:proofErr w:type="spellEnd"/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старателен и трудолюбив.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2880" w:dyaOrig="3015">
                <v:shape id="_x0000_i1032" type="#_x0000_t75" style="width:57.25pt;height:46.85pt" o:ole="">
                  <v:imagedata r:id="rId18" o:title=""/>
                </v:shape>
                <o:OLEObject Type="Embed" ProgID="PBrush" ShapeID="_x0000_i1032" DrawAspect="Content" ObjectID="_1366752959" r:id="rId19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Аккуратно пишу</w:t>
            </w:r>
          </w:p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Старательно дежурю</w:t>
            </w:r>
          </w:p>
        </w:tc>
      </w:tr>
      <w:tr w:rsidR="00D437CF" w:rsidRPr="00C34696" w:rsidTr="009F2247">
        <w:tc>
          <w:tcPr>
            <w:tcW w:w="1949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4696">
              <w:rPr>
                <w:rFonts w:ascii="Times New Roman" w:hAnsi="Times New Roman"/>
                <w:sz w:val="28"/>
                <w:szCs w:val="28"/>
              </w:rPr>
              <w:t>Читалочка</w:t>
            </w:r>
            <w:proofErr w:type="spellEnd"/>
          </w:p>
        </w:tc>
        <w:tc>
          <w:tcPr>
            <w:tcW w:w="1978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Я люблю читать</w:t>
            </w:r>
          </w:p>
        </w:tc>
        <w:tc>
          <w:tcPr>
            <w:tcW w:w="1491" w:type="dxa"/>
          </w:tcPr>
          <w:p w:rsidR="00D437CF" w:rsidRPr="00C34696" w:rsidRDefault="00D437CF" w:rsidP="009F22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</w:rPr>
              <w:object w:dxaOrig="3105" w:dyaOrig="2790">
                <v:shape id="_x0000_i1033" type="#_x0000_t75" style="width:62.45pt;height:46pt" o:ole="">
                  <v:imagedata r:id="rId20" o:title=""/>
                </v:shape>
                <o:OLEObject Type="Embed" ProgID="PBrush" ShapeID="_x0000_i1033" DrawAspect="Content" ObjectID="_1366752960" r:id="rId21"/>
              </w:object>
            </w:r>
          </w:p>
        </w:tc>
        <w:tc>
          <w:tcPr>
            <w:tcW w:w="4330" w:type="dxa"/>
          </w:tcPr>
          <w:p w:rsidR="00D437CF" w:rsidRPr="00C34696" w:rsidRDefault="00D437CF" w:rsidP="009F2247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96">
              <w:rPr>
                <w:rFonts w:ascii="Times New Roman" w:hAnsi="Times New Roman"/>
                <w:sz w:val="28"/>
                <w:szCs w:val="28"/>
              </w:rPr>
              <w:t>Каждый день читаю дома 10 минут.</w:t>
            </w:r>
          </w:p>
        </w:tc>
      </w:tr>
    </w:tbl>
    <w:p w:rsidR="00D437CF" w:rsidRDefault="00D437CF" w:rsidP="00D437CF">
      <w:pPr>
        <w:spacing w:after="0" w:line="24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D437CF" w:rsidRDefault="00D437CF" w:rsidP="00D437CF">
      <w:pPr>
        <w:spacing w:after="0" w:line="24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C34696">
        <w:rPr>
          <w:rFonts w:ascii="Times New Roman" w:hAnsi="Times New Roman"/>
          <w:sz w:val="28"/>
          <w:szCs w:val="28"/>
        </w:rPr>
        <w:t>Два раза в год</w:t>
      </w:r>
      <w:r>
        <w:rPr>
          <w:rFonts w:ascii="Times New Roman" w:hAnsi="Times New Roman"/>
          <w:sz w:val="28"/>
          <w:szCs w:val="28"/>
        </w:rPr>
        <w:t xml:space="preserve"> совет класса и родители подводят итоги. </w:t>
      </w:r>
      <w:r w:rsidRPr="00C34696">
        <w:rPr>
          <w:rFonts w:ascii="Times New Roman" w:hAnsi="Times New Roman"/>
          <w:sz w:val="28"/>
          <w:szCs w:val="28"/>
        </w:rPr>
        <w:t xml:space="preserve">По сумме заработанных </w:t>
      </w:r>
      <w:r>
        <w:rPr>
          <w:rFonts w:ascii="Times New Roman" w:hAnsi="Times New Roman"/>
          <w:sz w:val="28"/>
          <w:szCs w:val="28"/>
        </w:rPr>
        <w:t xml:space="preserve">эмблем </w:t>
      </w:r>
      <w:r w:rsidRPr="00C34696">
        <w:rPr>
          <w:rFonts w:ascii="Times New Roman" w:hAnsi="Times New Roman"/>
          <w:sz w:val="28"/>
          <w:szCs w:val="28"/>
        </w:rPr>
        <w:t>определяется лучший ученик по каждой номинации,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34696">
        <w:rPr>
          <w:rFonts w:ascii="Times New Roman" w:hAnsi="Times New Roman"/>
          <w:sz w:val="28"/>
          <w:szCs w:val="28"/>
        </w:rPr>
        <w:t xml:space="preserve"> лидер.</w:t>
      </w:r>
      <w:r>
        <w:rPr>
          <w:rFonts w:ascii="Times New Roman" w:hAnsi="Times New Roman"/>
          <w:sz w:val="28"/>
          <w:szCs w:val="28"/>
        </w:rPr>
        <w:t xml:space="preserve"> Родители сами разрабатывают сценарий новогоднего путешествия </w:t>
      </w:r>
      <w:r w:rsidRPr="00C34696">
        <w:rPr>
          <w:rFonts w:ascii="Times New Roman" w:hAnsi="Times New Roman"/>
          <w:sz w:val="28"/>
          <w:szCs w:val="28"/>
        </w:rPr>
        <w:t xml:space="preserve"> по станциям, где первоклассников встречали и Кот ученый, и Фея Вежливости. На торжественной церемонии проща</w:t>
      </w:r>
      <w:r>
        <w:rPr>
          <w:rFonts w:ascii="Times New Roman" w:hAnsi="Times New Roman"/>
          <w:sz w:val="28"/>
          <w:szCs w:val="28"/>
        </w:rPr>
        <w:t>ния с первым классом во Дворце к</w:t>
      </w:r>
      <w:r w:rsidRPr="00C34696">
        <w:rPr>
          <w:rFonts w:ascii="Times New Roman" w:hAnsi="Times New Roman"/>
          <w:sz w:val="28"/>
          <w:szCs w:val="28"/>
        </w:rPr>
        <w:t xml:space="preserve">ультуры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Д.Г.Агаркова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победители в номинациях получают </w:t>
      </w:r>
      <w:r w:rsidRPr="00C34696">
        <w:rPr>
          <w:rFonts w:ascii="Times New Roman" w:hAnsi="Times New Roman"/>
          <w:sz w:val="28"/>
          <w:szCs w:val="28"/>
        </w:rPr>
        <w:t>памятные дипломы,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696">
        <w:rPr>
          <w:rFonts w:ascii="Times New Roman" w:hAnsi="Times New Roman"/>
          <w:sz w:val="28"/>
          <w:szCs w:val="28"/>
        </w:rPr>
        <w:t>лидер</w:t>
      </w:r>
      <w:r>
        <w:rPr>
          <w:rFonts w:ascii="Times New Roman" w:hAnsi="Times New Roman"/>
          <w:sz w:val="28"/>
          <w:szCs w:val="28"/>
        </w:rPr>
        <w:t xml:space="preserve"> -</w:t>
      </w:r>
      <w:r w:rsidRPr="00C34696">
        <w:rPr>
          <w:rFonts w:ascii="Times New Roman" w:hAnsi="Times New Roman"/>
          <w:sz w:val="28"/>
          <w:szCs w:val="28"/>
        </w:rPr>
        <w:t xml:space="preserve"> ленту  «Ученик  года» </w:t>
      </w:r>
    </w:p>
    <w:sectPr w:rsidR="00D437CF" w:rsidSect="006F63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437CF"/>
    <w:rsid w:val="00437A32"/>
    <w:rsid w:val="006451D9"/>
    <w:rsid w:val="006F63FB"/>
    <w:rsid w:val="00756DDD"/>
    <w:rsid w:val="0092496B"/>
    <w:rsid w:val="00C618C4"/>
    <w:rsid w:val="00D4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 maladec</dc:creator>
  <cp:keywords/>
  <dc:description/>
  <cp:lastModifiedBy>Serega maladec</cp:lastModifiedBy>
  <cp:revision>5</cp:revision>
  <cp:lastPrinted>2011-05-12T18:43:00Z</cp:lastPrinted>
  <dcterms:created xsi:type="dcterms:W3CDTF">2010-04-22T11:01:00Z</dcterms:created>
  <dcterms:modified xsi:type="dcterms:W3CDTF">2011-05-12T18:49:00Z</dcterms:modified>
</cp:coreProperties>
</file>