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63" w:rsidRDefault="00F25263" w:rsidP="00F25263">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общеобразовательное учреждение </w:t>
      </w:r>
    </w:p>
    <w:p w:rsidR="00F25263" w:rsidRDefault="00F25263" w:rsidP="00F25263">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Иркутского районного муниципального образования </w:t>
      </w:r>
    </w:p>
    <w:p w:rsidR="00F25263" w:rsidRDefault="00F25263" w:rsidP="00F25263">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«Оёкская средняя общеобразовательная школа»</w:t>
      </w:r>
    </w:p>
    <w:p w:rsidR="00F25263" w:rsidRDefault="00F25263" w:rsidP="00F25263">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 учителей начальных классов</w:t>
      </w:r>
    </w:p>
    <w:p w:rsidR="00F25263" w:rsidRDefault="00F25263" w:rsidP="00F25263">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8"/>
          <w:szCs w:val="28"/>
        </w:rPr>
      </w:pPr>
    </w:p>
    <w:p w:rsidR="00F25263" w:rsidRDefault="00F25263" w:rsidP="00F25263">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32"/>
          <w:szCs w:val="32"/>
        </w:rPr>
      </w:pPr>
      <w:r w:rsidRPr="00F25263">
        <w:rPr>
          <w:rFonts w:ascii="Times New Roman" w:eastAsia="Times New Roman" w:hAnsi="Times New Roman" w:cs="Times New Roman"/>
          <w:b/>
          <w:color w:val="000000"/>
          <w:sz w:val="32"/>
          <w:szCs w:val="32"/>
        </w:rPr>
        <w:t>Формирование коммуникативных УУД младших школьников</w:t>
      </w:r>
    </w:p>
    <w:p w:rsidR="00F25263" w:rsidRPr="00F25263" w:rsidRDefault="00F25263" w:rsidP="00F25263">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p>
    <w:p w:rsidR="00F25263" w:rsidRDefault="00F25263" w:rsidP="00544B6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Автор: Н.И. Латышева, учитель</w:t>
      </w:r>
    </w:p>
    <w:p w:rsidR="00F25263" w:rsidRDefault="00F25263" w:rsidP="00544B6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4532BC" w:rsidRPr="00554A83" w:rsidRDefault="004532BC" w:rsidP="00544B65">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 xml:space="preserve">В     педагогическом     терминологическом     словаре     </w:t>
      </w:r>
      <w:proofErr w:type="spellStart"/>
      <w:r w:rsidRPr="00554A83">
        <w:rPr>
          <w:rFonts w:ascii="Times New Roman" w:eastAsia="Times New Roman" w:hAnsi="Times New Roman" w:cs="Times New Roman"/>
          <w:color w:val="000000"/>
          <w:sz w:val="28"/>
          <w:szCs w:val="28"/>
        </w:rPr>
        <w:t>Колычевой</w:t>
      </w:r>
      <w:proofErr w:type="spellEnd"/>
      <w:r w:rsidRPr="00554A83">
        <w:rPr>
          <w:rFonts w:ascii="Times New Roman" w:eastAsia="Times New Roman" w:hAnsi="Times New Roman" w:cs="Times New Roman"/>
          <w:color w:val="000000"/>
          <w:sz w:val="28"/>
          <w:szCs w:val="28"/>
        </w:rPr>
        <w:t xml:space="preserve">     З.И.: </w:t>
      </w:r>
      <w:proofErr w:type="spellStart"/>
      <w:r w:rsidR="00554A83">
        <w:rPr>
          <w:rFonts w:ascii="Times New Roman" w:eastAsia="Times New Roman" w:hAnsi="Times New Roman" w:cs="Times New Roman"/>
          <w:color w:val="000000"/>
          <w:sz w:val="28"/>
          <w:szCs w:val="28"/>
        </w:rPr>
        <w:t>к</w:t>
      </w:r>
      <w:r w:rsidRPr="00554A83">
        <w:rPr>
          <w:rFonts w:ascii="Times New Roman" w:eastAsia="Times New Roman" w:hAnsi="Times New Roman" w:cs="Times New Roman"/>
          <w:color w:val="000000"/>
          <w:sz w:val="28"/>
          <w:szCs w:val="28"/>
        </w:rPr>
        <w:t>оммуникативность</w:t>
      </w:r>
      <w:proofErr w:type="spellEnd"/>
      <w:r w:rsidRPr="00554A83">
        <w:rPr>
          <w:rFonts w:ascii="Times New Roman" w:eastAsia="Times New Roman" w:hAnsi="Times New Roman" w:cs="Times New Roman"/>
          <w:color w:val="000000"/>
          <w:sz w:val="28"/>
          <w:szCs w:val="28"/>
        </w:rPr>
        <w:t xml:space="preserve"> </w:t>
      </w:r>
      <w:r w:rsidR="00554A83">
        <w:rPr>
          <w:rFonts w:ascii="Times New Roman" w:eastAsia="Times New Roman" w:hAnsi="Times New Roman" w:cs="Times New Roman"/>
          <w:color w:val="000000"/>
          <w:sz w:val="28"/>
          <w:szCs w:val="28"/>
        </w:rPr>
        <w:t xml:space="preserve"> - </w:t>
      </w:r>
      <w:r w:rsidRPr="00554A83">
        <w:rPr>
          <w:rFonts w:ascii="Times New Roman" w:eastAsia="Times New Roman" w:hAnsi="Times New Roman" w:cs="Times New Roman"/>
          <w:color w:val="000000"/>
          <w:sz w:val="28"/>
          <w:szCs w:val="28"/>
        </w:rPr>
        <w:t xml:space="preserve"> способность,   склонность   к  коммуникации   (передаче информации в процессе общения), к установлению контактов, связей, к общению.</w:t>
      </w:r>
    </w:p>
    <w:p w:rsidR="004532BC" w:rsidRPr="00554A83" w:rsidRDefault="004532BC" w:rsidP="00544B65">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Ребенок начинает общаться и говорить с самого раннего возраста. К моменту поступления в школу он уже, в той или иной степени, обладает целым рядом коммуникативных и речевых компетенций, а именно:</w:t>
      </w:r>
    </w:p>
    <w:p w:rsidR="004532BC" w:rsidRPr="00554A83" w:rsidRDefault="00554A83" w:rsidP="00544B6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 xml:space="preserve">общение </w:t>
      </w:r>
      <w:proofErr w:type="gramStart"/>
      <w:r w:rsidR="004532BC" w:rsidRPr="00554A83">
        <w:rPr>
          <w:rFonts w:ascii="Times New Roman" w:eastAsia="Times New Roman" w:hAnsi="Times New Roman" w:cs="Times New Roman"/>
          <w:color w:val="000000"/>
          <w:sz w:val="28"/>
          <w:szCs w:val="28"/>
        </w:rPr>
        <w:t>со</w:t>
      </w:r>
      <w:proofErr w:type="gramEnd"/>
      <w:r w:rsidR="004532BC" w:rsidRPr="00554A83">
        <w:rPr>
          <w:rFonts w:ascii="Times New Roman" w:eastAsia="Times New Roman" w:hAnsi="Times New Roman" w:cs="Times New Roman"/>
          <w:color w:val="000000"/>
          <w:sz w:val="28"/>
          <w:szCs w:val="28"/>
        </w:rPr>
        <w:t xml:space="preserve"> взрослыми и сверстниками;</w:t>
      </w:r>
    </w:p>
    <w:p w:rsidR="004532BC" w:rsidRPr="00554A83" w:rsidRDefault="00554A83" w:rsidP="00544B6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владение определенными вербальными и невербальными  средствами общения;</w:t>
      </w:r>
    </w:p>
    <w:p w:rsidR="004532BC" w:rsidRPr="00554A83" w:rsidRDefault="00554A83" w:rsidP="00544B65">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 xml:space="preserve">осуществляет выбор </w:t>
      </w:r>
      <w:r w:rsidRPr="00554A83">
        <w:rPr>
          <w:rFonts w:ascii="Times New Roman" w:eastAsia="Times New Roman" w:hAnsi="Times New Roman" w:cs="Times New Roman"/>
          <w:color w:val="000000"/>
          <w:sz w:val="28"/>
          <w:szCs w:val="28"/>
        </w:rPr>
        <w:t>собеседника</w:t>
      </w:r>
      <w:r>
        <w:rPr>
          <w:rFonts w:ascii="Times New Roman" w:eastAsia="Times New Roman" w:hAnsi="Times New Roman" w:cs="Times New Roman"/>
          <w:color w:val="000000"/>
          <w:sz w:val="28"/>
          <w:szCs w:val="28"/>
        </w:rPr>
        <w:t xml:space="preserve"> и </w:t>
      </w:r>
      <w:r w:rsidRPr="00554A83">
        <w:rPr>
          <w:rFonts w:ascii="Times New Roman" w:hAnsi="Times New Roman" w:cs="Times New Roman"/>
          <w:color w:val="000000"/>
          <w:sz w:val="28"/>
          <w:szCs w:val="28"/>
        </w:rPr>
        <w:t>проявляет</w:t>
      </w:r>
      <w:r w:rsidR="004532BC" w:rsidRPr="00554A83">
        <w:rPr>
          <w:rFonts w:ascii="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умение слушать</w:t>
      </w:r>
      <w:r>
        <w:rPr>
          <w:rFonts w:ascii="Times New Roman" w:eastAsia="Times New Roman" w:hAnsi="Times New Roman" w:cs="Times New Roman"/>
          <w:color w:val="000000"/>
          <w:sz w:val="28"/>
          <w:szCs w:val="28"/>
        </w:rPr>
        <w:t xml:space="preserve"> его</w:t>
      </w:r>
      <w:r w:rsidR="004532BC" w:rsidRPr="00554A83">
        <w:rPr>
          <w:rFonts w:ascii="Times New Roman" w:eastAsia="Times New Roman" w:hAnsi="Times New Roman" w:cs="Times New Roman"/>
          <w:color w:val="000000"/>
          <w:sz w:val="28"/>
          <w:szCs w:val="28"/>
        </w:rPr>
        <w:t>.</w:t>
      </w:r>
    </w:p>
    <w:p w:rsidR="004532BC" w:rsidRPr="00554A83" w:rsidRDefault="004532BC" w:rsidP="00544B65">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 xml:space="preserve">Но, как показывает практика, не всегда первоклассник уверенно владеет этими компетенциями, а </w:t>
      </w:r>
      <w:r w:rsidR="00554A83" w:rsidRPr="00554A83">
        <w:rPr>
          <w:rFonts w:ascii="Times New Roman" w:eastAsia="Times New Roman" w:hAnsi="Times New Roman" w:cs="Times New Roman"/>
          <w:color w:val="000000"/>
          <w:sz w:val="28"/>
          <w:szCs w:val="28"/>
        </w:rPr>
        <w:t>значит,</w:t>
      </w:r>
      <w:r w:rsidRPr="00554A83">
        <w:rPr>
          <w:rFonts w:ascii="Times New Roman" w:eastAsia="Times New Roman" w:hAnsi="Times New Roman" w:cs="Times New Roman"/>
          <w:color w:val="000000"/>
          <w:sz w:val="28"/>
          <w:szCs w:val="28"/>
        </w:rPr>
        <w:t xml:space="preserve"> необходима работа в этом направлении. Поэтому</w:t>
      </w:r>
      <w:r w:rsidR="00554A83">
        <w:rPr>
          <w:rFonts w:ascii="Times New Roman" w:eastAsia="Times New Roman" w:hAnsi="Times New Roman" w:cs="Times New Roman"/>
          <w:color w:val="000000"/>
          <w:sz w:val="28"/>
          <w:szCs w:val="28"/>
        </w:rPr>
        <w:t>, прежде</w:t>
      </w:r>
      <w:proofErr w:type="gramStart"/>
      <w:r w:rsidR="00554A83">
        <w:rPr>
          <w:rFonts w:ascii="Times New Roman" w:eastAsia="Times New Roman" w:hAnsi="Times New Roman" w:cs="Times New Roman"/>
          <w:color w:val="000000"/>
          <w:sz w:val="28"/>
          <w:szCs w:val="28"/>
        </w:rPr>
        <w:t>,</w:t>
      </w:r>
      <w:proofErr w:type="gramEnd"/>
      <w:r w:rsidR="00554A83">
        <w:rPr>
          <w:rFonts w:ascii="Times New Roman" w:eastAsia="Times New Roman" w:hAnsi="Times New Roman" w:cs="Times New Roman"/>
          <w:color w:val="000000"/>
          <w:sz w:val="28"/>
          <w:szCs w:val="28"/>
        </w:rPr>
        <w:t xml:space="preserve"> чем приступить к практике</w:t>
      </w:r>
      <w:r w:rsidRPr="00554A83">
        <w:rPr>
          <w:rFonts w:ascii="Times New Roman" w:eastAsia="Times New Roman" w:hAnsi="Times New Roman" w:cs="Times New Roman"/>
          <w:color w:val="000000"/>
          <w:sz w:val="28"/>
          <w:szCs w:val="28"/>
        </w:rPr>
        <w:t xml:space="preserve"> н</w:t>
      </w:r>
      <w:r w:rsidR="00554A83">
        <w:rPr>
          <w:rFonts w:ascii="Times New Roman" w:eastAsia="Times New Roman" w:hAnsi="Times New Roman" w:cs="Times New Roman"/>
          <w:color w:val="000000"/>
          <w:sz w:val="28"/>
          <w:szCs w:val="28"/>
        </w:rPr>
        <w:t>еобходимо</w:t>
      </w:r>
      <w:r w:rsidRPr="00554A83">
        <w:rPr>
          <w:rFonts w:ascii="Times New Roman" w:eastAsia="Times New Roman" w:hAnsi="Times New Roman" w:cs="Times New Roman"/>
          <w:color w:val="000000"/>
          <w:sz w:val="28"/>
          <w:szCs w:val="28"/>
        </w:rPr>
        <w:t xml:space="preserve"> разобраться</w:t>
      </w:r>
      <w:r w:rsidR="00470E2A">
        <w:rPr>
          <w:rFonts w:ascii="Times New Roman" w:eastAsia="Times New Roman" w:hAnsi="Times New Roman" w:cs="Times New Roman"/>
          <w:color w:val="000000"/>
          <w:sz w:val="28"/>
          <w:szCs w:val="28"/>
        </w:rPr>
        <w:t xml:space="preserve"> в теории этого вопроса и выяснить</w:t>
      </w:r>
      <w:r w:rsidRPr="00554A83">
        <w:rPr>
          <w:rFonts w:ascii="Times New Roman" w:eastAsia="Times New Roman" w:hAnsi="Times New Roman" w:cs="Times New Roman"/>
          <w:color w:val="000000"/>
          <w:sz w:val="28"/>
          <w:szCs w:val="28"/>
        </w:rPr>
        <w:t>:</w:t>
      </w:r>
    </w:p>
    <w:p w:rsidR="004532BC" w:rsidRPr="00554A83" w:rsidRDefault="00554A83"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 </w:t>
      </w:r>
      <w:r w:rsidR="004532BC" w:rsidRPr="00554A83">
        <w:rPr>
          <w:rFonts w:ascii="Times New Roman" w:eastAsia="Times New Roman" w:hAnsi="Times New Roman" w:cs="Times New Roman"/>
          <w:color w:val="000000"/>
          <w:sz w:val="28"/>
          <w:szCs w:val="28"/>
        </w:rPr>
        <w:t xml:space="preserve">Что такое </w:t>
      </w:r>
      <w:proofErr w:type="gramStart"/>
      <w:r w:rsidR="004532BC" w:rsidRPr="00554A83">
        <w:rPr>
          <w:rFonts w:ascii="Times New Roman" w:eastAsia="Times New Roman" w:hAnsi="Times New Roman" w:cs="Times New Roman"/>
          <w:color w:val="000000"/>
          <w:sz w:val="28"/>
          <w:szCs w:val="28"/>
        </w:rPr>
        <w:t>коммуникативные</w:t>
      </w:r>
      <w:proofErr w:type="gramEnd"/>
      <w:r w:rsidR="004532BC" w:rsidRPr="00554A83">
        <w:rPr>
          <w:rFonts w:ascii="Times New Roman" w:eastAsia="Times New Roman" w:hAnsi="Times New Roman" w:cs="Times New Roman"/>
          <w:color w:val="000000"/>
          <w:sz w:val="28"/>
          <w:szCs w:val="28"/>
        </w:rPr>
        <w:t xml:space="preserve"> УД</w:t>
      </w:r>
    </w:p>
    <w:p w:rsidR="004532BC" w:rsidRPr="00554A83" w:rsidRDefault="00554A83"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  </w:t>
      </w:r>
      <w:r w:rsidR="004532BC" w:rsidRPr="00554A83">
        <w:rPr>
          <w:rFonts w:ascii="Times New Roman" w:eastAsia="Times New Roman" w:hAnsi="Times New Roman" w:cs="Times New Roman"/>
          <w:color w:val="000000"/>
          <w:sz w:val="28"/>
          <w:szCs w:val="28"/>
        </w:rPr>
        <w:t>Как их формировать</w:t>
      </w:r>
    </w:p>
    <w:p w:rsidR="004532BC" w:rsidRPr="00554A83" w:rsidRDefault="00554A83"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3.  </w:t>
      </w:r>
      <w:r w:rsidR="004532BC" w:rsidRPr="00554A83">
        <w:rPr>
          <w:rFonts w:ascii="Times New Roman" w:eastAsia="Times New Roman" w:hAnsi="Times New Roman" w:cs="Times New Roman"/>
          <w:color w:val="000000"/>
          <w:sz w:val="28"/>
          <w:szCs w:val="28"/>
        </w:rPr>
        <w:t xml:space="preserve">И как выявлять уровень их </w:t>
      </w:r>
      <w:proofErr w:type="spellStart"/>
      <w:r w:rsidR="004532BC" w:rsidRPr="00554A83">
        <w:rPr>
          <w:rFonts w:ascii="Times New Roman" w:eastAsia="Times New Roman" w:hAnsi="Times New Roman" w:cs="Times New Roman"/>
          <w:color w:val="000000"/>
          <w:sz w:val="28"/>
          <w:szCs w:val="28"/>
        </w:rPr>
        <w:t>сформированности</w:t>
      </w:r>
      <w:proofErr w:type="spellEnd"/>
      <w:r w:rsidR="004532BC" w:rsidRPr="00554A83">
        <w:rPr>
          <w:rFonts w:ascii="Times New Roman" w:eastAsia="Times New Roman" w:hAnsi="Times New Roman" w:cs="Times New Roman"/>
          <w:color w:val="000000"/>
          <w:sz w:val="28"/>
          <w:szCs w:val="28"/>
        </w:rPr>
        <w:t>.</w:t>
      </w:r>
    </w:p>
    <w:p w:rsidR="004532BC" w:rsidRPr="00554A83" w:rsidRDefault="004532BC" w:rsidP="00E3407B">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 xml:space="preserve">В программе формирования УУД по УМК «Школа России» записано: </w:t>
      </w:r>
      <w:r w:rsidRPr="00554A83">
        <w:rPr>
          <w:rFonts w:ascii="Times New Roman" w:eastAsia="Times New Roman" w:hAnsi="Times New Roman" w:cs="Times New Roman"/>
          <w:b/>
          <w:bCs/>
          <w:color w:val="000000"/>
          <w:sz w:val="28"/>
          <w:szCs w:val="28"/>
        </w:rPr>
        <w:t xml:space="preserve">К коммуникативным действиям </w:t>
      </w:r>
      <w:r w:rsidRPr="00554A83">
        <w:rPr>
          <w:rFonts w:ascii="Times New Roman" w:eastAsia="Times New Roman" w:hAnsi="Times New Roman" w:cs="Times New Roman"/>
          <w:color w:val="000000"/>
          <w:sz w:val="28"/>
          <w:szCs w:val="28"/>
        </w:rPr>
        <w:t>относятся:</w:t>
      </w:r>
    </w:p>
    <w:p w:rsidR="00470E2A" w:rsidRPr="005C165F" w:rsidRDefault="00554A83" w:rsidP="00E3407B">
      <w:pPr>
        <w:tabs>
          <w:tab w:val="left" w:pos="9180"/>
        </w:tabs>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eastAsia="Times New Roman" w:hAnsi="Times New Roman" w:cs="Times New Roman"/>
          <w:color w:val="000000"/>
          <w:sz w:val="28"/>
          <w:szCs w:val="28"/>
        </w:rPr>
        <w:t xml:space="preserve">• </w:t>
      </w:r>
      <w:r w:rsidR="00470E2A" w:rsidRPr="005C165F">
        <w:rPr>
          <w:rFonts w:ascii="Times New Roman" w:hAnsi="Times New Roman" w:cs="Times New Roman"/>
          <w:bCs/>
          <w:iCs/>
          <w:sz w:val="28"/>
          <w:szCs w:val="28"/>
        </w:rPr>
        <w:t>планирование учебного сотрудничества с учителем и сверстниками</w:t>
      </w:r>
      <w:r w:rsidR="00470E2A" w:rsidRPr="005C165F">
        <w:rPr>
          <w:rFonts w:ascii="Times New Roman" w:hAnsi="Times New Roman" w:cs="Times New Roman"/>
          <w:bCs/>
          <w:sz w:val="28"/>
          <w:szCs w:val="28"/>
        </w:rPr>
        <w:t xml:space="preserve"> – </w:t>
      </w:r>
      <w:r w:rsidR="00470E2A" w:rsidRPr="005C165F">
        <w:rPr>
          <w:rFonts w:ascii="Times New Roman" w:hAnsi="Times New Roman" w:cs="Times New Roman"/>
          <w:bCs/>
          <w:iCs/>
          <w:sz w:val="28"/>
          <w:szCs w:val="28"/>
        </w:rPr>
        <w:t>определение цели, функций участников, способов взаимодействия;</w:t>
      </w:r>
    </w:p>
    <w:p w:rsidR="00470E2A" w:rsidRPr="005C165F" w:rsidRDefault="00470E2A" w:rsidP="00E3407B">
      <w:pPr>
        <w:tabs>
          <w:tab w:val="left" w:pos="9180"/>
        </w:tabs>
        <w:autoSpaceDE w:val="0"/>
        <w:autoSpaceDN w:val="0"/>
        <w:adjustRightInd w:val="0"/>
        <w:spacing w:after="0" w:line="240" w:lineRule="auto"/>
        <w:ind w:firstLine="709"/>
        <w:jc w:val="both"/>
        <w:rPr>
          <w:rFonts w:ascii="Times New Roman" w:hAnsi="Times New Roman" w:cs="Times New Roman"/>
          <w:bCs/>
          <w:iCs/>
          <w:sz w:val="28"/>
          <w:szCs w:val="28"/>
        </w:rPr>
      </w:pPr>
      <w:r w:rsidRPr="005C165F">
        <w:rPr>
          <w:rFonts w:ascii="Times New Roman" w:hAnsi="Times New Roman" w:cs="Times New Roman"/>
          <w:bCs/>
          <w:iCs/>
          <w:sz w:val="28"/>
          <w:szCs w:val="28"/>
        </w:rPr>
        <w:t>• постановка вопросов</w:t>
      </w:r>
      <w:r w:rsidRPr="005C165F">
        <w:rPr>
          <w:rFonts w:ascii="Times New Roman" w:hAnsi="Times New Roman" w:cs="Times New Roman"/>
          <w:bCs/>
          <w:sz w:val="28"/>
          <w:szCs w:val="28"/>
        </w:rPr>
        <w:t xml:space="preserve"> – </w:t>
      </w:r>
      <w:r w:rsidRPr="005C165F">
        <w:rPr>
          <w:rFonts w:ascii="Times New Roman" w:hAnsi="Times New Roman" w:cs="Times New Roman"/>
          <w:bCs/>
          <w:iCs/>
          <w:sz w:val="28"/>
          <w:szCs w:val="28"/>
        </w:rPr>
        <w:t>инициативное сотрудничество в поиске и сборе информации;</w:t>
      </w:r>
    </w:p>
    <w:p w:rsidR="00470E2A" w:rsidRPr="005C165F" w:rsidRDefault="00470E2A" w:rsidP="00E3407B">
      <w:pPr>
        <w:tabs>
          <w:tab w:val="left" w:pos="9180"/>
        </w:tabs>
        <w:autoSpaceDE w:val="0"/>
        <w:autoSpaceDN w:val="0"/>
        <w:adjustRightInd w:val="0"/>
        <w:spacing w:after="0" w:line="240" w:lineRule="auto"/>
        <w:ind w:firstLine="709"/>
        <w:jc w:val="both"/>
        <w:rPr>
          <w:rFonts w:ascii="Times New Roman" w:hAnsi="Times New Roman" w:cs="Times New Roman"/>
          <w:bCs/>
          <w:iCs/>
          <w:sz w:val="28"/>
          <w:szCs w:val="28"/>
        </w:rPr>
      </w:pPr>
      <w:r w:rsidRPr="005C165F">
        <w:rPr>
          <w:rFonts w:ascii="Times New Roman" w:hAnsi="Times New Roman" w:cs="Times New Roman"/>
          <w:bCs/>
          <w:iCs/>
          <w:sz w:val="28"/>
          <w:szCs w:val="28"/>
        </w:rPr>
        <w:t>• разрешение конфликтов</w:t>
      </w:r>
      <w:r w:rsidRPr="005C165F">
        <w:rPr>
          <w:rFonts w:ascii="Times New Roman" w:hAnsi="Times New Roman" w:cs="Times New Roman"/>
          <w:bCs/>
          <w:sz w:val="28"/>
          <w:szCs w:val="28"/>
        </w:rPr>
        <w:t xml:space="preserve"> – </w:t>
      </w:r>
      <w:r w:rsidRPr="005C165F">
        <w:rPr>
          <w:rFonts w:ascii="Times New Roman" w:hAnsi="Times New Roman" w:cs="Times New Roman"/>
          <w:bCs/>
          <w:iCs/>
          <w:sz w:val="28"/>
          <w:szCs w:val="28"/>
        </w:rPr>
        <w:t>выявление, идентификация проблемы, поиск и оценка альтернативных способов разрешения конфликта, принятие решения и его реализация;</w:t>
      </w:r>
    </w:p>
    <w:p w:rsidR="00470E2A" w:rsidRPr="005C165F" w:rsidRDefault="00470E2A" w:rsidP="00E3407B">
      <w:pPr>
        <w:tabs>
          <w:tab w:val="left" w:pos="9180"/>
        </w:tabs>
        <w:autoSpaceDE w:val="0"/>
        <w:autoSpaceDN w:val="0"/>
        <w:adjustRightInd w:val="0"/>
        <w:spacing w:after="0" w:line="240" w:lineRule="auto"/>
        <w:ind w:firstLine="709"/>
        <w:jc w:val="both"/>
        <w:rPr>
          <w:rFonts w:ascii="Times New Roman" w:hAnsi="Times New Roman" w:cs="Times New Roman"/>
          <w:bCs/>
          <w:iCs/>
          <w:sz w:val="28"/>
          <w:szCs w:val="28"/>
        </w:rPr>
      </w:pPr>
      <w:r w:rsidRPr="005C165F">
        <w:rPr>
          <w:rFonts w:ascii="Times New Roman" w:hAnsi="Times New Roman" w:cs="Times New Roman"/>
          <w:bCs/>
          <w:iCs/>
          <w:sz w:val="28"/>
          <w:szCs w:val="28"/>
        </w:rPr>
        <w:t>• управление поведением партнёра</w:t>
      </w:r>
      <w:r w:rsidRPr="005C165F">
        <w:rPr>
          <w:rFonts w:ascii="Times New Roman" w:hAnsi="Times New Roman" w:cs="Times New Roman"/>
          <w:bCs/>
          <w:sz w:val="28"/>
          <w:szCs w:val="28"/>
        </w:rPr>
        <w:t xml:space="preserve"> – </w:t>
      </w:r>
      <w:r w:rsidRPr="005C165F">
        <w:rPr>
          <w:rFonts w:ascii="Times New Roman" w:hAnsi="Times New Roman" w:cs="Times New Roman"/>
          <w:bCs/>
          <w:iCs/>
          <w:sz w:val="28"/>
          <w:szCs w:val="28"/>
        </w:rPr>
        <w:t>контроль, коррекция, оценка его действий;</w:t>
      </w:r>
    </w:p>
    <w:p w:rsidR="00470E2A" w:rsidRPr="005C165F" w:rsidRDefault="00470E2A" w:rsidP="00E3407B">
      <w:pPr>
        <w:tabs>
          <w:tab w:val="left" w:pos="9180"/>
        </w:tabs>
        <w:autoSpaceDE w:val="0"/>
        <w:autoSpaceDN w:val="0"/>
        <w:adjustRightInd w:val="0"/>
        <w:spacing w:after="0" w:line="240" w:lineRule="auto"/>
        <w:ind w:firstLine="709"/>
        <w:jc w:val="both"/>
        <w:rPr>
          <w:rFonts w:ascii="Times New Roman" w:hAnsi="Times New Roman" w:cs="Times New Roman"/>
          <w:bCs/>
          <w:iCs/>
          <w:sz w:val="28"/>
          <w:szCs w:val="28"/>
        </w:rPr>
      </w:pPr>
      <w:r w:rsidRPr="005C165F">
        <w:rPr>
          <w:rFonts w:ascii="Times New Roman" w:hAnsi="Times New Roman" w:cs="Times New Roman"/>
          <w:bCs/>
          <w:iCs/>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4532BC" w:rsidRPr="00554A83" w:rsidRDefault="004532BC" w:rsidP="00E3407B">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lastRenderedPageBreak/>
        <w:t>Коммуникативная компетентность не возникает на пустом месте, она формируется. Основу ее формирования составляет опыт человеческого общения во всех его формах, включая виртуальные. Общение неотъемлемая часть любого урока, поэтому формирование коммуникативных универсальных учебных действий учащихся происходит на каждом уроке, а особенно во внеурочной деятельности.</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В настоящее время благодаря теле</w:t>
      </w:r>
      <w:r w:rsidR="005C165F">
        <w:rPr>
          <w:rFonts w:ascii="Times New Roman" w:eastAsia="Times New Roman" w:hAnsi="Times New Roman" w:cs="Times New Roman"/>
          <w:color w:val="000000"/>
          <w:sz w:val="28"/>
          <w:szCs w:val="28"/>
        </w:rPr>
        <w:t>видению</w:t>
      </w:r>
      <w:r w:rsidRPr="00554A83">
        <w:rPr>
          <w:rFonts w:ascii="Times New Roman" w:eastAsia="Times New Roman" w:hAnsi="Times New Roman" w:cs="Times New Roman"/>
          <w:color w:val="000000"/>
          <w:sz w:val="28"/>
          <w:szCs w:val="28"/>
        </w:rPr>
        <w:t xml:space="preserve">, </w:t>
      </w:r>
      <w:r w:rsidR="005C165F">
        <w:rPr>
          <w:rFonts w:ascii="Times New Roman" w:eastAsia="Times New Roman" w:hAnsi="Times New Roman" w:cs="Times New Roman"/>
          <w:color w:val="000000"/>
          <w:sz w:val="28"/>
          <w:szCs w:val="28"/>
        </w:rPr>
        <w:t>интернету</w:t>
      </w:r>
      <w:r w:rsidRPr="00554A83">
        <w:rPr>
          <w:rFonts w:ascii="Times New Roman" w:eastAsia="Times New Roman" w:hAnsi="Times New Roman" w:cs="Times New Roman"/>
          <w:color w:val="000000"/>
          <w:sz w:val="28"/>
          <w:szCs w:val="28"/>
        </w:rPr>
        <w:t xml:space="preserve"> поток информации настолько велик, что у ребенка складывается свой запас знаний и преставлений об окружающем мире. Пришедшим в школу детям, как правило, свойственно любопытство, проявляющееся в желании самостоятельно найти ответы на вопросы. В традиционной школе ребенку зачастую объясняют, что он не пр</w:t>
      </w:r>
      <w:r w:rsidR="005C165F">
        <w:rPr>
          <w:rFonts w:ascii="Times New Roman" w:eastAsia="Times New Roman" w:hAnsi="Times New Roman" w:cs="Times New Roman"/>
          <w:color w:val="000000"/>
          <w:sz w:val="28"/>
          <w:szCs w:val="28"/>
        </w:rPr>
        <w:t xml:space="preserve">ав, дадут правильный ответ. При </w:t>
      </w:r>
      <w:r w:rsidRPr="00554A83">
        <w:rPr>
          <w:rFonts w:ascii="Times New Roman" w:eastAsia="Times New Roman" w:hAnsi="Times New Roman" w:cs="Times New Roman"/>
          <w:color w:val="000000"/>
          <w:sz w:val="28"/>
          <w:szCs w:val="28"/>
        </w:rPr>
        <w:t xml:space="preserve">неоднократном повторении подобной ситуации педагог, сам не желая того, отбивает у ученика желание рассуждать и искать истину. В результате ребенок замолкает, а затем перестает думать, в итоге он ждет, когда ему дадут новый готовый ответ. Но в последующей взрослой жизни перед человеком регулярно будут возникать проблемы, решить которые за него никто не сможет. При этом ребенок не научен, строить взаимоотношения, организовывать сотрудничество, воспринимать и передавать информацию. Поэтому возникает следующий вопрос: как правильно формировать </w:t>
      </w:r>
      <w:proofErr w:type="gramStart"/>
      <w:r w:rsidRPr="00554A83">
        <w:rPr>
          <w:rFonts w:ascii="Times New Roman" w:eastAsia="Times New Roman" w:hAnsi="Times New Roman" w:cs="Times New Roman"/>
          <w:color w:val="000000"/>
          <w:sz w:val="28"/>
          <w:szCs w:val="28"/>
        </w:rPr>
        <w:t>коммуникативные</w:t>
      </w:r>
      <w:proofErr w:type="gramEnd"/>
      <w:r w:rsidRPr="00554A83">
        <w:rPr>
          <w:rFonts w:ascii="Times New Roman" w:eastAsia="Times New Roman" w:hAnsi="Times New Roman" w:cs="Times New Roman"/>
          <w:color w:val="000000"/>
          <w:sz w:val="28"/>
          <w:szCs w:val="28"/>
        </w:rPr>
        <w:t xml:space="preserve"> УУД с учетом требований ФГОС?</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Для их формирования необходимо использовать в своей работе следующие приемы:</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   Давать учащимся время на обдумывание их ответов.</w:t>
      </w:r>
    </w:p>
    <w:p w:rsidR="004532BC" w:rsidRPr="00554A83" w:rsidRDefault="005C165F"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Обращать своё внимание и внимание учеников на каждый ответ их товарищей.</w:t>
      </w:r>
    </w:p>
    <w:p w:rsidR="004532BC" w:rsidRPr="00554A83" w:rsidRDefault="005C165F"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Не вносить своих исправлений и своего мнения (в зависимости от ситуации).</w:t>
      </w:r>
    </w:p>
    <w:p w:rsidR="004532BC" w:rsidRPr="00554A83" w:rsidRDefault="005C165F"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Поддерживать все высказывания, независимо от того, верны они или нет.</w:t>
      </w:r>
    </w:p>
    <w:p w:rsidR="004532BC" w:rsidRPr="00554A83" w:rsidRDefault="005C165F"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Предоставлять возможность учащимся задавать вопросы на понимание высказываний их товарищей, по поводу расхождений во мнении.</w:t>
      </w:r>
    </w:p>
    <w:p w:rsidR="004532BC" w:rsidRPr="00554A83" w:rsidRDefault="005C165F"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Задавать уточняющие вопросы автору высказывания, если оно было выражено непонятно для учеников.</w:t>
      </w:r>
    </w:p>
    <w:p w:rsidR="004532BC" w:rsidRPr="00554A83" w:rsidRDefault="005C165F"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Создавать атмосферу доброжелательности и уважения в общении.</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proofErr w:type="gramStart"/>
      <w:r w:rsidRPr="00554A83">
        <w:rPr>
          <w:rFonts w:ascii="Times New Roman" w:eastAsia="Times New Roman" w:hAnsi="Times New Roman" w:cs="Times New Roman"/>
          <w:i/>
          <w:iCs/>
          <w:color w:val="000000"/>
          <w:sz w:val="28"/>
          <w:szCs w:val="28"/>
        </w:rPr>
        <w:t>Формами работы по формированию коммуникативных УУД являются: групповая работа, работа в парах, коллективная, где дети учатс</w:t>
      </w:r>
      <w:r w:rsidR="005C165F">
        <w:rPr>
          <w:rFonts w:ascii="Times New Roman" w:eastAsia="Times New Roman" w:hAnsi="Times New Roman" w:cs="Times New Roman"/>
          <w:i/>
          <w:iCs/>
          <w:color w:val="000000"/>
          <w:sz w:val="28"/>
          <w:szCs w:val="28"/>
        </w:rPr>
        <w:t>я взаимодействовать между собой.</w:t>
      </w:r>
      <w:proofErr w:type="gramEnd"/>
      <w:r w:rsidR="005C165F">
        <w:rPr>
          <w:rFonts w:ascii="Times New Roman" w:eastAsia="Times New Roman" w:hAnsi="Times New Roman" w:cs="Times New Roman"/>
          <w:i/>
          <w:iCs/>
          <w:color w:val="000000"/>
          <w:sz w:val="28"/>
          <w:szCs w:val="28"/>
        </w:rPr>
        <w:t xml:space="preserve"> </w:t>
      </w:r>
      <w:r w:rsidRPr="00554A83">
        <w:rPr>
          <w:rFonts w:ascii="Times New Roman" w:eastAsia="Times New Roman" w:hAnsi="Times New Roman" w:cs="Times New Roman"/>
          <w:i/>
          <w:iCs/>
          <w:color w:val="000000"/>
          <w:sz w:val="28"/>
          <w:szCs w:val="28"/>
        </w:rPr>
        <w:t xml:space="preserve"> Хорошим приемом здесь будет </w:t>
      </w:r>
      <w:r w:rsidR="005C165F">
        <w:rPr>
          <w:rFonts w:ascii="Times New Roman" w:eastAsia="Times New Roman" w:hAnsi="Times New Roman" w:cs="Times New Roman"/>
          <w:i/>
          <w:iCs/>
          <w:color w:val="000000"/>
          <w:sz w:val="28"/>
          <w:szCs w:val="28"/>
        </w:rPr>
        <w:t>–</w:t>
      </w:r>
      <w:r w:rsidRPr="00554A83">
        <w:rPr>
          <w:rFonts w:ascii="Times New Roman" w:eastAsia="Times New Roman" w:hAnsi="Times New Roman" w:cs="Times New Roman"/>
          <w:i/>
          <w:iCs/>
          <w:color w:val="000000"/>
          <w:sz w:val="28"/>
          <w:szCs w:val="28"/>
        </w:rPr>
        <w:t xml:space="preserve"> проектная</w:t>
      </w:r>
      <w:r w:rsidR="005C165F">
        <w:rPr>
          <w:rFonts w:ascii="Times New Roman" w:eastAsia="Times New Roman" w:hAnsi="Times New Roman" w:cs="Times New Roman"/>
          <w:i/>
          <w:iCs/>
          <w:color w:val="000000"/>
          <w:sz w:val="28"/>
          <w:szCs w:val="28"/>
        </w:rPr>
        <w:t xml:space="preserve"> и исследовательская</w:t>
      </w:r>
      <w:r w:rsidRPr="00554A83">
        <w:rPr>
          <w:rFonts w:ascii="Times New Roman" w:eastAsia="Times New Roman" w:hAnsi="Times New Roman" w:cs="Times New Roman"/>
          <w:i/>
          <w:iCs/>
          <w:color w:val="000000"/>
          <w:sz w:val="28"/>
          <w:szCs w:val="28"/>
        </w:rPr>
        <w:t xml:space="preserve"> деятельность. Я в своей работе часто использую еще один прием формирования коммуникативных У</w:t>
      </w:r>
      <w:proofErr w:type="gramStart"/>
      <w:r w:rsidRPr="00554A83">
        <w:rPr>
          <w:rFonts w:ascii="Times New Roman" w:eastAsia="Times New Roman" w:hAnsi="Times New Roman" w:cs="Times New Roman"/>
          <w:i/>
          <w:iCs/>
          <w:color w:val="000000"/>
          <w:sz w:val="28"/>
          <w:szCs w:val="28"/>
        </w:rPr>
        <w:t>Д-</w:t>
      </w:r>
      <w:proofErr w:type="gramEnd"/>
      <w:r w:rsidRPr="00554A83">
        <w:rPr>
          <w:rFonts w:ascii="Times New Roman" w:eastAsia="Times New Roman" w:hAnsi="Times New Roman" w:cs="Times New Roman"/>
          <w:i/>
          <w:iCs/>
          <w:color w:val="000000"/>
          <w:sz w:val="28"/>
          <w:szCs w:val="28"/>
        </w:rPr>
        <w:t xml:space="preserve"> создание проблемной ситуации.</w:t>
      </w:r>
    </w:p>
    <w:p w:rsidR="005C165F"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i/>
          <w:iCs/>
          <w:color w:val="000000"/>
          <w:sz w:val="28"/>
          <w:szCs w:val="28"/>
        </w:rPr>
        <w:t xml:space="preserve">Например, недавно на уроке окружающего мира изучалась тема «Кто такие рыбы?» </w:t>
      </w:r>
      <w:r w:rsidR="005C165F">
        <w:rPr>
          <w:rFonts w:ascii="Times New Roman" w:eastAsia="Times New Roman" w:hAnsi="Times New Roman" w:cs="Times New Roman"/>
          <w:i/>
          <w:iCs/>
          <w:color w:val="000000"/>
          <w:sz w:val="28"/>
          <w:szCs w:val="28"/>
        </w:rPr>
        <w:t xml:space="preserve">(1 класс) </w:t>
      </w:r>
      <w:r w:rsidRPr="00554A83">
        <w:rPr>
          <w:rFonts w:ascii="Times New Roman" w:eastAsia="Times New Roman" w:hAnsi="Times New Roman" w:cs="Times New Roman"/>
          <w:i/>
          <w:iCs/>
          <w:color w:val="000000"/>
          <w:sz w:val="28"/>
          <w:szCs w:val="28"/>
        </w:rPr>
        <w:t>и на кружке «Народное творчество» решили сделать аппликацию</w:t>
      </w:r>
      <w:r w:rsidR="005C165F" w:rsidRPr="005C165F">
        <w:rPr>
          <w:rFonts w:ascii="Times New Roman" w:eastAsia="Times New Roman" w:hAnsi="Times New Roman" w:cs="Times New Roman"/>
          <w:i/>
          <w:iCs/>
          <w:color w:val="212121"/>
          <w:sz w:val="28"/>
          <w:szCs w:val="28"/>
        </w:rPr>
        <w:t xml:space="preserve"> </w:t>
      </w:r>
      <w:r w:rsidR="005C165F" w:rsidRPr="00554A83">
        <w:rPr>
          <w:rFonts w:ascii="Times New Roman" w:eastAsia="Times New Roman" w:hAnsi="Times New Roman" w:cs="Times New Roman"/>
          <w:i/>
          <w:iCs/>
          <w:color w:val="212121"/>
          <w:sz w:val="28"/>
          <w:szCs w:val="28"/>
        </w:rPr>
        <w:t xml:space="preserve">рыбы. Внимательно ее рассмотрев, выяснили, что для этой работы необходимо иметь 3 разных оттенка желтого цвета, </w:t>
      </w:r>
      <w:proofErr w:type="gramStart"/>
      <w:r w:rsidR="005C165F" w:rsidRPr="00554A83">
        <w:rPr>
          <w:rFonts w:ascii="Times New Roman" w:eastAsia="Times New Roman" w:hAnsi="Times New Roman" w:cs="Times New Roman"/>
          <w:i/>
          <w:iCs/>
          <w:color w:val="212121"/>
          <w:sz w:val="28"/>
          <w:szCs w:val="28"/>
        </w:rPr>
        <w:t>а</w:t>
      </w:r>
      <w:proofErr w:type="gramEnd"/>
      <w:r w:rsidR="005C165F" w:rsidRPr="00554A83">
        <w:rPr>
          <w:rFonts w:ascii="Times New Roman" w:eastAsia="Times New Roman" w:hAnsi="Times New Roman" w:cs="Times New Roman"/>
          <w:i/>
          <w:iCs/>
          <w:color w:val="212121"/>
          <w:sz w:val="28"/>
          <w:szCs w:val="28"/>
        </w:rPr>
        <w:t xml:space="preserve"> как известно в наборах цветной бумаги только 1 оттенок. Дети предлагали разные выходы из этой ситуации: и купить другой набор, и раскрасить в разные оттенки, но </w:t>
      </w:r>
      <w:r w:rsidR="005C165F" w:rsidRPr="00554A83">
        <w:rPr>
          <w:rFonts w:ascii="Times New Roman" w:eastAsia="Times New Roman" w:hAnsi="Times New Roman" w:cs="Times New Roman"/>
          <w:i/>
          <w:iCs/>
          <w:color w:val="212121"/>
          <w:sz w:val="28"/>
          <w:szCs w:val="28"/>
        </w:rPr>
        <w:lastRenderedPageBreak/>
        <w:t>Иванов А. предложил поделить свой лист на 3 части и с кем-нибудь поменяться. Причем менялись дети самостоятельно, договариваясь друг с другом.</w:t>
      </w:r>
    </w:p>
    <w:p w:rsidR="004532BC" w:rsidRPr="00554A83" w:rsidRDefault="004532BC" w:rsidP="004532BC">
      <w:pPr>
        <w:rPr>
          <w:rFonts w:ascii="Times New Roman" w:eastAsia="Times New Roman" w:hAnsi="Times New Roman" w:cs="Times New Roman"/>
          <w:i/>
          <w:iCs/>
          <w:color w:val="000000"/>
          <w:sz w:val="28"/>
          <w:szCs w:val="28"/>
        </w:rPr>
      </w:pPr>
    </w:p>
    <w:p w:rsidR="004532BC" w:rsidRPr="00554A83" w:rsidRDefault="004532BC" w:rsidP="004532BC">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Классификация коммуникативных умений ребенка выглядит следующим образом:</w:t>
      </w:r>
    </w:p>
    <w:p w:rsidR="004532BC" w:rsidRDefault="004532BC" w:rsidP="004532B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554A83">
        <w:rPr>
          <w:rFonts w:ascii="Times New Roman" w:hAnsi="Times New Roman" w:cs="Times New Roman"/>
          <w:color w:val="000000"/>
          <w:sz w:val="28"/>
          <w:szCs w:val="28"/>
        </w:rPr>
        <w:t xml:space="preserve"> </w:t>
      </w:r>
      <w:r w:rsidR="00544B65">
        <w:rPr>
          <w:rFonts w:ascii="Times New Roman" w:hAnsi="Times New Roman" w:cs="Times New Roman"/>
          <w:color w:val="000000"/>
          <w:sz w:val="28"/>
          <w:szCs w:val="28"/>
        </w:rPr>
        <w:t xml:space="preserve">       1.</w:t>
      </w:r>
      <w:r w:rsidRPr="00554A83">
        <w:rPr>
          <w:rFonts w:ascii="Times New Roman" w:eastAsia="Times New Roman" w:hAnsi="Times New Roman" w:cs="Times New Roman"/>
          <w:color w:val="000000"/>
          <w:sz w:val="28"/>
          <w:szCs w:val="28"/>
        </w:rPr>
        <w:t xml:space="preserve">Прием и передача информации </w:t>
      </w:r>
    </w:p>
    <w:p w:rsidR="00544B65"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Прием:</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   </w:t>
      </w:r>
      <w:r w:rsidR="004532BC" w:rsidRPr="00554A83">
        <w:rPr>
          <w:rFonts w:ascii="Times New Roman" w:eastAsia="Times New Roman" w:hAnsi="Times New Roman" w:cs="Times New Roman"/>
          <w:color w:val="000000"/>
          <w:sz w:val="28"/>
          <w:szCs w:val="28"/>
        </w:rPr>
        <w:t>слушать</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  </w:t>
      </w:r>
      <w:r w:rsidR="00E3407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4532BC" w:rsidRPr="00554A83">
        <w:rPr>
          <w:rFonts w:ascii="Times New Roman" w:eastAsia="Times New Roman" w:hAnsi="Times New Roman" w:cs="Times New Roman"/>
          <w:color w:val="000000"/>
          <w:sz w:val="28"/>
          <w:szCs w:val="28"/>
        </w:rPr>
        <w:t>читать</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3.     </w:t>
      </w:r>
      <w:r w:rsidR="004532BC" w:rsidRPr="00554A83">
        <w:rPr>
          <w:rFonts w:ascii="Times New Roman" w:eastAsia="Times New Roman" w:hAnsi="Times New Roman" w:cs="Times New Roman"/>
          <w:color w:val="000000"/>
          <w:sz w:val="28"/>
          <w:szCs w:val="28"/>
        </w:rPr>
        <w:t>получать числовую информацию</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4.     </w:t>
      </w:r>
      <w:r w:rsidR="004532BC" w:rsidRPr="00554A83">
        <w:rPr>
          <w:rFonts w:ascii="Times New Roman" w:eastAsia="Times New Roman" w:hAnsi="Times New Roman" w:cs="Times New Roman"/>
          <w:color w:val="000000"/>
          <w:sz w:val="28"/>
          <w:szCs w:val="28"/>
        </w:rPr>
        <w:t>получать графическую информацию</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5.     </w:t>
      </w:r>
      <w:r w:rsidR="004532BC" w:rsidRPr="00554A83">
        <w:rPr>
          <w:rFonts w:ascii="Times New Roman" w:eastAsia="Times New Roman" w:hAnsi="Times New Roman" w:cs="Times New Roman"/>
          <w:color w:val="000000"/>
          <w:sz w:val="28"/>
          <w:szCs w:val="28"/>
        </w:rPr>
        <w:t>читать жесты и позы</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6.     </w:t>
      </w:r>
      <w:r w:rsidR="004532BC" w:rsidRPr="00554A83">
        <w:rPr>
          <w:rFonts w:ascii="Times New Roman" w:eastAsia="Times New Roman" w:hAnsi="Times New Roman" w:cs="Times New Roman"/>
          <w:color w:val="000000"/>
          <w:sz w:val="28"/>
          <w:szCs w:val="28"/>
        </w:rPr>
        <w:t>читать мимику лица и моторику тела</w:t>
      </w:r>
    </w:p>
    <w:p w:rsidR="00544B65" w:rsidRDefault="00544B65" w:rsidP="004532B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различать интонацию</w:t>
      </w:r>
    </w:p>
    <w:p w:rsidR="004532BC" w:rsidRPr="00554A83" w:rsidRDefault="004532BC" w:rsidP="004532BC">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Передача</w:t>
      </w:r>
      <w:r w:rsidR="00544B65">
        <w:rPr>
          <w:rFonts w:ascii="Times New Roman" w:eastAsia="Times New Roman" w:hAnsi="Times New Roman" w:cs="Times New Roman"/>
          <w:color w:val="000000"/>
          <w:sz w:val="28"/>
          <w:szCs w:val="28"/>
        </w:rPr>
        <w:t>:</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8.     </w:t>
      </w:r>
      <w:r w:rsidR="004532BC" w:rsidRPr="00554A83">
        <w:rPr>
          <w:rFonts w:ascii="Times New Roman" w:eastAsia="Times New Roman" w:hAnsi="Times New Roman" w:cs="Times New Roman"/>
          <w:color w:val="000000"/>
          <w:sz w:val="28"/>
          <w:szCs w:val="28"/>
        </w:rPr>
        <w:t>говорить</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9.     </w:t>
      </w:r>
      <w:r w:rsidR="004532BC" w:rsidRPr="00554A83">
        <w:rPr>
          <w:rFonts w:ascii="Times New Roman" w:eastAsia="Times New Roman" w:hAnsi="Times New Roman" w:cs="Times New Roman"/>
          <w:color w:val="000000"/>
          <w:sz w:val="28"/>
          <w:szCs w:val="28"/>
        </w:rPr>
        <w:t>писать</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10.   </w:t>
      </w:r>
      <w:r w:rsidR="004532BC" w:rsidRPr="00554A83">
        <w:rPr>
          <w:rFonts w:ascii="Times New Roman" w:eastAsia="Times New Roman" w:hAnsi="Times New Roman" w:cs="Times New Roman"/>
          <w:color w:val="000000"/>
          <w:sz w:val="28"/>
          <w:szCs w:val="28"/>
        </w:rPr>
        <w:t>передавать числовую информацию</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11.   </w:t>
      </w:r>
      <w:r w:rsidR="004532BC" w:rsidRPr="00554A83">
        <w:rPr>
          <w:rFonts w:ascii="Times New Roman" w:eastAsia="Times New Roman" w:hAnsi="Times New Roman" w:cs="Times New Roman"/>
          <w:color w:val="000000"/>
          <w:sz w:val="28"/>
          <w:szCs w:val="28"/>
        </w:rPr>
        <w:t>передавать графическую информацию</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12.   </w:t>
      </w:r>
      <w:r w:rsidR="004532BC" w:rsidRPr="00554A83">
        <w:rPr>
          <w:rFonts w:ascii="Times New Roman" w:eastAsia="Times New Roman" w:hAnsi="Times New Roman" w:cs="Times New Roman"/>
          <w:color w:val="000000"/>
          <w:sz w:val="28"/>
          <w:szCs w:val="28"/>
        </w:rPr>
        <w:t>передавать информацию посредством жестом</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13.   </w:t>
      </w:r>
      <w:r w:rsidR="004532BC" w:rsidRPr="00554A83">
        <w:rPr>
          <w:rFonts w:ascii="Times New Roman" w:eastAsia="Times New Roman" w:hAnsi="Times New Roman" w:cs="Times New Roman"/>
          <w:color w:val="000000"/>
          <w:sz w:val="28"/>
          <w:szCs w:val="28"/>
        </w:rPr>
        <w:t>передавать информацию посредством мимики и пантомимики</w:t>
      </w:r>
    </w:p>
    <w:p w:rsidR="00544B65" w:rsidRDefault="00544B65" w:rsidP="004532BC">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14.   </w:t>
      </w:r>
      <w:r w:rsidR="004532BC" w:rsidRPr="00554A83">
        <w:rPr>
          <w:rFonts w:ascii="Times New Roman" w:eastAsia="Times New Roman" w:hAnsi="Times New Roman" w:cs="Times New Roman"/>
          <w:color w:val="000000"/>
          <w:sz w:val="28"/>
          <w:szCs w:val="28"/>
        </w:rPr>
        <w:t xml:space="preserve">передавать информацию интонацией </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Пои</w:t>
      </w:r>
      <w:proofErr w:type="gramStart"/>
      <w:r>
        <w:rPr>
          <w:rFonts w:ascii="Times New Roman" w:eastAsia="Times New Roman" w:hAnsi="Times New Roman" w:cs="Times New Roman"/>
          <w:color w:val="000000"/>
          <w:sz w:val="28"/>
          <w:szCs w:val="28"/>
        </w:rPr>
        <w:t xml:space="preserve">ск  </w:t>
      </w:r>
      <w:r w:rsidR="004532BC" w:rsidRPr="00554A83">
        <w:rPr>
          <w:rFonts w:ascii="Times New Roman" w:eastAsia="Times New Roman" w:hAnsi="Times New Roman" w:cs="Times New Roman"/>
          <w:color w:val="000000"/>
          <w:sz w:val="28"/>
          <w:szCs w:val="28"/>
        </w:rPr>
        <w:t>в тр</w:t>
      </w:r>
      <w:proofErr w:type="gramEnd"/>
      <w:r w:rsidR="004532BC" w:rsidRPr="00554A83">
        <w:rPr>
          <w:rFonts w:ascii="Times New Roman" w:eastAsia="Times New Roman" w:hAnsi="Times New Roman" w:cs="Times New Roman"/>
          <w:color w:val="000000"/>
          <w:sz w:val="28"/>
          <w:szCs w:val="28"/>
        </w:rPr>
        <w:t>адиционных источниках</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15.   </w:t>
      </w:r>
      <w:r w:rsidR="004532BC" w:rsidRPr="00554A83">
        <w:rPr>
          <w:rFonts w:ascii="Times New Roman" w:eastAsia="Times New Roman" w:hAnsi="Times New Roman" w:cs="Times New Roman"/>
          <w:color w:val="000000"/>
          <w:sz w:val="28"/>
          <w:szCs w:val="28"/>
        </w:rPr>
        <w:t>в алфавитном каталоге</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16.   </w:t>
      </w:r>
      <w:r w:rsidR="004532BC" w:rsidRPr="00554A83">
        <w:rPr>
          <w:rFonts w:ascii="Times New Roman" w:eastAsia="Times New Roman" w:hAnsi="Times New Roman" w:cs="Times New Roman"/>
          <w:color w:val="000000"/>
          <w:sz w:val="28"/>
          <w:szCs w:val="28"/>
        </w:rPr>
        <w:t>в предметном каталоге</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17.   </w:t>
      </w:r>
      <w:r w:rsidR="004532BC" w:rsidRPr="00554A83">
        <w:rPr>
          <w:rFonts w:ascii="Times New Roman" w:eastAsia="Times New Roman" w:hAnsi="Times New Roman" w:cs="Times New Roman"/>
          <w:color w:val="000000"/>
          <w:sz w:val="28"/>
          <w:szCs w:val="28"/>
        </w:rPr>
        <w:t>в словарях</w:t>
      </w:r>
    </w:p>
    <w:p w:rsidR="00544B65" w:rsidRPr="00544B65"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18.   </w:t>
      </w:r>
      <w:r w:rsidR="004532BC" w:rsidRPr="00554A83">
        <w:rPr>
          <w:rFonts w:ascii="Times New Roman" w:eastAsia="Times New Roman" w:hAnsi="Times New Roman" w:cs="Times New Roman"/>
          <w:color w:val="000000"/>
          <w:sz w:val="28"/>
          <w:szCs w:val="28"/>
        </w:rPr>
        <w:t>в энциклопедиях</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Поиск</w:t>
      </w:r>
      <w:r w:rsidR="004532BC" w:rsidRPr="00554A83">
        <w:rPr>
          <w:rFonts w:ascii="Times New Roman" w:eastAsia="Times New Roman" w:hAnsi="Times New Roman" w:cs="Times New Roman"/>
          <w:color w:val="000000"/>
          <w:sz w:val="28"/>
          <w:szCs w:val="28"/>
        </w:rPr>
        <w:t xml:space="preserve"> в компьютерных источниках</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19.   </w:t>
      </w:r>
      <w:r w:rsidR="004532BC" w:rsidRPr="00554A83">
        <w:rPr>
          <w:rFonts w:ascii="Times New Roman" w:eastAsia="Times New Roman" w:hAnsi="Times New Roman" w:cs="Times New Roman"/>
          <w:color w:val="000000"/>
          <w:sz w:val="28"/>
          <w:szCs w:val="28"/>
        </w:rPr>
        <w:t>в сети Интернет</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20.   </w:t>
      </w:r>
      <w:r w:rsidR="004532BC" w:rsidRPr="00554A83">
        <w:rPr>
          <w:rFonts w:ascii="Times New Roman" w:eastAsia="Times New Roman" w:hAnsi="Times New Roman" w:cs="Times New Roman"/>
          <w:color w:val="000000"/>
          <w:sz w:val="28"/>
          <w:szCs w:val="28"/>
        </w:rPr>
        <w:t>в электронных книгах</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21.   </w:t>
      </w:r>
      <w:r w:rsidR="004532BC" w:rsidRPr="00554A83">
        <w:rPr>
          <w:rFonts w:ascii="Times New Roman" w:eastAsia="Times New Roman" w:hAnsi="Times New Roman" w:cs="Times New Roman"/>
          <w:color w:val="000000"/>
          <w:sz w:val="28"/>
          <w:szCs w:val="28"/>
        </w:rPr>
        <w:t>в электронных каталогах, архивах</w:t>
      </w:r>
    </w:p>
    <w:p w:rsidR="004532BC" w:rsidRPr="00554A83" w:rsidRDefault="00544B65"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22.   </w:t>
      </w:r>
      <w:r w:rsidR="004532BC" w:rsidRPr="00554A83">
        <w:rPr>
          <w:rFonts w:ascii="Times New Roman" w:eastAsia="Times New Roman" w:hAnsi="Times New Roman" w:cs="Times New Roman"/>
          <w:color w:val="000000"/>
          <w:sz w:val="28"/>
          <w:szCs w:val="28"/>
        </w:rPr>
        <w:t>с помощью поисковых программ</w:t>
      </w:r>
    </w:p>
    <w:p w:rsidR="004532BC" w:rsidRPr="00554A83" w:rsidRDefault="005C165F"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23.   </w:t>
      </w:r>
      <w:r w:rsidR="004532BC" w:rsidRPr="00554A83">
        <w:rPr>
          <w:rFonts w:ascii="Times New Roman" w:eastAsia="Times New Roman" w:hAnsi="Times New Roman" w:cs="Times New Roman"/>
          <w:color w:val="000000"/>
          <w:sz w:val="28"/>
          <w:szCs w:val="28"/>
        </w:rPr>
        <w:t xml:space="preserve">в базах данных </w:t>
      </w:r>
      <w:r>
        <w:rPr>
          <w:rFonts w:ascii="Times New Roman" w:eastAsia="Times New Roman" w:hAnsi="Times New Roman" w:cs="Times New Roman"/>
          <w:color w:val="000000"/>
          <w:sz w:val="28"/>
          <w:szCs w:val="28"/>
        </w:rPr>
        <w:t>и</w:t>
      </w:r>
      <w:r w:rsidR="004532BC" w:rsidRPr="00554A83">
        <w:rPr>
          <w:rFonts w:ascii="Times New Roman" w:eastAsia="Times New Roman" w:hAnsi="Times New Roman" w:cs="Times New Roman"/>
          <w:color w:val="000000"/>
          <w:sz w:val="28"/>
          <w:szCs w:val="28"/>
        </w:rPr>
        <w:t>скать в других источниках</w:t>
      </w:r>
    </w:p>
    <w:p w:rsidR="004532BC" w:rsidRPr="00554A83" w:rsidRDefault="005C165F"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24.   </w:t>
      </w:r>
      <w:r w:rsidR="004532BC" w:rsidRPr="00554A83">
        <w:rPr>
          <w:rFonts w:ascii="Times New Roman" w:eastAsia="Times New Roman" w:hAnsi="Times New Roman" w:cs="Times New Roman"/>
          <w:color w:val="000000"/>
          <w:sz w:val="28"/>
          <w:szCs w:val="28"/>
        </w:rPr>
        <w:t>в социуме</w:t>
      </w:r>
    </w:p>
    <w:p w:rsidR="004532BC" w:rsidRPr="00554A83" w:rsidRDefault="005C165F"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25.   </w:t>
      </w:r>
      <w:r w:rsidR="004532BC" w:rsidRPr="00554A83">
        <w:rPr>
          <w:rFonts w:ascii="Times New Roman" w:eastAsia="Times New Roman" w:hAnsi="Times New Roman" w:cs="Times New Roman"/>
          <w:color w:val="000000"/>
          <w:sz w:val="28"/>
          <w:szCs w:val="28"/>
        </w:rPr>
        <w:t>в радиовещании, телевещании</w:t>
      </w:r>
    </w:p>
    <w:p w:rsidR="004532BC" w:rsidRPr="00554A83" w:rsidRDefault="005C165F"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26.   </w:t>
      </w:r>
      <w:r w:rsidR="004532BC" w:rsidRPr="00554A83">
        <w:rPr>
          <w:rFonts w:ascii="Times New Roman" w:eastAsia="Times New Roman" w:hAnsi="Times New Roman" w:cs="Times New Roman"/>
          <w:color w:val="000000"/>
          <w:sz w:val="28"/>
          <w:szCs w:val="28"/>
        </w:rPr>
        <w:t>в аудио-, видеоисточниках Переработка</w:t>
      </w:r>
    </w:p>
    <w:p w:rsidR="004532BC" w:rsidRPr="00554A83" w:rsidRDefault="005C165F" w:rsidP="004532BC">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27.   </w:t>
      </w:r>
      <w:r w:rsidR="004532BC" w:rsidRPr="00554A83">
        <w:rPr>
          <w:rFonts w:ascii="Times New Roman" w:eastAsia="Times New Roman" w:hAnsi="Times New Roman" w:cs="Times New Roman"/>
          <w:color w:val="000000"/>
          <w:sz w:val="28"/>
          <w:szCs w:val="28"/>
        </w:rPr>
        <w:t>на основе анализа</w:t>
      </w:r>
    </w:p>
    <w:p w:rsidR="00544B65" w:rsidRDefault="005C165F" w:rsidP="00544B65">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28.   </w:t>
      </w:r>
      <w:r w:rsidR="004532BC" w:rsidRPr="00554A83">
        <w:rPr>
          <w:rFonts w:ascii="Times New Roman" w:eastAsia="Times New Roman" w:hAnsi="Times New Roman" w:cs="Times New Roman"/>
          <w:color w:val="000000"/>
          <w:sz w:val="28"/>
          <w:szCs w:val="28"/>
        </w:rPr>
        <w:t>на основе синтеза</w:t>
      </w:r>
    </w:p>
    <w:p w:rsidR="00544B65" w:rsidRPr="00544B65" w:rsidRDefault="00544B65" w:rsidP="00544B6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Pr="00554A83">
        <w:rPr>
          <w:rFonts w:ascii="Times New Roman" w:eastAsia="Times New Roman" w:hAnsi="Times New Roman" w:cs="Times New Roman"/>
          <w:color w:val="000000"/>
          <w:sz w:val="28"/>
          <w:szCs w:val="28"/>
        </w:rPr>
        <w:t>Обработка информации</w:t>
      </w:r>
    </w:p>
    <w:p w:rsidR="004532BC" w:rsidRPr="00554A83" w:rsidRDefault="004532BC" w:rsidP="00544B6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554A83">
        <w:rPr>
          <w:rFonts w:ascii="Times New Roman" w:eastAsia="Times New Roman" w:hAnsi="Times New Roman" w:cs="Times New Roman"/>
          <w:i/>
          <w:iCs/>
          <w:color w:val="212121"/>
          <w:sz w:val="28"/>
          <w:szCs w:val="28"/>
        </w:rPr>
        <w:t xml:space="preserve">И последнее... </w:t>
      </w:r>
      <w:r w:rsidR="00544B65">
        <w:rPr>
          <w:rFonts w:ascii="Times New Roman" w:eastAsia="Times New Roman" w:hAnsi="Times New Roman" w:cs="Times New Roman"/>
          <w:i/>
          <w:iCs/>
          <w:color w:val="212121"/>
          <w:sz w:val="28"/>
          <w:szCs w:val="28"/>
        </w:rPr>
        <w:t xml:space="preserve">Для диагностики формирования </w:t>
      </w:r>
      <w:proofErr w:type="gramStart"/>
      <w:r w:rsidR="00544B65">
        <w:rPr>
          <w:rFonts w:ascii="Times New Roman" w:eastAsia="Times New Roman" w:hAnsi="Times New Roman" w:cs="Times New Roman"/>
          <w:i/>
          <w:iCs/>
          <w:color w:val="212121"/>
          <w:sz w:val="28"/>
          <w:szCs w:val="28"/>
        </w:rPr>
        <w:t>коммуникативных</w:t>
      </w:r>
      <w:proofErr w:type="gramEnd"/>
      <w:r w:rsidR="00544B65">
        <w:rPr>
          <w:rFonts w:ascii="Times New Roman" w:eastAsia="Times New Roman" w:hAnsi="Times New Roman" w:cs="Times New Roman"/>
          <w:i/>
          <w:iCs/>
          <w:color w:val="212121"/>
          <w:sz w:val="28"/>
          <w:szCs w:val="28"/>
        </w:rPr>
        <w:t xml:space="preserve"> УУД</w:t>
      </w:r>
      <w:r w:rsidRPr="00554A83">
        <w:rPr>
          <w:rFonts w:ascii="Times New Roman" w:eastAsia="Times New Roman" w:hAnsi="Times New Roman" w:cs="Times New Roman"/>
          <w:i/>
          <w:iCs/>
          <w:color w:val="212121"/>
          <w:sz w:val="28"/>
          <w:szCs w:val="28"/>
        </w:rPr>
        <w:t xml:space="preserve"> предлагается,</w:t>
      </w:r>
      <w:r w:rsidR="00544B65">
        <w:rPr>
          <w:rFonts w:ascii="Times New Roman" w:eastAsia="Times New Roman" w:hAnsi="Times New Roman" w:cs="Times New Roman"/>
          <w:i/>
          <w:iCs/>
          <w:color w:val="212121"/>
          <w:sz w:val="28"/>
          <w:szCs w:val="28"/>
        </w:rPr>
        <w:t xml:space="preserve"> </w:t>
      </w:r>
      <w:r w:rsidRPr="00554A83">
        <w:rPr>
          <w:rFonts w:ascii="Times New Roman" w:eastAsia="Times New Roman" w:hAnsi="Times New Roman" w:cs="Times New Roman"/>
          <w:i/>
          <w:iCs/>
          <w:color w:val="212121"/>
          <w:sz w:val="28"/>
          <w:szCs w:val="28"/>
        </w:rPr>
        <w:t>например, следующ</w:t>
      </w:r>
      <w:r w:rsidR="00544B65">
        <w:rPr>
          <w:rFonts w:ascii="Times New Roman" w:eastAsia="Times New Roman" w:hAnsi="Times New Roman" w:cs="Times New Roman"/>
          <w:i/>
          <w:iCs/>
          <w:color w:val="212121"/>
          <w:sz w:val="28"/>
          <w:szCs w:val="28"/>
        </w:rPr>
        <w:t>и</w:t>
      </w:r>
      <w:r w:rsidRPr="00554A83">
        <w:rPr>
          <w:rFonts w:ascii="Times New Roman" w:eastAsia="Times New Roman" w:hAnsi="Times New Roman" w:cs="Times New Roman"/>
          <w:i/>
          <w:iCs/>
          <w:color w:val="212121"/>
          <w:sz w:val="28"/>
          <w:szCs w:val="28"/>
        </w:rPr>
        <w:t xml:space="preserve">е </w:t>
      </w:r>
      <w:r w:rsidR="00544B65">
        <w:rPr>
          <w:rFonts w:ascii="Times New Roman" w:eastAsia="Times New Roman" w:hAnsi="Times New Roman" w:cs="Times New Roman"/>
          <w:i/>
          <w:iCs/>
          <w:color w:val="212121"/>
          <w:sz w:val="28"/>
          <w:szCs w:val="28"/>
        </w:rPr>
        <w:t>методики</w:t>
      </w:r>
      <w:r w:rsidRPr="00554A83">
        <w:rPr>
          <w:rFonts w:ascii="Times New Roman" w:eastAsia="Times New Roman" w:hAnsi="Times New Roman" w:cs="Times New Roman"/>
          <w:i/>
          <w:iCs/>
          <w:color w:val="212121"/>
          <w:sz w:val="28"/>
          <w:szCs w:val="28"/>
        </w:rPr>
        <w:t>:</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b/>
          <w:bCs/>
          <w:color w:val="212121"/>
          <w:sz w:val="28"/>
          <w:szCs w:val="28"/>
        </w:rPr>
        <w:lastRenderedPageBreak/>
        <w:t xml:space="preserve">Методика "Рукавички" (Г.А. </w:t>
      </w:r>
      <w:proofErr w:type="spellStart"/>
      <w:r w:rsidRPr="00554A83">
        <w:rPr>
          <w:rFonts w:ascii="Times New Roman" w:eastAsia="Times New Roman" w:hAnsi="Times New Roman" w:cs="Times New Roman"/>
          <w:b/>
          <w:bCs/>
          <w:color w:val="212121"/>
          <w:sz w:val="28"/>
          <w:szCs w:val="28"/>
        </w:rPr>
        <w:t>Цукерман</w:t>
      </w:r>
      <w:proofErr w:type="spellEnd"/>
      <w:r w:rsidRPr="00554A83">
        <w:rPr>
          <w:rFonts w:ascii="Times New Roman" w:eastAsia="Times New Roman" w:hAnsi="Times New Roman" w:cs="Times New Roman"/>
          <w:b/>
          <w:bCs/>
          <w:color w:val="212121"/>
          <w:sz w:val="28"/>
          <w:szCs w:val="28"/>
        </w:rPr>
        <w:t>).</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color w:val="212121"/>
          <w:sz w:val="28"/>
          <w:szCs w:val="28"/>
        </w:rPr>
        <w:t xml:space="preserve">Методика предназначена на выявление уровня </w:t>
      </w:r>
      <w:proofErr w:type="spellStart"/>
      <w:r w:rsidRPr="00554A83">
        <w:rPr>
          <w:rFonts w:ascii="Times New Roman" w:eastAsia="Times New Roman" w:hAnsi="Times New Roman" w:cs="Times New Roman"/>
          <w:color w:val="212121"/>
          <w:sz w:val="28"/>
          <w:szCs w:val="28"/>
        </w:rPr>
        <w:t>сформированности</w:t>
      </w:r>
      <w:proofErr w:type="spellEnd"/>
      <w:r w:rsidRPr="00554A83">
        <w:rPr>
          <w:rFonts w:ascii="Times New Roman" w:eastAsia="Times New Roman" w:hAnsi="Times New Roman" w:cs="Times New Roman"/>
          <w:color w:val="212121"/>
          <w:sz w:val="28"/>
          <w:szCs w:val="28"/>
        </w:rPr>
        <w:t xml:space="preserve"> действий по согласованию усилий в процессе организации и осуществления сотрудничества (кооперация).</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b/>
          <w:bCs/>
          <w:color w:val="212121"/>
          <w:sz w:val="28"/>
          <w:szCs w:val="28"/>
        </w:rPr>
        <w:t xml:space="preserve">Метод оценивания: </w:t>
      </w:r>
      <w:r w:rsidRPr="00554A83">
        <w:rPr>
          <w:rFonts w:ascii="Times New Roman" w:eastAsia="Times New Roman" w:hAnsi="Times New Roman" w:cs="Times New Roman"/>
          <w:color w:val="212121"/>
          <w:sz w:val="28"/>
          <w:szCs w:val="28"/>
        </w:rPr>
        <w:t>наблюдение за взаимодействием учащихся, работающих в классе парами, и анализ результата.</w:t>
      </w:r>
    </w:p>
    <w:p w:rsidR="004532BC" w:rsidRPr="00554A83" w:rsidRDefault="004532BC" w:rsidP="00E3407B">
      <w:pPr>
        <w:spacing w:after="0"/>
        <w:jc w:val="both"/>
        <w:rPr>
          <w:rFonts w:ascii="Times New Roman" w:eastAsia="Times New Roman" w:hAnsi="Times New Roman" w:cs="Times New Roman"/>
          <w:b/>
          <w:bCs/>
          <w:color w:val="212121"/>
          <w:sz w:val="28"/>
          <w:szCs w:val="28"/>
        </w:rPr>
      </w:pPr>
      <w:r w:rsidRPr="00554A83">
        <w:rPr>
          <w:rFonts w:ascii="Times New Roman" w:eastAsia="Times New Roman" w:hAnsi="Times New Roman" w:cs="Times New Roman"/>
          <w:b/>
          <w:bCs/>
          <w:color w:val="212121"/>
          <w:sz w:val="28"/>
          <w:szCs w:val="28"/>
        </w:rPr>
        <w:t>Инструкция:</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Учащиеся рассаживаются парами, каждому дают по одному изображению рукавички и просят украсить их одинаково, т. е. так, чтобы они составили пару. Дети могут сами придумать узор, но сначала им надо договориться между собой, какой узор они будут рисовать. Каждая пара учеников получает изображение рукавичек в виде силуэта (на правую и левую руку) и одинаковые наборы цветных карандашей.</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b/>
          <w:bCs/>
          <w:color w:val="000000"/>
          <w:sz w:val="28"/>
          <w:szCs w:val="28"/>
        </w:rPr>
        <w:t>Обработка результатов:</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b/>
          <w:bCs/>
          <w:color w:val="000000"/>
          <w:sz w:val="28"/>
          <w:szCs w:val="28"/>
        </w:rPr>
        <w:t xml:space="preserve">Низкий уровень </w:t>
      </w:r>
      <w:r w:rsidR="005C165F">
        <w:rPr>
          <w:rFonts w:ascii="Times New Roman" w:eastAsia="Times New Roman" w:hAnsi="Times New Roman" w:cs="Times New Roman"/>
          <w:color w:val="000000"/>
          <w:sz w:val="28"/>
          <w:szCs w:val="28"/>
        </w:rPr>
        <w:t>-</w:t>
      </w:r>
      <w:r w:rsidRPr="00554A83">
        <w:rPr>
          <w:rFonts w:ascii="Times New Roman" w:eastAsia="Times New Roman" w:hAnsi="Times New Roman" w:cs="Times New Roman"/>
          <w:color w:val="000000"/>
          <w:sz w:val="28"/>
          <w:szCs w:val="28"/>
        </w:rPr>
        <w:t xml:space="preserve"> в узорах явно преобладают различия или вообще нет сходства. Дети не пытаются договориться, каждый настаивает на своем.</w:t>
      </w:r>
    </w:p>
    <w:p w:rsidR="004532BC" w:rsidRPr="00554A83" w:rsidRDefault="004532BC" w:rsidP="00E3407B">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54A83">
        <w:rPr>
          <w:rFonts w:ascii="Times New Roman" w:eastAsia="Times New Roman" w:hAnsi="Times New Roman" w:cs="Times New Roman"/>
          <w:b/>
          <w:bCs/>
          <w:color w:val="000000"/>
          <w:sz w:val="28"/>
          <w:szCs w:val="28"/>
        </w:rPr>
        <w:t xml:space="preserve">Средний уровень </w:t>
      </w:r>
      <w:r w:rsidR="005C165F">
        <w:rPr>
          <w:rFonts w:ascii="Times New Roman" w:eastAsia="Times New Roman" w:hAnsi="Times New Roman" w:cs="Times New Roman"/>
          <w:color w:val="000000"/>
          <w:sz w:val="28"/>
          <w:szCs w:val="28"/>
        </w:rPr>
        <w:t>-</w:t>
      </w:r>
      <w:r w:rsidRPr="00554A83">
        <w:rPr>
          <w:rFonts w:ascii="Times New Roman" w:eastAsia="Times New Roman" w:hAnsi="Times New Roman" w:cs="Times New Roman"/>
          <w:color w:val="000000"/>
          <w:sz w:val="28"/>
          <w:szCs w:val="28"/>
        </w:rPr>
        <w:t xml:space="preserve"> сходство частичное - отдельные признаки (цвет или форма некоторых деталей) совпадают, но имеются и заметные различия.</w:t>
      </w:r>
    </w:p>
    <w:p w:rsidR="004532BC" w:rsidRPr="00554A83" w:rsidRDefault="004532BC" w:rsidP="00E3407B">
      <w:pPr>
        <w:jc w:val="both"/>
        <w:rPr>
          <w:rFonts w:ascii="Times New Roman" w:eastAsia="Times New Roman" w:hAnsi="Times New Roman" w:cs="Times New Roman"/>
          <w:color w:val="000000"/>
          <w:sz w:val="28"/>
          <w:szCs w:val="28"/>
        </w:rPr>
      </w:pPr>
      <w:r w:rsidRPr="00554A83">
        <w:rPr>
          <w:rFonts w:ascii="Times New Roman" w:eastAsia="Times New Roman" w:hAnsi="Times New Roman" w:cs="Times New Roman"/>
          <w:b/>
          <w:bCs/>
          <w:color w:val="000000"/>
          <w:sz w:val="28"/>
          <w:szCs w:val="28"/>
        </w:rPr>
        <w:t xml:space="preserve">Высокий уровень </w:t>
      </w:r>
      <w:r w:rsidRPr="00554A83">
        <w:rPr>
          <w:rFonts w:ascii="Times New Roman" w:eastAsia="Times New Roman" w:hAnsi="Times New Roman" w:cs="Times New Roman"/>
          <w:color w:val="000000"/>
          <w:sz w:val="28"/>
          <w:szCs w:val="28"/>
        </w:rPr>
        <w:t>- рукавички украшены одинаковым или очень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координируют их, строя совместное действие; следят за реализацией принятого замысла.</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b/>
          <w:bCs/>
          <w:color w:val="292929"/>
          <w:sz w:val="28"/>
          <w:szCs w:val="28"/>
        </w:rPr>
        <w:t>Методика «Карта наблюдений».</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292929"/>
          <w:sz w:val="28"/>
          <w:szCs w:val="28"/>
        </w:rPr>
        <w:t>Данная    методика    предназначена    для    анализа    степени коммуникативных универсальных учебных действий педагогом</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292929"/>
          <w:sz w:val="28"/>
          <w:szCs w:val="28"/>
        </w:rPr>
        <w:t xml:space="preserve">Оценка </w:t>
      </w:r>
      <w:proofErr w:type="spellStart"/>
      <w:r w:rsidRPr="00554A83">
        <w:rPr>
          <w:rFonts w:ascii="Times New Roman" w:eastAsia="Times New Roman" w:hAnsi="Times New Roman" w:cs="Times New Roman"/>
          <w:color w:val="292929"/>
          <w:sz w:val="28"/>
          <w:szCs w:val="28"/>
        </w:rPr>
        <w:t>сформированности</w:t>
      </w:r>
      <w:proofErr w:type="spellEnd"/>
      <w:r w:rsidRPr="00554A83">
        <w:rPr>
          <w:rFonts w:ascii="Times New Roman" w:eastAsia="Times New Roman" w:hAnsi="Times New Roman" w:cs="Times New Roman"/>
          <w:color w:val="292929"/>
          <w:sz w:val="28"/>
          <w:szCs w:val="28"/>
        </w:rPr>
        <w:t xml:space="preserve"> </w:t>
      </w:r>
      <w:proofErr w:type="gramStart"/>
      <w:r w:rsidRPr="00554A83">
        <w:rPr>
          <w:rFonts w:ascii="Times New Roman" w:eastAsia="Times New Roman" w:hAnsi="Times New Roman" w:cs="Times New Roman"/>
          <w:color w:val="292929"/>
          <w:sz w:val="28"/>
          <w:szCs w:val="28"/>
        </w:rPr>
        <w:t>коммуникативных</w:t>
      </w:r>
      <w:proofErr w:type="gramEnd"/>
      <w:r w:rsidRPr="00554A83">
        <w:rPr>
          <w:rFonts w:ascii="Times New Roman" w:eastAsia="Times New Roman" w:hAnsi="Times New Roman" w:cs="Times New Roman"/>
          <w:color w:val="292929"/>
          <w:sz w:val="28"/>
          <w:szCs w:val="28"/>
        </w:rPr>
        <w:t xml:space="preserve"> УУД:</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b/>
          <w:bCs/>
          <w:i/>
          <w:iCs/>
          <w:color w:val="292929"/>
          <w:sz w:val="28"/>
          <w:szCs w:val="28"/>
        </w:rPr>
        <w:t>1</w:t>
      </w:r>
      <w:r w:rsidRPr="00554A83">
        <w:rPr>
          <w:rFonts w:ascii="Times New Roman" w:hAnsi="Times New Roman" w:cs="Times New Roman"/>
          <w:i/>
          <w:iCs/>
          <w:color w:val="292929"/>
          <w:sz w:val="28"/>
          <w:szCs w:val="28"/>
        </w:rPr>
        <w:t xml:space="preserve">                  </w:t>
      </w:r>
      <w:r w:rsidRPr="00554A83">
        <w:rPr>
          <w:rFonts w:ascii="Times New Roman" w:hAnsi="Times New Roman" w:cs="Times New Roman"/>
          <w:b/>
          <w:bCs/>
          <w:i/>
          <w:iCs/>
          <w:color w:val="292929"/>
          <w:sz w:val="28"/>
          <w:szCs w:val="28"/>
        </w:rPr>
        <w:t xml:space="preserve">- </w:t>
      </w:r>
      <w:r w:rsidRPr="00554A83">
        <w:rPr>
          <w:rFonts w:ascii="Times New Roman" w:eastAsia="Times New Roman" w:hAnsi="Times New Roman" w:cs="Times New Roman"/>
          <w:b/>
          <w:bCs/>
          <w:i/>
          <w:iCs/>
          <w:color w:val="292929"/>
          <w:sz w:val="28"/>
          <w:szCs w:val="28"/>
        </w:rPr>
        <w:t>низкий уровень;</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b/>
          <w:bCs/>
          <w:i/>
          <w:iCs/>
          <w:color w:val="292929"/>
          <w:sz w:val="28"/>
          <w:szCs w:val="28"/>
        </w:rPr>
        <w:t>2</w:t>
      </w:r>
      <w:r w:rsidRPr="00554A83">
        <w:rPr>
          <w:rFonts w:ascii="Times New Roman" w:hAnsi="Times New Roman" w:cs="Times New Roman"/>
          <w:i/>
          <w:iCs/>
          <w:color w:val="292929"/>
          <w:sz w:val="28"/>
          <w:szCs w:val="28"/>
        </w:rPr>
        <w:t xml:space="preserve">               </w:t>
      </w:r>
      <w:r w:rsidRPr="00554A83">
        <w:rPr>
          <w:rFonts w:ascii="Times New Roman" w:eastAsia="Times New Roman" w:hAnsi="Times New Roman" w:cs="Times New Roman"/>
          <w:b/>
          <w:bCs/>
          <w:i/>
          <w:iCs/>
          <w:color w:val="292929"/>
          <w:sz w:val="28"/>
          <w:szCs w:val="28"/>
        </w:rPr>
        <w:t>— средний уровень;</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b/>
          <w:bCs/>
          <w:i/>
          <w:iCs/>
          <w:color w:val="292929"/>
          <w:sz w:val="28"/>
          <w:szCs w:val="28"/>
        </w:rPr>
        <w:t>3</w:t>
      </w:r>
      <w:r w:rsidRPr="00554A83">
        <w:rPr>
          <w:rFonts w:ascii="Times New Roman" w:hAnsi="Times New Roman" w:cs="Times New Roman"/>
          <w:i/>
          <w:iCs/>
          <w:color w:val="292929"/>
          <w:sz w:val="28"/>
          <w:szCs w:val="28"/>
        </w:rPr>
        <w:t xml:space="preserve">                </w:t>
      </w:r>
      <w:r w:rsidRPr="00554A83">
        <w:rPr>
          <w:rFonts w:ascii="Times New Roman" w:hAnsi="Times New Roman" w:cs="Times New Roman"/>
          <w:b/>
          <w:bCs/>
          <w:i/>
          <w:iCs/>
          <w:color w:val="292929"/>
          <w:sz w:val="28"/>
          <w:szCs w:val="28"/>
        </w:rPr>
        <w:t xml:space="preserve">- </w:t>
      </w:r>
      <w:r w:rsidRPr="00554A83">
        <w:rPr>
          <w:rFonts w:ascii="Times New Roman" w:eastAsia="Times New Roman" w:hAnsi="Times New Roman" w:cs="Times New Roman"/>
          <w:b/>
          <w:bCs/>
          <w:i/>
          <w:iCs/>
          <w:color w:val="292929"/>
          <w:sz w:val="28"/>
          <w:szCs w:val="28"/>
        </w:rPr>
        <w:t>высокий уровень.</w:t>
      </w:r>
    </w:p>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292929"/>
          <w:sz w:val="28"/>
          <w:szCs w:val="28"/>
        </w:rPr>
        <w:t>развития</w:t>
      </w:r>
    </w:p>
    <w:tbl>
      <w:tblPr>
        <w:tblW w:w="9629" w:type="dxa"/>
        <w:tblInd w:w="40" w:type="dxa"/>
        <w:tblLayout w:type="fixed"/>
        <w:tblCellMar>
          <w:left w:w="40" w:type="dxa"/>
          <w:right w:w="40" w:type="dxa"/>
        </w:tblCellMar>
        <w:tblLook w:val="0000"/>
      </w:tblPr>
      <w:tblGrid>
        <w:gridCol w:w="3811"/>
        <w:gridCol w:w="547"/>
        <w:gridCol w:w="538"/>
        <w:gridCol w:w="538"/>
        <w:gridCol w:w="4195"/>
      </w:tblGrid>
      <w:tr w:rsidR="00A86634" w:rsidRPr="00554A83" w:rsidTr="00A86634">
        <w:trPr>
          <w:trHeight w:val="586"/>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1</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2</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3</w:t>
            </w: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r>
      <w:tr w:rsidR="00A86634" w:rsidRPr="00554A83" w:rsidTr="00A86634">
        <w:trPr>
          <w:trHeight w:val="2054"/>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 xml:space="preserve">1. </w:t>
            </w:r>
            <w:r w:rsidRPr="00554A83">
              <w:rPr>
                <w:rFonts w:ascii="Times New Roman" w:eastAsia="Times New Roman" w:hAnsi="Times New Roman" w:cs="Times New Roman"/>
                <w:color w:val="000000"/>
                <w:sz w:val="28"/>
                <w:szCs w:val="28"/>
              </w:rPr>
              <w:t>Не умеет участвовать в диалоге, в общей беседе, выполняя принятые нормы речевого поведения, культуры речи</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Умеет участвовать в диалоге, в общей беседе, выполняя принятые нормы речевого поведения, культуры речи</w:t>
            </w:r>
          </w:p>
        </w:tc>
      </w:tr>
      <w:tr w:rsidR="00A86634" w:rsidRPr="00554A83" w:rsidTr="00A86634">
        <w:trPr>
          <w:trHeight w:val="1325"/>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lastRenderedPageBreak/>
              <w:t xml:space="preserve">2. </w:t>
            </w:r>
            <w:r w:rsidRPr="00554A83">
              <w:rPr>
                <w:rFonts w:ascii="Times New Roman" w:eastAsia="Times New Roman" w:hAnsi="Times New Roman" w:cs="Times New Roman"/>
                <w:color w:val="000000"/>
                <w:sz w:val="28"/>
                <w:szCs w:val="28"/>
              </w:rPr>
              <w:t>Не умеет формулировать высказывания, в зависимости от ситуации</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Умеет формулировать высказывания, в зависимости от ситуации</w:t>
            </w:r>
          </w:p>
        </w:tc>
      </w:tr>
      <w:tr w:rsidR="00A86634" w:rsidRPr="00554A83" w:rsidTr="00A86634">
        <w:trPr>
          <w:trHeight w:val="950"/>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 xml:space="preserve">3. </w:t>
            </w:r>
            <w:r w:rsidRPr="00554A83">
              <w:rPr>
                <w:rFonts w:ascii="Times New Roman" w:eastAsia="Times New Roman" w:hAnsi="Times New Roman" w:cs="Times New Roman"/>
                <w:color w:val="000000"/>
                <w:sz w:val="28"/>
                <w:szCs w:val="28"/>
              </w:rPr>
              <w:t>Плохо идёт на контакт с учителями</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С удовольствием сотрудничает с учителями</w:t>
            </w:r>
          </w:p>
        </w:tc>
      </w:tr>
      <w:tr w:rsidR="00A86634" w:rsidRPr="00554A83" w:rsidTr="00A86634">
        <w:trPr>
          <w:trHeight w:val="950"/>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 xml:space="preserve">4. </w:t>
            </w:r>
            <w:r w:rsidRPr="00554A83">
              <w:rPr>
                <w:rFonts w:ascii="Times New Roman" w:eastAsia="Times New Roman" w:hAnsi="Times New Roman" w:cs="Times New Roman"/>
                <w:color w:val="000000"/>
                <w:sz w:val="28"/>
                <w:szCs w:val="28"/>
              </w:rPr>
              <w:t>Плохо идет на контакт со сверстниками</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С удовольствием сотрудничает с одноклассниками</w:t>
            </w:r>
          </w:p>
        </w:tc>
      </w:tr>
      <w:tr w:rsidR="00A86634" w:rsidRPr="00554A83" w:rsidTr="00A86634">
        <w:trPr>
          <w:trHeight w:val="576"/>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 xml:space="preserve">5. </w:t>
            </w:r>
            <w:r w:rsidRPr="00554A83">
              <w:rPr>
                <w:rFonts w:ascii="Times New Roman" w:eastAsia="Times New Roman" w:hAnsi="Times New Roman" w:cs="Times New Roman"/>
                <w:color w:val="000000"/>
                <w:sz w:val="28"/>
                <w:szCs w:val="28"/>
              </w:rPr>
              <w:t>Плохая дисциплина</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292929"/>
                <w:sz w:val="28"/>
                <w:szCs w:val="28"/>
              </w:rPr>
              <w:t>Дисциплинированный</w:t>
            </w:r>
          </w:p>
        </w:tc>
      </w:tr>
      <w:tr w:rsidR="00A86634" w:rsidRPr="00554A83" w:rsidTr="00A86634">
        <w:trPr>
          <w:trHeight w:val="576"/>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292929"/>
                <w:sz w:val="28"/>
                <w:szCs w:val="28"/>
              </w:rPr>
              <w:t xml:space="preserve">6. </w:t>
            </w:r>
            <w:r w:rsidRPr="00554A83">
              <w:rPr>
                <w:rFonts w:ascii="Times New Roman" w:eastAsia="Times New Roman" w:hAnsi="Times New Roman" w:cs="Times New Roman"/>
                <w:color w:val="292929"/>
                <w:sz w:val="28"/>
                <w:szCs w:val="28"/>
              </w:rPr>
              <w:t>Частые конфликты</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Отсутствие конфликтов</w:t>
            </w:r>
          </w:p>
        </w:tc>
      </w:tr>
      <w:tr w:rsidR="00A86634" w:rsidRPr="00554A83" w:rsidTr="00A86634">
        <w:trPr>
          <w:trHeight w:val="979"/>
        </w:trPr>
        <w:tc>
          <w:tcPr>
            <w:tcW w:w="3811"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hAnsi="Times New Roman" w:cs="Times New Roman"/>
                <w:color w:val="000000"/>
                <w:sz w:val="28"/>
                <w:szCs w:val="28"/>
              </w:rPr>
              <w:t xml:space="preserve">7. </w:t>
            </w:r>
            <w:r w:rsidRPr="00554A83">
              <w:rPr>
                <w:rFonts w:ascii="Times New Roman" w:eastAsia="Times New Roman" w:hAnsi="Times New Roman" w:cs="Times New Roman"/>
                <w:color w:val="000000"/>
                <w:sz w:val="28"/>
                <w:szCs w:val="28"/>
              </w:rPr>
              <w:t>Высокая двигательная активность, неусидчивость</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p>
        </w:tc>
        <w:tc>
          <w:tcPr>
            <w:tcW w:w="4195" w:type="dxa"/>
            <w:tcBorders>
              <w:top w:val="single" w:sz="6" w:space="0" w:color="auto"/>
              <w:left w:val="single" w:sz="6" w:space="0" w:color="auto"/>
              <w:bottom w:val="single" w:sz="6" w:space="0" w:color="auto"/>
              <w:right w:val="single" w:sz="6" w:space="0" w:color="auto"/>
            </w:tcBorders>
            <w:shd w:val="clear" w:color="auto" w:fill="FFFFFF"/>
          </w:tcPr>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color w:val="000000"/>
                <w:sz w:val="28"/>
                <w:szCs w:val="28"/>
              </w:rPr>
              <w:t>Усидчивый</w:t>
            </w:r>
          </w:p>
        </w:tc>
      </w:tr>
    </w:tbl>
    <w:p w:rsidR="00A86634" w:rsidRPr="00554A83" w:rsidRDefault="00A86634" w:rsidP="00A86634">
      <w:pPr>
        <w:shd w:val="clear" w:color="auto" w:fill="FFFFFF"/>
        <w:autoSpaceDE w:val="0"/>
        <w:autoSpaceDN w:val="0"/>
        <w:adjustRightInd w:val="0"/>
        <w:spacing w:after="0" w:line="240" w:lineRule="auto"/>
        <w:rPr>
          <w:rFonts w:ascii="Times New Roman" w:hAnsi="Times New Roman" w:cs="Times New Roman"/>
          <w:sz w:val="28"/>
          <w:szCs w:val="28"/>
        </w:rPr>
      </w:pPr>
      <w:r w:rsidRPr="00554A83">
        <w:rPr>
          <w:rFonts w:ascii="Times New Roman" w:eastAsia="Times New Roman" w:hAnsi="Times New Roman" w:cs="Times New Roman"/>
          <w:b/>
          <w:bCs/>
          <w:i/>
          <w:iCs/>
          <w:color w:val="000000"/>
          <w:sz w:val="28"/>
          <w:szCs w:val="28"/>
        </w:rPr>
        <w:t>Ожидаемые результаты формирования УУД к концу 1-го года обучения.</w:t>
      </w:r>
    </w:p>
    <w:p w:rsidR="00A86634" w:rsidRPr="00554A83" w:rsidRDefault="00A86634" w:rsidP="005C165F">
      <w:pPr>
        <w:shd w:val="clear" w:color="auto" w:fill="FFFFFF"/>
        <w:autoSpaceDE w:val="0"/>
        <w:autoSpaceDN w:val="0"/>
        <w:adjustRightInd w:val="0"/>
        <w:spacing w:after="0" w:line="240" w:lineRule="auto"/>
        <w:ind w:firstLine="708"/>
        <w:rPr>
          <w:rFonts w:ascii="Times New Roman" w:hAnsi="Times New Roman" w:cs="Times New Roman"/>
          <w:sz w:val="28"/>
          <w:szCs w:val="28"/>
        </w:rPr>
      </w:pPr>
      <w:proofErr w:type="gramStart"/>
      <w:r w:rsidRPr="00554A83">
        <w:rPr>
          <w:rFonts w:ascii="Times New Roman" w:eastAsia="Times New Roman" w:hAnsi="Times New Roman" w:cs="Times New Roman"/>
          <w:i/>
          <w:iCs/>
          <w:color w:val="000000"/>
          <w:sz w:val="28"/>
          <w:szCs w:val="28"/>
        </w:rPr>
        <w:t xml:space="preserve">В области коммуникативных УУД </w:t>
      </w:r>
      <w:r w:rsidRPr="00554A83">
        <w:rPr>
          <w:rFonts w:ascii="Times New Roman" w:eastAsia="Times New Roman" w:hAnsi="Times New Roman" w:cs="Times New Roman"/>
          <w:color w:val="000000"/>
          <w:sz w:val="28"/>
          <w:szCs w:val="28"/>
        </w:rPr>
        <w:t xml:space="preserve">школьник должен уметь: </w:t>
      </w:r>
      <w:r w:rsidRPr="00554A83">
        <w:rPr>
          <w:rFonts w:ascii="Times New Roman" w:eastAsia="Times New Roman" w:hAnsi="Times New Roman" w:cs="Times New Roman"/>
          <w:i/>
          <w:iCs/>
          <w:color w:val="000000"/>
          <w:sz w:val="28"/>
          <w:szCs w:val="28"/>
        </w:rPr>
        <w:t xml:space="preserve">в рамках инициативного сотрудничества: </w:t>
      </w:r>
      <w:r w:rsidRPr="00554A83">
        <w:rPr>
          <w:rFonts w:ascii="Times New Roman" w:eastAsia="Times New Roman" w:hAnsi="Times New Roman" w:cs="Times New Roman"/>
          <w:color w:val="000000"/>
          <w:sz w:val="28"/>
          <w:szCs w:val="28"/>
          <w:u w:val="single"/>
        </w:rPr>
        <w:t>работать с соседом по парте:</w:t>
      </w:r>
      <w:r w:rsidRPr="00554A83">
        <w:rPr>
          <w:rFonts w:ascii="Times New Roman" w:eastAsia="Times New Roman" w:hAnsi="Times New Roman" w:cs="Times New Roman"/>
          <w:color w:val="000000"/>
          <w:sz w:val="28"/>
          <w:szCs w:val="28"/>
        </w:rPr>
        <w:t xml:space="preserve"> договариваться о распределении работы между собой и соседом, выполнять свою часть работы, пробовать проверять часть работы, выполненную соседом; </w:t>
      </w:r>
      <w:r w:rsidRPr="00554A83">
        <w:rPr>
          <w:rFonts w:ascii="Times New Roman" w:eastAsia="Times New Roman" w:hAnsi="Times New Roman" w:cs="Times New Roman"/>
          <w:color w:val="000000"/>
          <w:sz w:val="28"/>
          <w:szCs w:val="28"/>
          <w:u w:val="single"/>
        </w:rPr>
        <w:t xml:space="preserve">выполнять работу по </w:t>
      </w:r>
      <w:r w:rsidRPr="00554A83">
        <w:rPr>
          <w:rFonts w:ascii="Times New Roman" w:eastAsia="Times New Roman" w:hAnsi="Times New Roman" w:cs="Times New Roman"/>
          <w:color w:val="000000"/>
          <w:sz w:val="28"/>
          <w:szCs w:val="28"/>
        </w:rPr>
        <w:t xml:space="preserve">цепочке; </w:t>
      </w:r>
      <w:r w:rsidRPr="00554A83">
        <w:rPr>
          <w:rFonts w:ascii="Times New Roman" w:eastAsia="Times New Roman" w:hAnsi="Times New Roman" w:cs="Times New Roman"/>
          <w:i/>
          <w:iCs/>
          <w:color w:val="000000"/>
          <w:sz w:val="28"/>
          <w:szCs w:val="28"/>
        </w:rPr>
        <w:t xml:space="preserve">в рамках коммуникации как взаимодействия: </w:t>
      </w:r>
      <w:r w:rsidRPr="00554A83">
        <w:rPr>
          <w:rFonts w:ascii="Times New Roman" w:eastAsia="Times New Roman" w:hAnsi="Times New Roman" w:cs="Times New Roman"/>
          <w:color w:val="000000"/>
          <w:sz w:val="28"/>
          <w:szCs w:val="28"/>
          <w:u w:val="single"/>
        </w:rPr>
        <w:t>видеть разницу двух заявленных точек зрения,</w:t>
      </w:r>
      <w:r w:rsidRPr="00554A83">
        <w:rPr>
          <w:rFonts w:ascii="Times New Roman" w:eastAsia="Times New Roman" w:hAnsi="Times New Roman" w:cs="Times New Roman"/>
          <w:color w:val="000000"/>
          <w:sz w:val="28"/>
          <w:szCs w:val="28"/>
        </w:rPr>
        <w:t xml:space="preserve"> двух позиций и понимать необходимость присоединиться к одной из них;</w:t>
      </w:r>
      <w:proofErr w:type="gramEnd"/>
    </w:p>
    <w:sectPr w:rsidR="00A86634" w:rsidRPr="00554A83" w:rsidSect="00F2526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532BC"/>
    <w:rsid w:val="000055A1"/>
    <w:rsid w:val="004532BC"/>
    <w:rsid w:val="00470E2A"/>
    <w:rsid w:val="00544B65"/>
    <w:rsid w:val="00554A83"/>
    <w:rsid w:val="005C165F"/>
    <w:rsid w:val="00A86634"/>
    <w:rsid w:val="00CB3E8B"/>
    <w:rsid w:val="00D86E4E"/>
    <w:rsid w:val="00E3407B"/>
    <w:rsid w:val="00F25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5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2013-04-22T13:44:00Z</dcterms:created>
  <dcterms:modified xsi:type="dcterms:W3CDTF">2015-10-21T15:38:00Z</dcterms:modified>
</cp:coreProperties>
</file>