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23" w:rsidRDefault="00771C23" w:rsidP="001D794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CD014C" w:rsidRDefault="00CD014C" w:rsidP="001D794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ED0929" w:rsidRDefault="00ED0929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r w:rsidR="009F21E5">
        <w:rPr>
          <w:rFonts w:ascii="Times New Roman" w:hAnsi="Times New Roman" w:cs="Times New Roman"/>
          <w:b/>
          <w:sz w:val="44"/>
          <w:szCs w:val="44"/>
        </w:rPr>
        <w:t>Куровская СОШ №1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ED0929" w:rsidRDefault="00ED0929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ДОКЛАД.</w:t>
      </w:r>
    </w:p>
    <w:p w:rsidR="00ED0929" w:rsidRDefault="00ED0929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«РЕАЛИЗАЦИЯ ФГОС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ЧЕРЕЗ</w:t>
      </w:r>
      <w:proofErr w:type="gramEnd"/>
    </w:p>
    <w:p w:rsidR="00903E9D" w:rsidRDefault="00903E9D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ВНЕКЛАССНЫЕ МЕРОПРИЯТИЯ»</w:t>
      </w:r>
    </w:p>
    <w:p w:rsidR="00903E9D" w:rsidRDefault="00903E9D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075F1" w:rsidRDefault="00903E9D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</w:p>
    <w:p w:rsidR="00D075F1" w:rsidRDefault="00D075F1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075F1" w:rsidRDefault="00D075F1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3E9D" w:rsidRDefault="00903E9D" w:rsidP="009F21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Учите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ль: Янович Н.Н.</w:t>
      </w:r>
    </w:p>
    <w:p w:rsidR="00ED0929" w:rsidRPr="009F21E5" w:rsidRDefault="00903E9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lastRenderedPageBreak/>
        <w:t>Современный россиянин – это уникальная по своей сущности личность, которая занимает своё, особое личностно-значимое место в обществе и принимает активное участие в решении задач преобразования.</w:t>
      </w:r>
    </w:p>
    <w:p w:rsidR="00903E9D" w:rsidRPr="009F21E5" w:rsidRDefault="00903E9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Я склоняюсь к тому, что внедрение новых стандартов продиктовано изменением окружающего мира и обильным количеством информации</w:t>
      </w:r>
      <w:r w:rsidR="00D93684" w:rsidRPr="009F21E5">
        <w:rPr>
          <w:rFonts w:ascii="Times New Roman" w:hAnsi="Times New Roman" w:cs="Times New Roman"/>
          <w:sz w:val="28"/>
          <w:szCs w:val="28"/>
        </w:rPr>
        <w:t>, которая буквально обрушивается на наших детей из всевозможных источников. При этом нужно признать, что не все познания полезны и нужны.</w:t>
      </w:r>
    </w:p>
    <w:p w:rsidR="00D93684" w:rsidRPr="009F21E5" w:rsidRDefault="00D93684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Чтобы успеть научить ребёнка лавировать в огромном водовороте прогресса, при помощи которого он сможет выбирать нужные для себя объёмы и объекты.</w:t>
      </w:r>
    </w:p>
    <w:p w:rsidR="00D93684" w:rsidRPr="009F21E5" w:rsidRDefault="00D93684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Задачи по внеклассным мероприятиям строятся на принципиально новой образовательной парадигме: современная образовательная среда – это условия, в которых каждый ребёнок развивается соразмерно своим способностям, интересам, потребностям.</w:t>
      </w:r>
    </w:p>
    <w:p w:rsidR="00D93684" w:rsidRPr="009F21E5" w:rsidRDefault="00D93684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Современная школа требует от педагогов поиска нестандартных решений при обучении учащихся, применения новых форм и методов проведения внеклассных мероприятий.</w:t>
      </w:r>
    </w:p>
    <w:p w:rsidR="00152F21" w:rsidRPr="009F21E5" w:rsidRDefault="00152F21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занятий использую разнообразные виды работ: интеллектуально-познавательные игры, </w:t>
      </w:r>
      <w:proofErr w:type="spellStart"/>
      <w:r w:rsidRPr="009F21E5">
        <w:rPr>
          <w:rFonts w:ascii="Times New Roman" w:hAnsi="Times New Roman" w:cs="Times New Roman"/>
          <w:sz w:val="28"/>
          <w:szCs w:val="28"/>
        </w:rPr>
        <w:t>дидакти</w:t>
      </w:r>
      <w:proofErr w:type="spellEnd"/>
      <w:r w:rsidRPr="009F21E5">
        <w:rPr>
          <w:rFonts w:ascii="Times New Roman" w:hAnsi="Times New Roman" w:cs="Times New Roman"/>
          <w:sz w:val="28"/>
          <w:szCs w:val="28"/>
        </w:rPr>
        <w:t>-</w:t>
      </w:r>
    </w:p>
    <w:p w:rsidR="00152F21" w:rsidRPr="009F21E5" w:rsidRDefault="00152F21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E5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Pr="009F21E5">
        <w:rPr>
          <w:rFonts w:ascii="Times New Roman" w:hAnsi="Times New Roman" w:cs="Times New Roman"/>
          <w:sz w:val="28"/>
          <w:szCs w:val="28"/>
        </w:rPr>
        <w:t xml:space="preserve"> и раздаточный материал ребусы, кроссворды, </w:t>
      </w:r>
      <w:proofErr w:type="spellStart"/>
      <w:r w:rsidRPr="009F21E5">
        <w:rPr>
          <w:rFonts w:ascii="Times New Roman" w:hAnsi="Times New Roman" w:cs="Times New Roman"/>
          <w:sz w:val="28"/>
          <w:szCs w:val="28"/>
        </w:rPr>
        <w:t>коллек</w:t>
      </w:r>
      <w:proofErr w:type="spellEnd"/>
      <w:r w:rsidRPr="009F21E5">
        <w:rPr>
          <w:rFonts w:ascii="Times New Roman" w:hAnsi="Times New Roman" w:cs="Times New Roman"/>
          <w:sz w:val="28"/>
          <w:szCs w:val="28"/>
        </w:rPr>
        <w:t>-</w:t>
      </w:r>
    </w:p>
    <w:p w:rsidR="00152F21" w:rsidRPr="009F21E5" w:rsidRDefault="00152F21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E5"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r w:rsidRPr="009F21E5">
        <w:rPr>
          <w:rFonts w:ascii="Times New Roman" w:hAnsi="Times New Roman" w:cs="Times New Roman"/>
          <w:sz w:val="28"/>
          <w:szCs w:val="28"/>
        </w:rPr>
        <w:t xml:space="preserve"> творческие дела, праздники, викторины, заочные путешествия, трудовые дела,      творческие конкурсы.</w:t>
      </w:r>
    </w:p>
    <w:p w:rsidR="00152F21" w:rsidRPr="009F21E5" w:rsidRDefault="00152F21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Реализуя задачи программы «Учимся учиться» стараюсь, чтобы дети могли работать самостоятельно, </w:t>
      </w:r>
      <w:proofErr w:type="spellStart"/>
      <w:r w:rsidRPr="009F21E5">
        <w:rPr>
          <w:rFonts w:ascii="Times New Roman" w:hAnsi="Times New Roman" w:cs="Times New Roman"/>
          <w:sz w:val="28"/>
          <w:szCs w:val="28"/>
        </w:rPr>
        <w:t>совершенствова</w:t>
      </w:r>
      <w:proofErr w:type="spellEnd"/>
      <w:r w:rsidRPr="009F21E5">
        <w:rPr>
          <w:rFonts w:ascii="Times New Roman" w:hAnsi="Times New Roman" w:cs="Times New Roman"/>
          <w:sz w:val="28"/>
          <w:szCs w:val="28"/>
        </w:rPr>
        <w:t xml:space="preserve">-ли навыки аргументации собственной позиции по </w:t>
      </w:r>
      <w:proofErr w:type="gramStart"/>
      <w:r w:rsidRPr="009F21E5">
        <w:rPr>
          <w:rFonts w:ascii="Times New Roman" w:hAnsi="Times New Roman" w:cs="Times New Roman"/>
          <w:sz w:val="28"/>
          <w:szCs w:val="28"/>
        </w:rPr>
        <w:t>определён</w:t>
      </w:r>
      <w:proofErr w:type="gramEnd"/>
      <w:r w:rsidRPr="009F21E5">
        <w:rPr>
          <w:rFonts w:ascii="Times New Roman" w:hAnsi="Times New Roman" w:cs="Times New Roman"/>
          <w:sz w:val="28"/>
          <w:szCs w:val="28"/>
        </w:rPr>
        <w:t>-</w:t>
      </w:r>
    </w:p>
    <w:p w:rsidR="00152F21" w:rsidRPr="009F21E5" w:rsidRDefault="00152F21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 ному вопросу.</w:t>
      </w:r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Актуальность программы определена тем, что младшие школьники должны иметь мотивацию к обучению школьных предметов, стремиться развивать свои интеллектуальные возможности.</w:t>
      </w:r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Программа «Учимся учиться» как раз позволяет учащимся ознакомиться со многими интересными вопросами учебных дисциплин, выходящих за рамки школьной программы, расширять целостное представление о проблемах данных наук; совершенствовать навыки аргументации собственной позиции по определённым вопросам.</w:t>
      </w:r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1E5">
        <w:rPr>
          <w:rFonts w:ascii="Times New Roman" w:hAnsi="Times New Roman" w:cs="Times New Roman"/>
          <w:sz w:val="28"/>
          <w:szCs w:val="28"/>
        </w:rPr>
        <w:t>(Презентация мероприятия «По дорогам сказок».</w:t>
      </w:r>
      <w:proofErr w:type="gramEnd"/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«В мире много сказок, грустных и смешных,</w:t>
      </w:r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1E5">
        <w:rPr>
          <w:rFonts w:ascii="Times New Roman" w:hAnsi="Times New Roman" w:cs="Times New Roman"/>
          <w:sz w:val="28"/>
          <w:szCs w:val="28"/>
        </w:rPr>
        <w:lastRenderedPageBreak/>
        <w:t>И прожить на свете нам нельзя без них»)</w:t>
      </w:r>
      <w:proofErr w:type="gramEnd"/>
    </w:p>
    <w:p w:rsidR="006B087D" w:rsidRPr="009F21E5" w:rsidRDefault="006B087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16697" w:rsidRPr="009F21E5" w:rsidRDefault="00216697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разработки и внедрения программы «Я – гражданин России» </w:t>
      </w:r>
      <w:proofErr w:type="gramStart"/>
      <w:r w:rsidRPr="009F21E5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9F21E5">
        <w:rPr>
          <w:rFonts w:ascii="Times New Roman" w:hAnsi="Times New Roman" w:cs="Times New Roman"/>
          <w:sz w:val="28"/>
          <w:szCs w:val="28"/>
        </w:rPr>
        <w:t xml:space="preserve"> прежде всего в том, что 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ребёнка, жизни его семьи, знакомства с биографией своих родителей, бабушек; дети начинают понимать связь времён, преемственность поколений, начинают понимать свою причастность к историческим событиям.</w:t>
      </w:r>
    </w:p>
    <w:p w:rsidR="00216697" w:rsidRPr="009F21E5" w:rsidRDefault="00216697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Реализуя задачи программы «</w:t>
      </w:r>
      <w:proofErr w:type="gramStart"/>
      <w:r w:rsidRPr="009F21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F21E5">
        <w:rPr>
          <w:rFonts w:ascii="Times New Roman" w:hAnsi="Times New Roman" w:cs="Times New Roman"/>
          <w:sz w:val="28"/>
          <w:szCs w:val="28"/>
        </w:rPr>
        <w:t xml:space="preserve"> гражданин России» стараюсь прежде всего воспитать в детях чувство любви</w:t>
      </w:r>
      <w:r w:rsidR="002D2EEF" w:rsidRPr="009F21E5">
        <w:rPr>
          <w:rFonts w:ascii="Times New Roman" w:hAnsi="Times New Roman" w:cs="Times New Roman"/>
          <w:sz w:val="28"/>
          <w:szCs w:val="28"/>
        </w:rPr>
        <w:t>, гордости за свою Родину, за свой край, за свою деревню; знакомлю учащихся с прошлым и настоящим нашей Родины и своей малой родины.</w:t>
      </w:r>
    </w:p>
    <w:p w:rsidR="002D2EEF" w:rsidRPr="009F21E5" w:rsidRDefault="002D2EEF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По этой программе представляю презентацию праздника «День народного единения».</w:t>
      </w:r>
    </w:p>
    <w:p w:rsidR="002D2EEF" w:rsidRPr="009F21E5" w:rsidRDefault="002D2EEF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2D2EEF" w:rsidRPr="009F21E5" w:rsidRDefault="002D2EEF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Духовно-нравственное воспитание как ключевое требование ФГОС.</w:t>
      </w:r>
    </w:p>
    <w:p w:rsidR="002D2EEF" w:rsidRPr="009F21E5" w:rsidRDefault="002D2EEF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учащихся для меня является первостепенной задачей современной образовательной </w:t>
      </w:r>
      <w:proofErr w:type="gramStart"/>
      <w:r w:rsidRPr="009F21E5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9F21E5">
        <w:rPr>
          <w:rFonts w:ascii="Times New Roman" w:hAnsi="Times New Roman" w:cs="Times New Roman"/>
          <w:sz w:val="28"/>
          <w:szCs w:val="28"/>
        </w:rPr>
        <w:t xml:space="preserve"> и представляют собой важный компонент социального заказа для образования.</w:t>
      </w:r>
    </w:p>
    <w:p w:rsidR="002D2EEF" w:rsidRPr="009F21E5" w:rsidRDefault="002D2EEF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Ключевая роль в духовно-нравственном сплочении общества отводится как раз образованию. Школа - </w:t>
      </w:r>
      <w:r w:rsidR="00AE37AD" w:rsidRPr="009F21E5">
        <w:rPr>
          <w:rFonts w:ascii="Times New Roman" w:hAnsi="Times New Roman" w:cs="Times New Roman"/>
          <w:sz w:val="28"/>
          <w:szCs w:val="28"/>
        </w:rPr>
        <w:t xml:space="preserve"> единственный социальный институт, через который проходят все граждане России. Ребёнок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</w:t>
      </w:r>
    </w:p>
    <w:p w:rsidR="00AE37AD" w:rsidRPr="009F21E5" w:rsidRDefault="00AE37A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Понимая значимость традиционных нравственных идеалов и моральных норм для жизни личности, семьи, общества, проводится большая плодотворная работа по этому направлению.</w:t>
      </w:r>
    </w:p>
    <w:p w:rsidR="00ED0929" w:rsidRPr="009F21E5" w:rsidRDefault="00AE37AD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 xml:space="preserve"> </w:t>
      </w:r>
      <w:r w:rsidR="00152F21" w:rsidRPr="009F21E5">
        <w:rPr>
          <w:rFonts w:ascii="Times New Roman" w:hAnsi="Times New Roman" w:cs="Times New Roman"/>
          <w:sz w:val="28"/>
          <w:szCs w:val="28"/>
        </w:rPr>
        <w:t xml:space="preserve"> </w:t>
      </w:r>
      <w:r w:rsidRPr="009F21E5">
        <w:rPr>
          <w:rFonts w:ascii="Times New Roman" w:hAnsi="Times New Roman" w:cs="Times New Roman"/>
          <w:sz w:val="28"/>
          <w:szCs w:val="28"/>
        </w:rPr>
        <w:t>По духовно-нравственному направлению по программе «Вначале было слово»</w:t>
      </w:r>
      <w:r w:rsidR="009238CE" w:rsidRPr="009F21E5">
        <w:rPr>
          <w:rFonts w:ascii="Times New Roman" w:hAnsi="Times New Roman" w:cs="Times New Roman"/>
          <w:sz w:val="28"/>
          <w:szCs w:val="28"/>
        </w:rPr>
        <w:t xml:space="preserve"> представляю презентации:</w:t>
      </w:r>
    </w:p>
    <w:p w:rsidR="009238CE" w:rsidRPr="009F21E5" w:rsidRDefault="009238CE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«Третий день сотворения мира», «Сергий Радонежский»,</w:t>
      </w:r>
    </w:p>
    <w:p w:rsidR="009238CE" w:rsidRPr="009F21E5" w:rsidRDefault="009238CE" w:rsidP="009F21E5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21E5">
        <w:rPr>
          <w:rFonts w:ascii="Times New Roman" w:hAnsi="Times New Roman" w:cs="Times New Roman"/>
          <w:sz w:val="28"/>
          <w:szCs w:val="28"/>
        </w:rPr>
        <w:t>«Православные праздники: «Рождество Христово», «Покров Пресвятой Богородицы», «Вербное Воскресение», «Пасха»</w:t>
      </w:r>
      <w:proofErr w:type="gramStart"/>
      <w:r w:rsidRPr="009F21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0929" w:rsidRDefault="00ED0929" w:rsidP="00ED0929">
      <w:pPr>
        <w:pStyle w:val="a3"/>
        <w:spacing w:before="120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ED0929">
      <w:pPr>
        <w:pStyle w:val="a3"/>
        <w:spacing w:before="120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ED0929">
      <w:pPr>
        <w:pStyle w:val="a3"/>
        <w:spacing w:before="120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ED0929">
      <w:pPr>
        <w:pStyle w:val="a3"/>
        <w:spacing w:before="120"/>
        <w:rPr>
          <w:rFonts w:ascii="Times New Roman" w:hAnsi="Times New Roman" w:cs="Times New Roman"/>
          <w:b/>
          <w:sz w:val="44"/>
          <w:szCs w:val="44"/>
        </w:rPr>
      </w:pPr>
    </w:p>
    <w:p w:rsidR="00ED0929" w:rsidRDefault="00ED0929" w:rsidP="00ED0929">
      <w:pPr>
        <w:pStyle w:val="a3"/>
        <w:spacing w:before="120"/>
        <w:rPr>
          <w:rFonts w:ascii="Times New Roman" w:hAnsi="Times New Roman" w:cs="Times New Roman"/>
          <w:b/>
          <w:sz w:val="44"/>
          <w:szCs w:val="44"/>
        </w:rPr>
      </w:pPr>
    </w:p>
    <w:p w:rsidR="00121181" w:rsidRPr="00605AA2" w:rsidRDefault="003F4E71" w:rsidP="00121181">
      <w:pPr>
        <w:spacing w:before="120"/>
        <w:rPr>
          <w:rFonts w:ascii="Times New Roman" w:hAnsi="Times New Roman" w:cs="Times New Roman"/>
          <w:b/>
          <w:sz w:val="72"/>
          <w:szCs w:val="72"/>
        </w:rPr>
      </w:pPr>
      <w:r w:rsidRPr="00605AA2">
        <w:rPr>
          <w:rFonts w:ascii="Times New Roman" w:hAnsi="Times New Roman" w:cs="Times New Roman"/>
          <w:b/>
          <w:sz w:val="72"/>
          <w:szCs w:val="72"/>
        </w:rPr>
        <w:t xml:space="preserve">       </w:t>
      </w:r>
    </w:p>
    <w:p w:rsidR="003F4E71" w:rsidRDefault="003F4E71" w:rsidP="00ED0929">
      <w:pPr>
        <w:spacing w:before="120"/>
        <w:rPr>
          <w:rFonts w:ascii="Times New Roman" w:hAnsi="Times New Roman" w:cs="Times New Roman"/>
          <w:b/>
          <w:sz w:val="72"/>
          <w:szCs w:val="72"/>
        </w:rPr>
      </w:pPr>
    </w:p>
    <w:p w:rsidR="003F4E71" w:rsidRDefault="003F4E71" w:rsidP="00ED0929">
      <w:pPr>
        <w:spacing w:before="120"/>
        <w:rPr>
          <w:rFonts w:ascii="Times New Roman" w:hAnsi="Times New Roman" w:cs="Times New Roman"/>
          <w:b/>
          <w:sz w:val="72"/>
          <w:szCs w:val="72"/>
        </w:rPr>
      </w:pPr>
    </w:p>
    <w:p w:rsidR="0058758E" w:rsidRDefault="0058758E">
      <w:pPr>
        <w:spacing w:before="120"/>
        <w:rPr>
          <w:rFonts w:ascii="Times New Roman" w:hAnsi="Times New Roman" w:cs="Times New Roman"/>
          <w:b/>
          <w:sz w:val="96"/>
          <w:szCs w:val="96"/>
        </w:rPr>
      </w:pPr>
    </w:p>
    <w:p w:rsidR="0058758E" w:rsidRDefault="0058758E">
      <w:pPr>
        <w:spacing w:before="120"/>
        <w:rPr>
          <w:rFonts w:ascii="Times New Roman" w:hAnsi="Times New Roman" w:cs="Times New Roman"/>
          <w:b/>
          <w:sz w:val="56"/>
          <w:szCs w:val="56"/>
        </w:rPr>
      </w:pPr>
    </w:p>
    <w:p w:rsidR="0058758E" w:rsidRDefault="0058758E">
      <w:pPr>
        <w:spacing w:before="120"/>
        <w:rPr>
          <w:rFonts w:ascii="Times New Roman" w:hAnsi="Times New Roman" w:cs="Times New Roman"/>
          <w:b/>
          <w:sz w:val="96"/>
          <w:szCs w:val="96"/>
        </w:rPr>
      </w:pPr>
    </w:p>
    <w:p w:rsidR="0058758E" w:rsidRDefault="0058758E">
      <w:pPr>
        <w:spacing w:before="120"/>
        <w:rPr>
          <w:rFonts w:ascii="Times New Roman" w:hAnsi="Times New Roman" w:cs="Times New Roman"/>
          <w:b/>
          <w:sz w:val="96"/>
          <w:szCs w:val="96"/>
        </w:rPr>
      </w:pPr>
    </w:p>
    <w:p w:rsidR="00307B1B" w:rsidRPr="00903E9D" w:rsidRDefault="00307B1B">
      <w:pPr>
        <w:spacing w:before="120"/>
        <w:rPr>
          <w:rFonts w:ascii="Times New Roman" w:hAnsi="Times New Roman" w:cs="Times New Roman"/>
          <w:b/>
          <w:sz w:val="144"/>
          <w:szCs w:val="144"/>
        </w:rPr>
      </w:pPr>
    </w:p>
    <w:p w:rsidR="00307B1B" w:rsidRPr="00903E9D" w:rsidRDefault="00307B1B">
      <w:pPr>
        <w:spacing w:before="120"/>
        <w:rPr>
          <w:rFonts w:ascii="Times New Roman" w:hAnsi="Times New Roman" w:cs="Times New Roman"/>
          <w:b/>
          <w:sz w:val="144"/>
          <w:szCs w:val="144"/>
        </w:rPr>
      </w:pPr>
    </w:p>
    <w:p w:rsidR="00307B1B" w:rsidRPr="00903E9D" w:rsidRDefault="00307B1B">
      <w:pPr>
        <w:spacing w:before="120"/>
        <w:rPr>
          <w:rFonts w:ascii="Times New Roman" w:hAnsi="Times New Roman" w:cs="Times New Roman"/>
          <w:b/>
          <w:sz w:val="144"/>
          <w:szCs w:val="144"/>
        </w:rPr>
      </w:pPr>
    </w:p>
    <w:p w:rsidR="00307B1B" w:rsidRPr="00903E9D" w:rsidRDefault="00307B1B">
      <w:pPr>
        <w:spacing w:before="120"/>
        <w:rPr>
          <w:rFonts w:ascii="Times New Roman" w:hAnsi="Times New Roman" w:cs="Times New Roman"/>
          <w:b/>
          <w:sz w:val="144"/>
          <w:szCs w:val="144"/>
        </w:rPr>
      </w:pPr>
    </w:p>
    <w:p w:rsidR="002C3AD8" w:rsidRPr="002C3AD8" w:rsidRDefault="002C3AD8">
      <w:pPr>
        <w:spacing w:before="120"/>
        <w:rPr>
          <w:rFonts w:ascii="Times New Roman" w:hAnsi="Times New Roman" w:cs="Times New Roman"/>
          <w:b/>
          <w:sz w:val="96"/>
          <w:szCs w:val="96"/>
        </w:rPr>
      </w:pPr>
    </w:p>
    <w:p w:rsidR="005C251E" w:rsidRDefault="005C251E">
      <w:pPr>
        <w:spacing w:before="120"/>
        <w:rPr>
          <w:rFonts w:ascii="Times New Roman" w:hAnsi="Times New Roman" w:cs="Times New Roman"/>
          <w:b/>
          <w:sz w:val="48"/>
          <w:szCs w:val="48"/>
        </w:rPr>
      </w:pPr>
    </w:p>
    <w:p w:rsidR="005C251E" w:rsidRDefault="005C251E">
      <w:pPr>
        <w:spacing w:before="120"/>
        <w:rPr>
          <w:rFonts w:ascii="Times New Roman" w:hAnsi="Times New Roman" w:cs="Times New Roman"/>
          <w:b/>
          <w:sz w:val="72"/>
          <w:szCs w:val="72"/>
        </w:rPr>
      </w:pPr>
    </w:p>
    <w:p w:rsidR="006C53C4" w:rsidRPr="00CD014C" w:rsidRDefault="006C53C4" w:rsidP="00CD014C">
      <w:pPr>
        <w:spacing w:before="120"/>
        <w:rPr>
          <w:rFonts w:ascii="Times New Roman" w:hAnsi="Times New Roman" w:cs="Times New Roman"/>
          <w:sz w:val="32"/>
          <w:szCs w:val="32"/>
        </w:rPr>
      </w:pPr>
    </w:p>
    <w:sectPr w:rsidR="006C53C4" w:rsidRPr="00CD014C" w:rsidSect="0001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868"/>
    <w:multiLevelType w:val="hybridMultilevel"/>
    <w:tmpl w:val="78DE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6F37"/>
    <w:multiLevelType w:val="hybridMultilevel"/>
    <w:tmpl w:val="0EAE772A"/>
    <w:lvl w:ilvl="0" w:tplc="A9CEAF14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A3B24"/>
    <w:multiLevelType w:val="hybridMultilevel"/>
    <w:tmpl w:val="51521C96"/>
    <w:lvl w:ilvl="0" w:tplc="C6F423CA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945"/>
    <w:rsid w:val="00016FC6"/>
    <w:rsid w:val="000D40DD"/>
    <w:rsid w:val="00121181"/>
    <w:rsid w:val="00152F21"/>
    <w:rsid w:val="00153C4F"/>
    <w:rsid w:val="00155DF2"/>
    <w:rsid w:val="001D7945"/>
    <w:rsid w:val="00204659"/>
    <w:rsid w:val="00216697"/>
    <w:rsid w:val="002826DF"/>
    <w:rsid w:val="002C3AD8"/>
    <w:rsid w:val="002D2EEF"/>
    <w:rsid w:val="00307B1B"/>
    <w:rsid w:val="003956C5"/>
    <w:rsid w:val="003A7B74"/>
    <w:rsid w:val="003C2111"/>
    <w:rsid w:val="003D0BD9"/>
    <w:rsid w:val="003F4E71"/>
    <w:rsid w:val="004647F0"/>
    <w:rsid w:val="00482D75"/>
    <w:rsid w:val="004D5B26"/>
    <w:rsid w:val="004F5647"/>
    <w:rsid w:val="00563C31"/>
    <w:rsid w:val="0058758E"/>
    <w:rsid w:val="005C251E"/>
    <w:rsid w:val="005E3771"/>
    <w:rsid w:val="00605AA2"/>
    <w:rsid w:val="006639DD"/>
    <w:rsid w:val="006A66B0"/>
    <w:rsid w:val="006B087D"/>
    <w:rsid w:val="006C53C4"/>
    <w:rsid w:val="00703B9A"/>
    <w:rsid w:val="00720667"/>
    <w:rsid w:val="00762A4C"/>
    <w:rsid w:val="00771C23"/>
    <w:rsid w:val="008115BC"/>
    <w:rsid w:val="008B1123"/>
    <w:rsid w:val="008C2B51"/>
    <w:rsid w:val="00903E9D"/>
    <w:rsid w:val="009238CE"/>
    <w:rsid w:val="00966701"/>
    <w:rsid w:val="00975E9C"/>
    <w:rsid w:val="009F21E5"/>
    <w:rsid w:val="00A00870"/>
    <w:rsid w:val="00AE37AD"/>
    <w:rsid w:val="00B24E81"/>
    <w:rsid w:val="00B74212"/>
    <w:rsid w:val="00BE361B"/>
    <w:rsid w:val="00C71334"/>
    <w:rsid w:val="00C7732F"/>
    <w:rsid w:val="00CD014C"/>
    <w:rsid w:val="00CF57AD"/>
    <w:rsid w:val="00D075F1"/>
    <w:rsid w:val="00D93684"/>
    <w:rsid w:val="00E042AC"/>
    <w:rsid w:val="00EC40D0"/>
    <w:rsid w:val="00ED0929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Secretariat</cp:lastModifiedBy>
  <cp:revision>29</cp:revision>
  <dcterms:created xsi:type="dcterms:W3CDTF">2013-10-27T19:51:00Z</dcterms:created>
  <dcterms:modified xsi:type="dcterms:W3CDTF">2015-10-20T08:43:00Z</dcterms:modified>
</cp:coreProperties>
</file>