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  <w:t>Сценарий фольклорного  праздника «В гостях у сказки.»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  <w:t>Цель:</w:t>
      </w:r>
    </w:p>
    <w:p w:rsidR="0037563E" w:rsidRDefault="0037563E" w:rsidP="0037563E">
      <w:pPr>
        <w:numPr>
          <w:ilvl w:val="0"/>
          <w:numId w:val="1"/>
        </w:numPr>
        <w:spacing w:after="0" w:line="293" w:lineRule="atLeast"/>
        <w:ind w:right="75"/>
        <w:contextualSpacing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Прививать любовь к устному народному творчеству.                                 </w:t>
      </w:r>
    </w:p>
    <w:p w:rsidR="0037563E" w:rsidRDefault="0037563E" w:rsidP="0037563E">
      <w:pPr>
        <w:numPr>
          <w:ilvl w:val="0"/>
          <w:numId w:val="1"/>
        </w:numPr>
        <w:spacing w:after="0" w:line="293" w:lineRule="atLeast"/>
        <w:ind w:right="75"/>
        <w:contextualSpacing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color w:val="424240"/>
          <w:sz w:val="28"/>
          <w:szCs w:val="28"/>
          <w:lang w:eastAsia="ru-RU"/>
        </w:rPr>
        <w:t xml:space="preserve"> Возрождение традиций русского народа.</w:t>
      </w:r>
    </w:p>
    <w:p w:rsidR="0037563E" w:rsidRDefault="0037563E" w:rsidP="0037563E">
      <w:pPr>
        <w:numPr>
          <w:ilvl w:val="0"/>
          <w:numId w:val="1"/>
        </w:numPr>
        <w:spacing w:after="0" w:line="293" w:lineRule="atLeast"/>
        <w:ind w:right="75"/>
        <w:contextualSpacing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color w:val="424240"/>
          <w:sz w:val="28"/>
          <w:szCs w:val="28"/>
          <w:lang w:eastAsia="ru-RU"/>
        </w:rPr>
        <w:t>Пробудить и развивать интерес к российской истории</w:t>
      </w:r>
    </w:p>
    <w:p w:rsidR="0037563E" w:rsidRDefault="0037563E" w:rsidP="0037563E">
      <w:pPr>
        <w:spacing w:after="0" w:line="293" w:lineRule="atLeast"/>
        <w:ind w:left="420" w:right="75"/>
        <w:contextualSpacing/>
        <w:rPr>
          <w:color w:val="424240"/>
          <w:sz w:val="28"/>
          <w:szCs w:val="28"/>
          <w:lang w:eastAsia="ru-RU"/>
        </w:rPr>
      </w:pPr>
      <w:r>
        <w:rPr>
          <w:color w:val="424240"/>
          <w:sz w:val="28"/>
          <w:szCs w:val="28"/>
          <w:lang w:eastAsia="ru-RU"/>
        </w:rPr>
        <w:t xml:space="preserve">и  народным традициям, расширяя знания об устном народном </w:t>
      </w:r>
    </w:p>
    <w:p w:rsidR="0037563E" w:rsidRDefault="0037563E" w:rsidP="0037563E">
      <w:pPr>
        <w:spacing w:after="0" w:line="293" w:lineRule="atLeast"/>
        <w:ind w:left="420" w:right="75"/>
        <w:contextualSpacing/>
        <w:rPr>
          <w:color w:val="424240"/>
          <w:sz w:val="28"/>
          <w:szCs w:val="28"/>
          <w:lang w:eastAsia="ru-RU"/>
        </w:rPr>
      </w:pPr>
      <w:r>
        <w:rPr>
          <w:color w:val="424240"/>
          <w:sz w:val="28"/>
          <w:szCs w:val="28"/>
          <w:lang w:eastAsia="ru-RU"/>
        </w:rPr>
        <w:t>творчестве.</w:t>
      </w:r>
    </w:p>
    <w:p w:rsidR="0037563E" w:rsidRDefault="0037563E" w:rsidP="0037563E">
      <w:pPr>
        <w:numPr>
          <w:ilvl w:val="0"/>
          <w:numId w:val="1"/>
        </w:numPr>
        <w:spacing w:before="60" w:after="60" w:line="280" w:lineRule="atLeast"/>
        <w:ind w:right="60"/>
        <w:contextualSpacing/>
        <w:jc w:val="both"/>
        <w:rPr>
          <w:color w:val="424240"/>
          <w:sz w:val="28"/>
          <w:szCs w:val="28"/>
          <w:lang w:eastAsia="ru-RU"/>
        </w:rPr>
      </w:pPr>
      <w:r>
        <w:rPr>
          <w:color w:val="424240"/>
          <w:sz w:val="28"/>
          <w:szCs w:val="28"/>
          <w:lang w:eastAsia="ru-RU"/>
        </w:rPr>
        <w:t>Воспитывать  чувство патриотизма, национальной гордости.</w:t>
      </w:r>
    </w:p>
    <w:p w:rsidR="0037563E" w:rsidRDefault="0037563E" w:rsidP="0037563E">
      <w:pPr>
        <w:spacing w:before="60" w:after="60" w:line="280" w:lineRule="atLeast"/>
        <w:ind w:right="60"/>
        <w:jc w:val="both"/>
        <w:rPr>
          <w:color w:val="424240"/>
          <w:sz w:val="28"/>
          <w:szCs w:val="28"/>
          <w:lang w:eastAsia="ru-RU"/>
        </w:rPr>
      </w:pP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  <w:t>Оборудование: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</w:p>
    <w:p w:rsidR="0037563E" w:rsidRDefault="0037563E" w:rsidP="0037563E">
      <w:pPr>
        <w:numPr>
          <w:ilvl w:val="0"/>
          <w:numId w:val="2"/>
        </w:numPr>
        <w:spacing w:after="0" w:line="293" w:lineRule="atLeast"/>
        <w:ind w:right="75"/>
        <w:contextualSpacing/>
        <w:rPr>
          <w:rFonts w:ascii="Times New Roman" w:hAnsi="Times New Roman"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Самовар, скатерть, деревянная посуда   с народной росписью.</w:t>
      </w:r>
    </w:p>
    <w:p w:rsidR="0037563E" w:rsidRDefault="0037563E" w:rsidP="0037563E">
      <w:pPr>
        <w:numPr>
          <w:ilvl w:val="0"/>
          <w:numId w:val="2"/>
        </w:numPr>
        <w:spacing w:after="0" w:line="293" w:lineRule="atLeast"/>
        <w:ind w:right="75"/>
        <w:contextualSpacing/>
        <w:rPr>
          <w:rFonts w:ascii="Times New Roman" w:hAnsi="Times New Roman"/>
          <w:color w:val="424240"/>
          <w:sz w:val="28"/>
          <w:szCs w:val="28"/>
          <w:lang w:eastAsia="ru-RU"/>
        </w:rPr>
      </w:pPr>
      <w:r>
        <w:rPr>
          <w:color w:val="424240"/>
          <w:sz w:val="28"/>
          <w:szCs w:val="28"/>
          <w:lang w:eastAsia="ru-RU"/>
        </w:rPr>
        <w:t>Печка, сани.</w:t>
      </w:r>
    </w:p>
    <w:p w:rsidR="0037563E" w:rsidRDefault="0037563E" w:rsidP="0037563E">
      <w:pPr>
        <w:numPr>
          <w:ilvl w:val="0"/>
          <w:numId w:val="2"/>
        </w:numPr>
        <w:spacing w:after="0" w:line="293" w:lineRule="atLeast"/>
        <w:ind w:right="75"/>
        <w:contextualSpacing/>
        <w:rPr>
          <w:rFonts w:ascii="Times New Roman" w:hAnsi="Times New Roman"/>
          <w:color w:val="424240"/>
          <w:sz w:val="28"/>
          <w:szCs w:val="28"/>
          <w:lang w:eastAsia="ru-RU"/>
        </w:rPr>
      </w:pPr>
      <w:r>
        <w:rPr>
          <w:color w:val="424240"/>
          <w:sz w:val="28"/>
          <w:szCs w:val="28"/>
          <w:lang w:eastAsia="ru-RU"/>
        </w:rPr>
        <w:t>Народные костюмы, костюмы богатырей.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</w:p>
    <w:p w:rsidR="0037563E" w:rsidRDefault="0037563E" w:rsidP="0037563E">
      <w:pPr>
        <w:spacing w:after="0" w:line="293" w:lineRule="atLeast"/>
        <w:ind w:right="75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                                    Добро пожаловать, гости дорогие!</w:t>
      </w:r>
    </w:p>
    <w:p w:rsidR="0037563E" w:rsidRDefault="0037563E" w:rsidP="0037563E">
      <w:pPr>
        <w:spacing w:after="0" w:line="293" w:lineRule="atLeast"/>
        <w:ind w:left="1800" w:right="75" w:firstLine="90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Давно уж вас поджидаем,</w:t>
      </w:r>
    </w:p>
    <w:p w:rsidR="0037563E" w:rsidRDefault="0037563E" w:rsidP="0037563E">
      <w:pPr>
        <w:spacing w:after="0" w:line="293" w:lineRule="atLeast"/>
        <w:ind w:left="1800" w:right="75" w:firstLine="90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Без вас речей не начинаем!</w:t>
      </w:r>
    </w:p>
    <w:p w:rsidR="0037563E" w:rsidRDefault="0037563E" w:rsidP="0037563E">
      <w:pPr>
        <w:spacing w:after="0" w:line="293" w:lineRule="atLeast"/>
        <w:ind w:left="1800" w:right="75" w:firstLine="90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Будет сказка, будет хор!</w:t>
      </w:r>
    </w:p>
    <w:p w:rsidR="0037563E" w:rsidRDefault="0037563E" w:rsidP="0037563E">
      <w:pPr>
        <w:spacing w:after="0" w:line="293" w:lineRule="atLeast"/>
        <w:ind w:left="1800" w:right="75" w:firstLine="90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Царствуй русский наш фольклор!</w:t>
      </w:r>
    </w:p>
    <w:p w:rsidR="0037563E" w:rsidRDefault="0037563E" w:rsidP="0037563E">
      <w:pPr>
        <w:spacing w:after="0" w:line="293" w:lineRule="atLeast"/>
        <w:ind w:left="1800" w:right="75" w:firstLine="90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Чтоб оформить праздник наш.</w:t>
      </w:r>
    </w:p>
    <w:p w:rsidR="0037563E" w:rsidRDefault="0037563E" w:rsidP="0037563E">
      <w:pPr>
        <w:spacing w:after="0" w:line="293" w:lineRule="atLeast"/>
        <w:ind w:left="1800" w:right="75" w:firstLine="90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Нужен русский антураж</w:t>
      </w:r>
    </w:p>
    <w:p w:rsidR="0037563E" w:rsidRDefault="0037563E" w:rsidP="0037563E">
      <w:pPr>
        <w:spacing w:after="0" w:line="293" w:lineRule="atLeast"/>
        <w:ind w:left="1800" w:right="75" w:firstLine="90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Ставь скорее самовар,</w:t>
      </w:r>
    </w:p>
    <w:p w:rsidR="0037563E" w:rsidRDefault="0037563E" w:rsidP="0037563E">
      <w:pPr>
        <w:spacing w:after="0" w:line="293" w:lineRule="atLeast"/>
        <w:ind w:left="1800" w:right="75" w:firstLine="90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Наливай медовый взвар.</w:t>
      </w:r>
    </w:p>
    <w:p w:rsidR="0037563E" w:rsidRDefault="0037563E" w:rsidP="0037563E">
      <w:pPr>
        <w:spacing w:after="0" w:line="293" w:lineRule="atLeast"/>
        <w:ind w:left="1800" w:right="75" w:firstLine="90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Пироги тащи скорей.</w:t>
      </w:r>
    </w:p>
    <w:p w:rsidR="0037563E" w:rsidRDefault="0037563E" w:rsidP="0037563E">
      <w:pPr>
        <w:spacing w:after="0" w:line="293" w:lineRule="atLeast"/>
        <w:ind w:left="1800" w:right="75" w:firstLine="90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Полон зал уже гостей.</w:t>
      </w:r>
    </w:p>
    <w:p w:rsidR="0037563E" w:rsidRDefault="0037563E" w:rsidP="0037563E">
      <w:pPr>
        <w:spacing w:after="0" w:line="293" w:lineRule="atLeast"/>
        <w:ind w:left="1800" w:right="75" w:firstLine="90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Да, народу под завязку,</w:t>
      </w:r>
    </w:p>
    <w:p w:rsidR="0037563E" w:rsidRDefault="0037563E" w:rsidP="0037563E">
      <w:pPr>
        <w:spacing w:after="0" w:line="293" w:lineRule="atLeast"/>
        <w:ind w:left="1800" w:right="75" w:firstLine="90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Время сказывать нам сказку!</w:t>
      </w:r>
    </w:p>
    <w:p w:rsidR="0037563E" w:rsidRDefault="0037563E" w:rsidP="0037563E">
      <w:pPr>
        <w:spacing w:after="0" w:line="293" w:lineRule="atLeast"/>
        <w:ind w:right="75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37563E" w:rsidRDefault="0037563E" w:rsidP="0037563E">
      <w:pPr>
        <w:spacing w:after="0" w:line="293" w:lineRule="atLeast"/>
        <w:ind w:left="75" w:right="75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Как-то в некотором царстве,</w:t>
      </w:r>
    </w:p>
    <w:p w:rsidR="0037563E" w:rsidRDefault="0037563E" w:rsidP="0037563E">
      <w:pPr>
        <w:spacing w:after="0" w:line="293" w:lineRule="atLeast"/>
        <w:ind w:left="75" w:right="75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тридевятом государстве</w:t>
      </w:r>
    </w:p>
    <w:p w:rsidR="0037563E" w:rsidRDefault="0037563E" w:rsidP="0037563E">
      <w:pPr>
        <w:spacing w:after="0" w:line="293" w:lineRule="atLeast"/>
        <w:ind w:left="75" w:right="75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обычаю, как встарь.</w:t>
      </w:r>
    </w:p>
    <w:p w:rsidR="0037563E" w:rsidRDefault="0037563E" w:rsidP="0037563E">
      <w:pPr>
        <w:spacing w:after="0" w:line="293" w:lineRule="atLeast"/>
        <w:ind w:left="75" w:right="75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Правил мудрый государь.</w:t>
      </w:r>
    </w:p>
    <w:p w:rsidR="0037563E" w:rsidRDefault="0037563E" w:rsidP="0037563E">
      <w:pPr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37563E" w:rsidRDefault="0037563E" w:rsidP="0037563E">
      <w:pPr>
        <w:spacing w:after="0" w:line="293" w:lineRule="atLeast"/>
        <w:ind w:left="75" w:right="75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царя имелась дочь.</w:t>
      </w:r>
    </w:p>
    <w:p w:rsidR="0037563E" w:rsidRDefault="0037563E" w:rsidP="0037563E">
      <w:pPr>
        <w:spacing w:after="0" w:line="293" w:lineRule="atLeast"/>
        <w:ind w:left="75" w:right="75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капризна, и упряма.</w:t>
      </w:r>
    </w:p>
    <w:p w:rsidR="0037563E" w:rsidRDefault="0037563E" w:rsidP="0037563E">
      <w:pPr>
        <w:spacing w:after="0" w:line="293" w:lineRule="atLeast"/>
        <w:ind w:left="75" w:right="75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Ныла целый день и ночь.</w:t>
      </w:r>
    </w:p>
    <w:p w:rsidR="0037563E" w:rsidRDefault="0037563E" w:rsidP="0037563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Звали, верно,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Несмеяна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    </w:t>
      </w:r>
    </w:p>
    <w:p w:rsidR="0037563E" w:rsidRDefault="0037563E" w:rsidP="0037563E">
      <w:pP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7563E" w:rsidRDefault="0037563E" w:rsidP="0037563E">
      <w:pPr>
        <w:spacing w:after="0" w:line="293" w:lineRule="atLeast"/>
        <w:ind w:left="75" w:right="75" w:firstLine="270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Царь:</w:t>
      </w:r>
    </w:p>
    <w:p w:rsidR="0037563E" w:rsidRDefault="0037563E" w:rsidP="0037563E">
      <w:pPr>
        <w:spacing w:after="0" w:line="293" w:lineRule="atLeast"/>
        <w:ind w:left="75" w:right="75" w:firstLine="270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Терпению отца - конец!</w:t>
      </w:r>
    </w:p>
    <w:p w:rsidR="0037563E" w:rsidRDefault="0037563E" w:rsidP="0037563E">
      <w:pPr>
        <w:spacing w:after="0" w:line="293" w:lineRule="atLeast"/>
        <w:ind w:left="75" w:right="75" w:firstLine="270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такой занудой тяжко жить</w:t>
      </w:r>
    </w:p>
    <w:p w:rsidR="0037563E" w:rsidRDefault="0037563E" w:rsidP="0037563E">
      <w:pPr>
        <w:spacing w:after="0" w:line="293" w:lineRule="atLeast"/>
        <w:ind w:left="75" w:right="75" w:firstLine="270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Пойдешь, царевна, под венец</w:t>
      </w:r>
    </w:p>
    <w:p w:rsidR="0037563E" w:rsidRDefault="0037563E" w:rsidP="0037563E">
      <w:pPr>
        <w:spacing w:after="0" w:line="293" w:lineRule="atLeast"/>
        <w:ind w:left="75" w:right="75" w:firstLine="270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тем, кто сумеет рассмешить</w:t>
      </w:r>
    </w:p>
    <w:p w:rsidR="0037563E" w:rsidRDefault="0037563E" w:rsidP="0037563E">
      <w:pPr>
        <w:spacing w:after="0" w:line="293" w:lineRule="atLeast"/>
        <w:ind w:left="75" w:right="75" w:firstLine="27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Несмеяна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кричит и плачет)</w:t>
      </w:r>
    </w:p>
    <w:p w:rsidR="0037563E" w:rsidRDefault="0037563E" w:rsidP="0037563E">
      <w:pPr>
        <w:spacing w:after="0" w:line="293" w:lineRule="atLeast"/>
        <w:ind w:left="75" w:right="75" w:firstLine="27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63E" w:rsidRDefault="0037563E" w:rsidP="0037563E">
      <w:pPr>
        <w:spacing w:after="0" w:line="293" w:lineRule="atLeast"/>
        <w:ind w:left="75" w:right="75" w:firstLine="270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Первый гонец</w:t>
      </w:r>
    </w:p>
    <w:p w:rsidR="0037563E" w:rsidRDefault="0037563E" w:rsidP="0037563E">
      <w:pPr>
        <w:spacing w:after="0" w:line="293" w:lineRule="atLeast"/>
        <w:ind w:left="75" w:right="75" w:firstLine="270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7563E" w:rsidRDefault="0037563E" w:rsidP="0037563E">
      <w:pPr>
        <w:spacing w:after="0" w:line="293" w:lineRule="atLeast"/>
        <w:ind w:right="75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Навострите ваши ушки-</w:t>
      </w:r>
    </w:p>
    <w:p w:rsidR="0037563E" w:rsidRDefault="0037563E" w:rsidP="0037563E">
      <w:pPr>
        <w:spacing w:after="0" w:line="293" w:lineRule="atLeast"/>
        <w:ind w:right="75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Вам споют сейчас частушки</w:t>
      </w:r>
    </w:p>
    <w:p w:rsidR="0037563E" w:rsidRDefault="0037563E" w:rsidP="0037563E">
      <w:pPr>
        <w:spacing w:after="0" w:line="293" w:lineRule="atLeast"/>
        <w:ind w:left="75" w:right="75" w:firstLine="288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424240"/>
          <w:sz w:val="28"/>
          <w:szCs w:val="28"/>
          <w:lang w:eastAsia="ru-RU"/>
        </w:rPr>
        <w:t>Исполняются Частушки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 xml:space="preserve">Эх, топни, нога, топни, </w:t>
      </w:r>
      <w:proofErr w:type="spellStart"/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правенькая</w:t>
      </w:r>
      <w:proofErr w:type="spellEnd"/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,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Я плясать пойду, хоть и маленькая,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 xml:space="preserve">Я плясать пойду по </w:t>
      </w:r>
      <w:proofErr w:type="spellStart"/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соломушке</w:t>
      </w:r>
      <w:proofErr w:type="spellEnd"/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,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Раздайся народ по сторонушке!</w:t>
      </w:r>
    </w:p>
    <w:p w:rsidR="0037563E" w:rsidRDefault="0037563E" w:rsidP="0037563E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Я стояла босиком,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Осмотрела все кругом.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Оглянулася</w:t>
      </w:r>
      <w:proofErr w:type="spellEnd"/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 xml:space="preserve"> назад –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Сапоги мои лежат.</w:t>
      </w:r>
    </w:p>
    <w:p w:rsidR="0037563E" w:rsidRDefault="0037563E" w:rsidP="0037563E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От подружек-хохотушек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Столько шума-звона,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Как от сотни погремушек,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Даже миллиона!</w:t>
      </w:r>
    </w:p>
    <w:p w:rsidR="0037563E" w:rsidRDefault="0037563E" w:rsidP="0037563E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Сидит ежик на березе –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Белая рубашка,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На головке – сапожок,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На ноге – фуражка.</w:t>
      </w:r>
    </w:p>
    <w:p w:rsidR="0037563E" w:rsidRDefault="0037563E" w:rsidP="0037563E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На горе стоит телега,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Слезы капают с дуги.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Под горой стоит корова,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Надевает сапоги</w:t>
      </w:r>
    </w:p>
    <w:p w:rsidR="0037563E" w:rsidRDefault="0037563E" w:rsidP="0037563E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Балалаечка-гудок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Свое дело знает,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Она в Илюшиных руках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Хорошо играет.</w:t>
      </w:r>
    </w:p>
    <w:p w:rsidR="0037563E" w:rsidRDefault="0037563E" w:rsidP="0037563E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Если б Маша не глазела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В скважину замочную,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То на лбу бы не имела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Шишку крупноблочную.</w:t>
      </w:r>
    </w:p>
    <w:p w:rsidR="0037563E" w:rsidRDefault="0037563E" w:rsidP="0037563E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Если б не было воды,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Не было б и кружки,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Если б не было девчат,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Кто бы пел частушки?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 xml:space="preserve">                                  (</w:t>
      </w:r>
      <w:proofErr w:type="spellStart"/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Несмеяна</w:t>
      </w:r>
      <w:proofErr w:type="spellEnd"/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 xml:space="preserve"> рыдает)</w:t>
      </w:r>
    </w:p>
    <w:p w:rsidR="0037563E" w:rsidRDefault="0037563E" w:rsidP="0037563E">
      <w:pPr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37563E" w:rsidRDefault="0037563E" w:rsidP="0037563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Государь к вам богатыри. Желают рассмешить царевну.</w:t>
      </w:r>
    </w:p>
    <w:p w:rsidR="0037563E" w:rsidRDefault="0037563E" w:rsidP="0037563E">
      <w:pPr>
        <w:rPr>
          <w:rFonts w:ascii="Times New Roman" w:hAnsi="Times New Roman"/>
          <w:sz w:val="28"/>
          <w:szCs w:val="28"/>
          <w:lang w:eastAsia="ru-RU"/>
        </w:rPr>
      </w:pPr>
    </w:p>
    <w:p w:rsidR="0037563E" w:rsidRDefault="0037563E" w:rsidP="0037563E">
      <w:pPr>
        <w:spacing w:after="0" w:line="293" w:lineRule="atLeast"/>
        <w:ind w:left="75" w:right="75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Богатыри:</w:t>
      </w:r>
    </w:p>
    <w:p w:rsidR="0037563E" w:rsidRDefault="0037563E" w:rsidP="0037563E">
      <w:pPr>
        <w:spacing w:after="0" w:line="293" w:lineRule="atLeast"/>
        <w:ind w:left="75" w:right="75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Б-1:</w:t>
      </w:r>
    </w:p>
    <w:p w:rsidR="0037563E" w:rsidRDefault="0037563E" w:rsidP="0037563E">
      <w:pPr>
        <w:spacing w:after="0" w:line="293" w:lineRule="atLeast"/>
        <w:ind w:left="75" w:right="75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Нет, не перевелись еще</w:t>
      </w:r>
    </w:p>
    <w:p w:rsidR="0037563E" w:rsidRDefault="0037563E" w:rsidP="0037563E">
      <w:pPr>
        <w:spacing w:after="0" w:line="293" w:lineRule="atLeast"/>
        <w:ind w:left="75" w:right="75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богатыри на земле нашей.</w:t>
      </w:r>
    </w:p>
    <w:p w:rsidR="0037563E" w:rsidRDefault="0037563E" w:rsidP="0037563E">
      <w:pPr>
        <w:spacing w:after="0" w:line="293" w:lineRule="atLeast"/>
        <w:ind w:left="75" w:right="75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оскудела в сердцах молодецкая удаль</w:t>
      </w:r>
    </w:p>
    <w:p w:rsidR="0037563E" w:rsidRDefault="0037563E" w:rsidP="0037563E">
      <w:pPr>
        <w:spacing w:after="0" w:line="293" w:lineRule="atLeast"/>
        <w:ind w:left="75" w:right="75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Б-2</w:t>
      </w:r>
      <w:r>
        <w:rPr>
          <w:rFonts w:ascii="Times New Roman" w:eastAsia="Times New Roman" w:hAnsi="Times New Roman"/>
          <w:bCs/>
          <w:color w:val="333399"/>
          <w:sz w:val="28"/>
          <w:szCs w:val="28"/>
          <w:lang w:eastAsia="ru-RU"/>
        </w:rPr>
        <w:t>:</w:t>
      </w:r>
    </w:p>
    <w:p w:rsidR="0037563E" w:rsidRDefault="0037563E" w:rsidP="0037563E">
      <w:pPr>
        <w:spacing w:after="0" w:line="293" w:lineRule="atLeast"/>
        <w:ind w:left="75" w:right="75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Сойдемся, друзья и братья</w:t>
      </w:r>
    </w:p>
    <w:p w:rsidR="0037563E" w:rsidRDefault="0037563E" w:rsidP="0037563E">
      <w:pPr>
        <w:spacing w:after="0" w:line="293" w:lineRule="atLeast"/>
        <w:ind w:left="75" w:right="75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Восхвалим   песней силу нашу</w:t>
      </w:r>
    </w:p>
    <w:p w:rsidR="0037563E" w:rsidRDefault="0037563E" w:rsidP="0037563E">
      <w:pPr>
        <w:spacing w:after="0" w:line="293" w:lineRule="atLeast"/>
        <w:ind w:left="75" w:right="75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Б-3</w:t>
      </w:r>
      <w:r>
        <w:rPr>
          <w:rFonts w:ascii="Times New Roman" w:eastAsia="Times New Roman" w:hAnsi="Times New Roman"/>
          <w:bCs/>
          <w:color w:val="333399"/>
          <w:sz w:val="28"/>
          <w:szCs w:val="28"/>
          <w:lang w:eastAsia="ru-RU"/>
        </w:rPr>
        <w:t>:</w:t>
      </w:r>
    </w:p>
    <w:p w:rsidR="0037563E" w:rsidRDefault="0037563E" w:rsidP="0037563E">
      <w:pPr>
        <w:spacing w:after="0" w:line="293" w:lineRule="atLeast"/>
        <w:ind w:left="75" w:right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Силу гордую, богатырскую</w:t>
      </w:r>
    </w:p>
    <w:p w:rsidR="0037563E" w:rsidRDefault="0037563E" w:rsidP="0037563E">
      <w:pPr>
        <w:spacing w:after="0" w:line="293" w:lineRule="atLeast"/>
        <w:ind w:left="75" w:right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63E" w:rsidRDefault="0037563E" w:rsidP="0037563E">
      <w:pPr>
        <w:spacing w:after="0" w:line="293" w:lineRule="atLeast"/>
        <w:ind w:left="75" w:right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(Танец богатырей.)</w:t>
      </w:r>
    </w:p>
    <w:p w:rsidR="0037563E" w:rsidRDefault="0037563E" w:rsidP="0037563E">
      <w:pPr>
        <w:spacing w:after="0" w:line="293" w:lineRule="atLeast"/>
        <w:ind w:left="75" w:right="75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7563E" w:rsidRDefault="0037563E" w:rsidP="0037563E">
      <w:pPr>
        <w:spacing w:after="0" w:line="293" w:lineRule="atLeast"/>
        <w:ind w:left="75" w:right="75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Песня «Сила богатырская»:</w:t>
      </w:r>
    </w:p>
    <w:p w:rsidR="0037563E" w:rsidRDefault="0037563E" w:rsidP="0037563E">
      <w:pPr>
        <w:spacing w:after="0" w:line="293" w:lineRule="atLeast"/>
        <w:ind w:left="75" w:right="75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То не грозное небо хмуриться</w:t>
      </w:r>
    </w:p>
    <w:p w:rsidR="0037563E" w:rsidRDefault="0037563E" w:rsidP="0037563E">
      <w:pPr>
        <w:spacing w:after="0" w:line="293" w:lineRule="atLeast"/>
        <w:ind w:left="75" w:right="75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Не сверкают в степи клинки</w:t>
      </w:r>
    </w:p>
    <w:p w:rsidR="0037563E" w:rsidRDefault="0037563E" w:rsidP="0037563E">
      <w:pPr>
        <w:spacing w:after="0" w:line="293" w:lineRule="atLeast"/>
        <w:ind w:left="75" w:right="75" w:firstLine="1980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Это батюшки   Илья Муромца</w:t>
      </w:r>
    </w:p>
    <w:p w:rsidR="0037563E" w:rsidRDefault="0037563E" w:rsidP="0037563E">
      <w:pPr>
        <w:spacing w:after="0" w:line="293" w:lineRule="atLeast"/>
        <w:ind w:left="75" w:right="75" w:firstLine="1980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Вышли биться ученики.</w:t>
      </w:r>
    </w:p>
    <w:p w:rsidR="0037563E" w:rsidRDefault="0037563E" w:rsidP="0037563E">
      <w:pPr>
        <w:spacing w:after="0" w:line="293" w:lineRule="atLeast"/>
        <w:ind w:left="75" w:right="75" w:firstLine="1980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победу их ветры молятся</w:t>
      </w:r>
    </w:p>
    <w:p w:rsidR="0037563E" w:rsidRDefault="0037563E" w:rsidP="0037563E">
      <w:pPr>
        <w:spacing w:after="0" w:line="293" w:lineRule="atLeast"/>
        <w:ind w:left="75" w:right="75" w:firstLine="1980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Ждут их тернии и венцы</w:t>
      </w:r>
    </w:p>
    <w:p w:rsidR="0037563E" w:rsidRDefault="0037563E" w:rsidP="0037563E">
      <w:pPr>
        <w:spacing w:after="0" w:line="293" w:lineRule="atLeast"/>
        <w:ind w:left="75" w:right="75" w:firstLine="1980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Разгулялися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Добры Молодцы</w:t>
      </w:r>
    </w:p>
    <w:p w:rsidR="0037563E" w:rsidRDefault="0037563E" w:rsidP="0037563E">
      <w:pPr>
        <w:spacing w:after="0" w:line="293" w:lineRule="atLeast"/>
        <w:ind w:left="75" w:right="75" w:firstLine="1980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Распотешились молодцы.</w:t>
      </w:r>
    </w:p>
    <w:p w:rsidR="0037563E" w:rsidRDefault="0037563E" w:rsidP="0037563E">
      <w:pPr>
        <w:spacing w:after="0" w:line="293" w:lineRule="atLeast"/>
        <w:ind w:left="75" w:right="75" w:firstLine="1980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Эх, да надобно жить красиво</w:t>
      </w:r>
    </w:p>
    <w:p w:rsidR="0037563E" w:rsidRDefault="0037563E" w:rsidP="0037563E">
      <w:pPr>
        <w:spacing w:after="0" w:line="293" w:lineRule="atLeast"/>
        <w:ind w:left="75" w:right="75" w:firstLine="1980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Эх, да надобно жить раздольно</w:t>
      </w:r>
    </w:p>
    <w:p w:rsidR="0037563E" w:rsidRDefault="0037563E" w:rsidP="0037563E">
      <w:pPr>
        <w:spacing w:after="0" w:line="293" w:lineRule="atLeast"/>
        <w:ind w:left="75" w:right="75" w:firstLine="1980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Богатырская наша сила</w:t>
      </w:r>
    </w:p>
    <w:p w:rsidR="0037563E" w:rsidRDefault="0037563E" w:rsidP="0037563E">
      <w:pPr>
        <w:spacing w:after="0" w:line="293" w:lineRule="atLeast"/>
        <w:ind w:left="75" w:right="75" w:firstLine="1980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Сила духа и сила воли.</w:t>
      </w:r>
    </w:p>
    <w:p w:rsidR="0037563E" w:rsidRDefault="0037563E" w:rsidP="0037563E">
      <w:pPr>
        <w:spacing w:after="0" w:line="293" w:lineRule="atLeast"/>
        <w:ind w:left="75" w:right="75" w:firstLine="1980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(танцуют)</w:t>
      </w:r>
    </w:p>
    <w:p w:rsidR="0037563E" w:rsidRDefault="0037563E" w:rsidP="0037563E">
      <w:pPr>
        <w:spacing w:after="0" w:line="293" w:lineRule="atLeast"/>
        <w:ind w:left="75" w:right="75" w:firstLine="1980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Богатырское наше правило</w:t>
      </w:r>
    </w:p>
    <w:p w:rsidR="0037563E" w:rsidRDefault="0037563E" w:rsidP="0037563E">
      <w:pPr>
        <w:spacing w:after="0" w:line="293" w:lineRule="atLeast"/>
        <w:ind w:left="75" w:right="75" w:firstLine="1980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Надо другу в беде помочь</w:t>
      </w:r>
    </w:p>
    <w:p w:rsidR="0037563E" w:rsidRDefault="0037563E" w:rsidP="0037563E">
      <w:pPr>
        <w:spacing w:after="0" w:line="293" w:lineRule="atLeast"/>
        <w:ind w:left="75" w:right="75" w:firstLine="1980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Отстоять в борьбе дело правое</w:t>
      </w:r>
    </w:p>
    <w:p w:rsidR="0037563E" w:rsidRDefault="0037563E" w:rsidP="0037563E">
      <w:pPr>
        <w:spacing w:after="0" w:line="293" w:lineRule="atLeast"/>
        <w:ind w:left="75" w:right="75" w:firstLine="1980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Силой силушку превозмочь.</w:t>
      </w:r>
    </w:p>
    <w:p w:rsidR="0037563E" w:rsidRDefault="0037563E" w:rsidP="0037563E">
      <w:pPr>
        <w:spacing w:after="0" w:line="293" w:lineRule="atLeast"/>
        <w:ind w:left="75" w:right="75" w:firstLine="1980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 xml:space="preserve">                                  (</w:t>
      </w:r>
      <w:proofErr w:type="spellStart"/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Несмеяна</w:t>
      </w:r>
      <w:proofErr w:type="spellEnd"/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 xml:space="preserve"> рыдает)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b/>
          <w:caps/>
          <w:color w:val="4242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0"/>
          <w:sz w:val="28"/>
          <w:szCs w:val="28"/>
          <w:lang w:eastAsia="ru-RU"/>
        </w:rPr>
        <w:t>-  К вам рассказчики .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b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aps/>
          <w:color w:val="424240"/>
          <w:sz w:val="20"/>
          <w:szCs w:val="20"/>
          <w:lang w:eastAsia="ru-RU"/>
        </w:rPr>
        <w:t> Небылицы в лицах сидят в теремах-светлицах, щелкают орешки да творят насмешки..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b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424240"/>
          <w:sz w:val="20"/>
          <w:szCs w:val="20"/>
          <w:lang w:eastAsia="ru-RU"/>
        </w:rPr>
        <w:t>Мальчик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Ехала деревня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Мимо мужика,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Вдруг из-под собаки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Лают ворота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424240"/>
          <w:sz w:val="20"/>
          <w:szCs w:val="20"/>
          <w:lang w:eastAsia="ru-RU"/>
        </w:rPr>
        <w:t>Все</w:t>
      </w:r>
      <w:r>
        <w:rPr>
          <w:rFonts w:ascii="Times New Roman" w:eastAsia="Times New Roman" w:hAnsi="Times New Roman"/>
          <w:b/>
          <w:caps/>
          <w:color w:val="42424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Вот это да!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b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424240"/>
          <w:sz w:val="20"/>
          <w:szCs w:val="20"/>
          <w:lang w:eastAsia="ru-RU"/>
        </w:rPr>
        <w:t>Девочка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Выбегала дубина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С мальчиком в руках,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А за ним тулупчик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С бабой на плечах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424240"/>
          <w:sz w:val="20"/>
          <w:szCs w:val="20"/>
          <w:lang w:eastAsia="ru-RU"/>
        </w:rPr>
        <w:t>Все</w:t>
      </w:r>
      <w:r>
        <w:rPr>
          <w:rFonts w:ascii="Times New Roman" w:eastAsia="Times New Roman" w:hAnsi="Times New Roman"/>
          <w:b/>
          <w:caps/>
          <w:color w:val="42424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Не может быть!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b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424240"/>
          <w:sz w:val="20"/>
          <w:szCs w:val="20"/>
          <w:lang w:eastAsia="ru-RU"/>
        </w:rPr>
        <w:t>Мальчик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Деревня закричала: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Сарафаны с бабами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На пожар спешат!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424240"/>
          <w:sz w:val="20"/>
          <w:szCs w:val="20"/>
          <w:lang w:eastAsia="ru-RU"/>
        </w:rPr>
        <w:t>Все</w:t>
      </w:r>
      <w:r>
        <w:rPr>
          <w:rFonts w:ascii="Times New Roman" w:eastAsia="Times New Roman" w:hAnsi="Times New Roman"/>
          <w:b/>
          <w:caps/>
          <w:color w:val="42424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Правда?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b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424240"/>
          <w:sz w:val="20"/>
          <w:szCs w:val="20"/>
          <w:lang w:eastAsia="ru-RU"/>
        </w:rPr>
        <w:t>Мальчик</w:t>
      </w:r>
      <w:r>
        <w:rPr>
          <w:rFonts w:ascii="Times New Roman" w:eastAsia="Times New Roman" w:hAnsi="Times New Roman"/>
          <w:b/>
          <w:caps/>
          <w:color w:val="42424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Правда.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b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424240"/>
          <w:sz w:val="20"/>
          <w:szCs w:val="20"/>
          <w:lang w:eastAsia="ru-RU"/>
        </w:rPr>
        <w:t>Девочка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Крыши испугались,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Сели на ворон,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Лошадь подгоняла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Мужика кнутом.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424240"/>
          <w:sz w:val="20"/>
          <w:szCs w:val="20"/>
          <w:lang w:eastAsia="ru-RU"/>
        </w:rPr>
        <w:t>Все</w:t>
      </w:r>
      <w:r>
        <w:rPr>
          <w:rFonts w:ascii="Times New Roman" w:eastAsia="Times New Roman" w:hAnsi="Times New Roman"/>
          <w:b/>
          <w:caps/>
          <w:color w:val="42424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Ой-ой-ой!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b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424240"/>
          <w:sz w:val="20"/>
          <w:szCs w:val="20"/>
          <w:lang w:eastAsia="ru-RU"/>
        </w:rPr>
        <w:t>Мальчик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Лошадь ела кашу,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А мужик – овес.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lastRenderedPageBreak/>
        <w:t>Лошадь села в сани,</w:t>
      </w:r>
    </w:p>
    <w:p w:rsidR="0037563E" w:rsidRDefault="0037563E" w:rsidP="0037563E">
      <w:pPr>
        <w:spacing w:before="60" w:after="60" w:line="280" w:lineRule="atLeast"/>
        <w:ind w:left="60" w:right="60" w:firstLine="40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И мужик повез.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424240"/>
          <w:sz w:val="20"/>
          <w:szCs w:val="20"/>
          <w:lang w:eastAsia="ru-RU"/>
        </w:rPr>
        <w:t>Все</w:t>
      </w:r>
      <w:r>
        <w:rPr>
          <w:rFonts w:ascii="Times New Roman" w:eastAsia="Times New Roman" w:hAnsi="Times New Roman"/>
          <w:b/>
          <w:caps/>
          <w:color w:val="42424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Небылицы, небывальщины!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b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iCs/>
          <w:caps/>
          <w:color w:val="424240"/>
          <w:sz w:val="20"/>
          <w:szCs w:val="20"/>
          <w:lang w:eastAsia="ru-RU"/>
        </w:rPr>
        <w:t>Одна девочка мальчику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424240"/>
          <w:sz w:val="20"/>
          <w:szCs w:val="20"/>
          <w:lang w:eastAsia="ru-RU"/>
        </w:rPr>
        <w:t>Девочка:</w:t>
      </w:r>
      <w:r>
        <w:rPr>
          <w:rFonts w:ascii="Times New Roman" w:eastAsia="Times New Roman" w:hAnsi="Times New Roman"/>
          <w:b/>
          <w:caps/>
          <w:color w:val="42424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Федул, что губы надул?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424240"/>
          <w:sz w:val="20"/>
          <w:szCs w:val="20"/>
          <w:lang w:eastAsia="ru-RU"/>
        </w:rPr>
        <w:t>Мальчик</w:t>
      </w:r>
      <w:r>
        <w:rPr>
          <w:rFonts w:ascii="Times New Roman" w:eastAsia="Times New Roman" w:hAnsi="Times New Roman"/>
          <w:bCs/>
          <w:caps/>
          <w:color w:val="424240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 Да кафтан прожег.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424240"/>
          <w:sz w:val="20"/>
          <w:szCs w:val="20"/>
          <w:lang w:eastAsia="ru-RU"/>
        </w:rPr>
        <w:t>Девочка:</w:t>
      </w:r>
      <w:r>
        <w:rPr>
          <w:rFonts w:ascii="Times New Roman" w:eastAsia="Times New Roman" w:hAnsi="Times New Roman"/>
          <w:b/>
          <w:caps/>
          <w:color w:val="42424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Зачинить можно!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b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424240"/>
          <w:sz w:val="20"/>
          <w:szCs w:val="20"/>
          <w:lang w:eastAsia="ru-RU"/>
        </w:rPr>
        <w:t>Мальчик</w:t>
      </w:r>
      <w:r>
        <w:rPr>
          <w:rFonts w:ascii="Times New Roman" w:eastAsia="Times New Roman" w:hAnsi="Times New Roman"/>
          <w:bCs/>
          <w:caps/>
          <w:color w:val="424240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 Да иглы нет.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424240"/>
          <w:sz w:val="20"/>
          <w:szCs w:val="20"/>
          <w:lang w:eastAsia="ru-RU"/>
        </w:rPr>
        <w:t>Девочка:</w:t>
      </w:r>
      <w:r>
        <w:rPr>
          <w:rFonts w:ascii="Times New Roman" w:eastAsia="Times New Roman" w:hAnsi="Times New Roman"/>
          <w:b/>
          <w:caps/>
          <w:color w:val="42424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А велика ли дыра?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424240"/>
          <w:sz w:val="20"/>
          <w:szCs w:val="20"/>
          <w:lang w:eastAsia="ru-RU"/>
        </w:rPr>
        <w:t>Мальчик:</w:t>
      </w:r>
      <w:r>
        <w:rPr>
          <w:rFonts w:ascii="Times New Roman" w:eastAsia="Times New Roman" w:hAnsi="Times New Roman"/>
          <w:b/>
          <w:caps/>
          <w:color w:val="42424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Да один ворот остался.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b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iCs/>
          <w:caps/>
          <w:color w:val="424240"/>
          <w:sz w:val="20"/>
          <w:szCs w:val="20"/>
          <w:lang w:eastAsia="ru-RU"/>
        </w:rPr>
        <w:t>Другая девочка другому мальчику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424240"/>
          <w:sz w:val="20"/>
          <w:szCs w:val="20"/>
          <w:lang w:eastAsia="ru-RU"/>
        </w:rPr>
        <w:t>Девочка:</w:t>
      </w:r>
      <w:r>
        <w:rPr>
          <w:rFonts w:ascii="Times New Roman" w:eastAsia="Times New Roman" w:hAnsi="Times New Roman"/>
          <w:b/>
          <w:caps/>
          <w:color w:val="42424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Где ты, брат Иван?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424240"/>
          <w:sz w:val="20"/>
          <w:szCs w:val="20"/>
          <w:lang w:eastAsia="ru-RU"/>
        </w:rPr>
        <w:t>Мальчик:</w:t>
      </w:r>
      <w:r>
        <w:rPr>
          <w:rFonts w:ascii="Times New Roman" w:eastAsia="Times New Roman" w:hAnsi="Times New Roman"/>
          <w:b/>
          <w:caps/>
          <w:color w:val="42424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В горнице.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424240"/>
          <w:sz w:val="20"/>
          <w:szCs w:val="20"/>
          <w:lang w:eastAsia="ru-RU"/>
        </w:rPr>
        <w:t>Девочка:</w:t>
      </w:r>
      <w:r>
        <w:rPr>
          <w:rFonts w:ascii="Times New Roman" w:eastAsia="Times New Roman" w:hAnsi="Times New Roman"/>
          <w:b/>
          <w:caps/>
          <w:color w:val="42424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А что делаешь?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b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424240"/>
          <w:sz w:val="20"/>
          <w:szCs w:val="20"/>
          <w:lang w:eastAsia="ru-RU"/>
        </w:rPr>
        <w:t>Мальчик</w:t>
      </w:r>
      <w:r>
        <w:rPr>
          <w:rFonts w:ascii="Times New Roman" w:eastAsia="Times New Roman" w:hAnsi="Times New Roman"/>
          <w:bCs/>
          <w:caps/>
          <w:color w:val="424240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 Помогаю Петру.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424240"/>
          <w:sz w:val="20"/>
          <w:szCs w:val="20"/>
          <w:lang w:eastAsia="ru-RU"/>
        </w:rPr>
        <w:t>Девочка:</w:t>
      </w:r>
      <w:r>
        <w:rPr>
          <w:rFonts w:ascii="Times New Roman" w:eastAsia="Times New Roman" w:hAnsi="Times New Roman"/>
          <w:b/>
          <w:caps/>
          <w:color w:val="42424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Петр что делает?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424240"/>
          <w:sz w:val="20"/>
          <w:szCs w:val="20"/>
          <w:lang w:eastAsia="ru-RU"/>
        </w:rPr>
        <w:t>Мальчик:</w:t>
      </w:r>
      <w:r>
        <w:rPr>
          <w:rFonts w:ascii="Times New Roman" w:eastAsia="Times New Roman" w:hAnsi="Times New Roman"/>
          <w:b/>
          <w:caps/>
          <w:color w:val="42424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Да на печи лежит.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b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iCs/>
          <w:caps/>
          <w:color w:val="424240"/>
          <w:sz w:val="20"/>
          <w:szCs w:val="20"/>
          <w:lang w:eastAsia="ru-RU"/>
        </w:rPr>
        <w:t>Мальчик девочке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424240"/>
          <w:sz w:val="20"/>
          <w:szCs w:val="20"/>
          <w:lang w:eastAsia="ru-RU"/>
        </w:rPr>
        <w:t>Мальчик</w:t>
      </w:r>
      <w:r>
        <w:rPr>
          <w:rFonts w:ascii="Times New Roman" w:eastAsia="Times New Roman" w:hAnsi="Times New Roman"/>
          <w:bCs/>
          <w:caps/>
          <w:color w:val="424240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 Вставай, Дунюшка, уже день занимается!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424240"/>
          <w:sz w:val="20"/>
          <w:szCs w:val="20"/>
          <w:lang w:eastAsia="ru-RU"/>
        </w:rPr>
        <w:t>Девочка:</w:t>
      </w:r>
      <w:r>
        <w:rPr>
          <w:rFonts w:ascii="Times New Roman" w:eastAsia="Times New Roman" w:hAnsi="Times New Roman"/>
          <w:b/>
          <w:caps/>
          <w:color w:val="42424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Пусть занимается, у него до вечера много дел.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424240"/>
          <w:sz w:val="20"/>
          <w:szCs w:val="20"/>
          <w:lang w:eastAsia="ru-RU"/>
        </w:rPr>
        <w:t>Мальчик:</w:t>
      </w:r>
      <w:r>
        <w:rPr>
          <w:rFonts w:ascii="Times New Roman" w:eastAsia="Times New Roman" w:hAnsi="Times New Roman"/>
          <w:b/>
          <w:caps/>
          <w:color w:val="42424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Вставай, Дунюшка, вставай, петушок поет!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424240"/>
          <w:sz w:val="20"/>
          <w:szCs w:val="20"/>
          <w:lang w:eastAsia="ru-RU"/>
        </w:rPr>
        <w:t>Девочка</w:t>
      </w:r>
      <w:r>
        <w:rPr>
          <w:rFonts w:ascii="Times New Roman" w:eastAsia="Times New Roman" w:hAnsi="Times New Roman"/>
          <w:bCs/>
          <w:caps/>
          <w:color w:val="424240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 Пусть поет! Петушок маленький, ему и ночь долга!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424240"/>
          <w:sz w:val="20"/>
          <w:szCs w:val="20"/>
          <w:lang w:eastAsia="ru-RU"/>
        </w:rPr>
        <w:t>Мальчик:</w:t>
      </w:r>
      <w:r>
        <w:rPr>
          <w:rFonts w:ascii="Times New Roman" w:eastAsia="Times New Roman" w:hAnsi="Times New Roman"/>
          <w:b/>
          <w:caps/>
          <w:color w:val="42424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Вставай, Дунюшка, уже солнышко всходит!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424240"/>
          <w:sz w:val="20"/>
          <w:szCs w:val="20"/>
          <w:lang w:eastAsia="ru-RU"/>
        </w:rPr>
        <w:t>Девочка:</w:t>
      </w:r>
      <w:r>
        <w:rPr>
          <w:rFonts w:ascii="Times New Roman" w:eastAsia="Times New Roman" w:hAnsi="Times New Roman"/>
          <w:b/>
          <w:caps/>
          <w:color w:val="42424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Пусть всходит, ему далеко бежать нужно!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424240"/>
          <w:sz w:val="20"/>
          <w:szCs w:val="20"/>
          <w:lang w:eastAsia="ru-RU"/>
        </w:rPr>
        <w:t>Мальчик:</w:t>
      </w:r>
      <w:r>
        <w:rPr>
          <w:rFonts w:ascii="Times New Roman" w:eastAsia="Times New Roman" w:hAnsi="Times New Roman"/>
          <w:b/>
          <w:caps/>
          <w:color w:val="42424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Вставай, Дунюшка, каша готова!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424240"/>
          <w:sz w:val="20"/>
          <w:szCs w:val="20"/>
          <w:lang w:eastAsia="ru-RU"/>
        </w:rPr>
        <w:t>Девочка:</w:t>
      </w:r>
      <w:r>
        <w:rPr>
          <w:rFonts w:ascii="Times New Roman" w:eastAsia="Times New Roman" w:hAnsi="Times New Roman"/>
          <w:b/>
          <w:caps/>
          <w:color w:val="42424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А я уж за столом сижу!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aps/>
          <w:color w:val="424240"/>
          <w:sz w:val="20"/>
          <w:szCs w:val="20"/>
          <w:lang w:eastAsia="ru-RU"/>
        </w:rPr>
        <w:t>(Несмеяна рыдает)</w:t>
      </w:r>
    </w:p>
    <w:p w:rsidR="0037563E" w:rsidRDefault="0037563E" w:rsidP="0037563E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7563E" w:rsidRDefault="0037563E" w:rsidP="0037563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на тоненький ледок</w:t>
      </w:r>
      <w:r>
        <w:rPr>
          <w:rFonts w:ascii="Times New Roman" w:hAnsi="Times New Roman"/>
          <w:sz w:val="28"/>
          <w:szCs w:val="28"/>
          <w:lang w:eastAsia="ru-RU"/>
        </w:rPr>
        <w:br/>
        <w:t>Выпал беленький снежок.</w:t>
      </w:r>
      <w:r>
        <w:rPr>
          <w:rFonts w:ascii="Times New Roman" w:hAnsi="Times New Roman"/>
          <w:sz w:val="28"/>
          <w:szCs w:val="28"/>
          <w:lang w:eastAsia="ru-RU"/>
        </w:rPr>
        <w:br/>
        <w:t>Эх! Зимушка, зима,</w:t>
      </w:r>
      <w:r>
        <w:rPr>
          <w:rFonts w:ascii="Times New Roman" w:hAnsi="Times New Roman"/>
          <w:sz w:val="28"/>
          <w:szCs w:val="28"/>
          <w:lang w:eastAsia="ru-RU"/>
        </w:rPr>
        <w:br/>
        <w:t>Зима снежная была.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br/>
        <w:t>Выпал беленький снежок,</w:t>
      </w:r>
      <w:r>
        <w:rPr>
          <w:rFonts w:ascii="Times New Roman" w:hAnsi="Times New Roman"/>
          <w:sz w:val="28"/>
          <w:szCs w:val="28"/>
          <w:lang w:eastAsia="ru-RU"/>
        </w:rPr>
        <w:br/>
        <w:t>Ехал Ванечка-дружок.</w:t>
      </w:r>
      <w:r>
        <w:rPr>
          <w:rFonts w:ascii="Times New Roman" w:hAnsi="Times New Roman"/>
          <w:sz w:val="28"/>
          <w:szCs w:val="28"/>
          <w:lang w:eastAsia="ru-RU"/>
        </w:rPr>
        <w:br/>
        <w:t>Эх! Зимушка, зима,</w:t>
      </w:r>
      <w:r>
        <w:rPr>
          <w:rFonts w:ascii="Times New Roman" w:hAnsi="Times New Roman"/>
          <w:sz w:val="28"/>
          <w:szCs w:val="28"/>
          <w:lang w:eastAsia="ru-RU"/>
        </w:rPr>
        <w:br/>
        <w:t>Зима снежная была.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br/>
        <w:t>Ехал Ваня, поспешал,</w:t>
      </w:r>
      <w:r>
        <w:rPr>
          <w:rFonts w:ascii="Times New Roman" w:hAnsi="Times New Roman"/>
          <w:sz w:val="28"/>
          <w:szCs w:val="28"/>
          <w:lang w:eastAsia="ru-RU"/>
        </w:rPr>
        <w:br/>
        <w:t>С своего коня упал.</w:t>
      </w:r>
      <w:r>
        <w:rPr>
          <w:rFonts w:ascii="Times New Roman" w:hAnsi="Times New Roman"/>
          <w:sz w:val="28"/>
          <w:szCs w:val="28"/>
          <w:lang w:eastAsia="ru-RU"/>
        </w:rPr>
        <w:br/>
        <w:t>Эх! Зимушка, зима,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Зима снежная была.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br/>
        <w:t>Он упал да лежит,</w:t>
      </w:r>
      <w:r>
        <w:rPr>
          <w:rFonts w:ascii="Times New Roman" w:hAnsi="Times New Roman"/>
          <w:sz w:val="28"/>
          <w:szCs w:val="28"/>
          <w:lang w:eastAsia="ru-RU"/>
        </w:rPr>
        <w:br/>
        <w:t>Никто к Ване не бежит.</w:t>
      </w:r>
      <w:r>
        <w:rPr>
          <w:rFonts w:ascii="Times New Roman" w:hAnsi="Times New Roman"/>
          <w:sz w:val="28"/>
          <w:szCs w:val="28"/>
          <w:lang w:eastAsia="ru-RU"/>
        </w:rPr>
        <w:br/>
        <w:t>Эх! Зимушка, зима,</w:t>
      </w:r>
      <w:r>
        <w:rPr>
          <w:rFonts w:ascii="Times New Roman" w:hAnsi="Times New Roman"/>
          <w:sz w:val="28"/>
          <w:szCs w:val="28"/>
          <w:lang w:eastAsia="ru-RU"/>
        </w:rPr>
        <w:br/>
        <w:t>Зима снежная была.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br/>
        <w:t>Две подружки увидали,</w:t>
      </w:r>
      <w:r>
        <w:rPr>
          <w:rFonts w:ascii="Times New Roman" w:hAnsi="Times New Roman"/>
          <w:sz w:val="28"/>
          <w:szCs w:val="28"/>
          <w:lang w:eastAsia="ru-RU"/>
        </w:rPr>
        <w:br/>
        <w:t>Скоро к Ване подбежали.</w:t>
      </w:r>
      <w:r>
        <w:rPr>
          <w:rFonts w:ascii="Times New Roman" w:hAnsi="Times New Roman"/>
          <w:sz w:val="28"/>
          <w:szCs w:val="28"/>
          <w:lang w:eastAsia="ru-RU"/>
        </w:rPr>
        <w:br/>
        <w:t>Эх! Зимушка, зима,</w:t>
      </w:r>
      <w:r>
        <w:rPr>
          <w:rFonts w:ascii="Times New Roman" w:hAnsi="Times New Roman"/>
          <w:sz w:val="28"/>
          <w:szCs w:val="28"/>
          <w:lang w:eastAsia="ru-RU"/>
        </w:rPr>
        <w:br/>
        <w:t>Зима снежная была.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br/>
        <w:t>Скоро к Ване подбежали,</w:t>
      </w:r>
      <w:r>
        <w:rPr>
          <w:rFonts w:ascii="Times New Roman" w:hAnsi="Times New Roman"/>
          <w:sz w:val="28"/>
          <w:szCs w:val="28"/>
          <w:lang w:eastAsia="ru-RU"/>
        </w:rPr>
        <w:br/>
        <w:t>На коня его сажали.</w:t>
      </w:r>
      <w:r>
        <w:rPr>
          <w:rFonts w:ascii="Times New Roman" w:hAnsi="Times New Roman"/>
          <w:sz w:val="28"/>
          <w:szCs w:val="28"/>
          <w:lang w:eastAsia="ru-RU"/>
        </w:rPr>
        <w:br/>
        <w:t>Эх! Зимушка, зима,</w:t>
      </w:r>
      <w:r>
        <w:rPr>
          <w:rFonts w:ascii="Times New Roman" w:hAnsi="Times New Roman"/>
          <w:sz w:val="28"/>
          <w:szCs w:val="28"/>
          <w:lang w:eastAsia="ru-RU"/>
        </w:rPr>
        <w:br/>
        <w:t>Зима снежная была.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br/>
        <w:t>На коня Ваню сажали,</w:t>
      </w:r>
    </w:p>
    <w:p w:rsidR="0037563E" w:rsidRDefault="0037563E" w:rsidP="0037563E">
      <w:pPr>
        <w:rPr>
          <w:rFonts w:ascii="Times New Roman" w:hAnsi="Times New Roman"/>
          <w:sz w:val="28"/>
          <w:szCs w:val="28"/>
          <w:shd w:val="clear" w:color="auto" w:fill="D9E9F3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Путь-дорогу показали.</w:t>
      </w:r>
      <w:r>
        <w:rPr>
          <w:rFonts w:ascii="Times New Roman" w:hAnsi="Times New Roman"/>
          <w:sz w:val="28"/>
          <w:szCs w:val="28"/>
          <w:lang w:eastAsia="ru-RU"/>
        </w:rPr>
        <w:br/>
      </w:r>
    </w:p>
    <w:p w:rsidR="0037563E" w:rsidRDefault="0037563E" w:rsidP="0037563E">
      <w:pPr>
        <w:rPr>
          <w:color w:val="FF0000"/>
          <w:sz w:val="28"/>
          <w:szCs w:val="28"/>
          <w:shd w:val="clear" w:color="auto" w:fill="D9E9F3"/>
          <w:lang w:eastAsia="ru-RU"/>
        </w:rPr>
      </w:pPr>
    </w:p>
    <w:p w:rsidR="0037563E" w:rsidRDefault="0037563E" w:rsidP="0037563E">
      <w:pPr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Собирайся, народ,</w:t>
      </w:r>
      <w:r>
        <w:rPr>
          <w:rFonts w:eastAsia="Times New Roman"/>
          <w:color w:val="333333"/>
          <w:sz w:val="28"/>
          <w:szCs w:val="28"/>
          <w:lang w:eastAsia="ru-RU"/>
        </w:rPr>
        <w:br/>
        <w:t>Становись в хоровод,</w:t>
      </w:r>
      <w:r>
        <w:rPr>
          <w:rFonts w:eastAsia="Times New Roman"/>
          <w:color w:val="333333"/>
          <w:sz w:val="28"/>
          <w:szCs w:val="28"/>
          <w:lang w:eastAsia="ru-RU"/>
        </w:rPr>
        <w:br/>
        <w:t>Без толчеи, без спешки.</w:t>
      </w:r>
    </w:p>
    <w:p w:rsidR="0037563E" w:rsidRDefault="0037563E" w:rsidP="0037563E">
      <w:pPr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Вас сегодня ожидают</w:t>
      </w:r>
      <w:r>
        <w:rPr>
          <w:rFonts w:eastAsia="Times New Roman"/>
          <w:color w:val="333333"/>
          <w:sz w:val="28"/>
          <w:szCs w:val="28"/>
          <w:lang w:eastAsia="ru-RU"/>
        </w:rPr>
        <w:br/>
        <w:t xml:space="preserve">русские </w:t>
      </w:r>
      <w:proofErr w:type="spellStart"/>
      <w:r>
        <w:rPr>
          <w:rFonts w:eastAsia="Times New Roman"/>
          <w:color w:val="333333"/>
          <w:sz w:val="28"/>
          <w:szCs w:val="28"/>
          <w:lang w:eastAsia="ru-RU"/>
        </w:rPr>
        <w:t>потешки</w:t>
      </w:r>
      <w:proofErr w:type="spellEnd"/>
      <w:r>
        <w:rPr>
          <w:rFonts w:eastAsia="Times New Roman"/>
          <w:color w:val="333333"/>
          <w:sz w:val="28"/>
          <w:szCs w:val="28"/>
          <w:lang w:eastAsia="ru-RU"/>
        </w:rPr>
        <w:t>.</w:t>
      </w:r>
    </w:p>
    <w:p w:rsidR="0037563E" w:rsidRDefault="0037563E" w:rsidP="0037563E">
      <w:pPr>
        <w:rPr>
          <w:color w:val="FF0000"/>
          <w:sz w:val="28"/>
          <w:szCs w:val="28"/>
          <w:shd w:val="clear" w:color="auto" w:fill="D9E9F3"/>
          <w:lang w:eastAsia="ru-RU"/>
        </w:rPr>
      </w:pPr>
    </w:p>
    <w:p w:rsidR="0037563E" w:rsidRDefault="0037563E" w:rsidP="0037563E">
      <w:pPr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Шла лисичка по мосту,</w:t>
      </w:r>
      <w:r>
        <w:rPr>
          <w:rFonts w:eastAsia="Times New Roman"/>
          <w:color w:val="333333"/>
          <w:sz w:val="28"/>
          <w:szCs w:val="28"/>
          <w:lang w:eastAsia="ru-RU"/>
        </w:rPr>
        <w:br/>
        <w:t>Несла вязанку хворосту.</w:t>
      </w:r>
      <w:r>
        <w:rPr>
          <w:rFonts w:eastAsia="Times New Roman"/>
          <w:color w:val="333333"/>
          <w:sz w:val="28"/>
          <w:szCs w:val="28"/>
          <w:lang w:eastAsia="ru-RU"/>
        </w:rPr>
        <w:br/>
        <w:t>Вытопила баньку,</w:t>
      </w:r>
      <w:r>
        <w:rPr>
          <w:rFonts w:eastAsia="Times New Roman"/>
          <w:color w:val="333333"/>
          <w:sz w:val="28"/>
          <w:szCs w:val="28"/>
          <w:lang w:eastAsia="ru-RU"/>
        </w:rPr>
        <w:br/>
        <w:t>Выкупала Ваньку,</w:t>
      </w:r>
      <w:r>
        <w:rPr>
          <w:rFonts w:eastAsia="Times New Roman"/>
          <w:color w:val="333333"/>
          <w:sz w:val="28"/>
          <w:szCs w:val="28"/>
          <w:lang w:eastAsia="ru-RU"/>
        </w:rPr>
        <w:br/>
        <w:t>Посадила в уголок,</w:t>
      </w:r>
      <w:r>
        <w:rPr>
          <w:rFonts w:eastAsia="Times New Roman"/>
          <w:color w:val="333333"/>
          <w:sz w:val="28"/>
          <w:szCs w:val="28"/>
          <w:lang w:eastAsia="ru-RU"/>
        </w:rPr>
        <w:br/>
        <w:t>Дала сладкий пирожок.</w:t>
      </w:r>
      <w:r>
        <w:rPr>
          <w:rFonts w:eastAsia="Times New Roman"/>
          <w:color w:val="333333"/>
          <w:sz w:val="28"/>
          <w:szCs w:val="28"/>
          <w:lang w:eastAsia="ru-RU"/>
        </w:rPr>
        <w:br/>
        <w:t>А ту-ту, ту-ту, ту-ту</w:t>
      </w:r>
      <w:r>
        <w:rPr>
          <w:rFonts w:eastAsia="Times New Roman"/>
          <w:color w:val="333333"/>
          <w:sz w:val="28"/>
          <w:szCs w:val="28"/>
          <w:lang w:eastAsia="ru-RU"/>
        </w:rPr>
        <w:br/>
        <w:t>Я на ёлочке расту.</w:t>
      </w:r>
      <w:r>
        <w:rPr>
          <w:rFonts w:eastAsia="Times New Roman"/>
          <w:color w:val="333333"/>
          <w:sz w:val="28"/>
          <w:szCs w:val="28"/>
          <w:lang w:eastAsia="ru-RU"/>
        </w:rPr>
        <w:br/>
      </w:r>
      <w:r>
        <w:rPr>
          <w:rFonts w:eastAsia="Times New Roman"/>
          <w:color w:val="333333"/>
          <w:sz w:val="28"/>
          <w:szCs w:val="28"/>
          <w:lang w:eastAsia="ru-RU"/>
        </w:rPr>
        <w:lastRenderedPageBreak/>
        <w:t>Ветер ёлку укачал</w:t>
      </w:r>
      <w:r>
        <w:rPr>
          <w:rFonts w:eastAsia="Times New Roman"/>
          <w:color w:val="333333"/>
          <w:sz w:val="28"/>
          <w:szCs w:val="28"/>
          <w:lang w:eastAsia="ru-RU"/>
        </w:rPr>
        <w:br/>
        <w:t>Я с ёлочки упал</w:t>
      </w:r>
      <w:r>
        <w:rPr>
          <w:rFonts w:eastAsia="Times New Roman"/>
          <w:color w:val="333333"/>
          <w:sz w:val="28"/>
          <w:szCs w:val="28"/>
          <w:lang w:eastAsia="ru-RU"/>
        </w:rPr>
        <w:br/>
        <w:t>Я упал на пенёк,</w:t>
      </w:r>
      <w:r>
        <w:rPr>
          <w:rFonts w:eastAsia="Times New Roman"/>
          <w:color w:val="333333"/>
          <w:sz w:val="28"/>
          <w:szCs w:val="28"/>
          <w:lang w:eastAsia="ru-RU"/>
        </w:rPr>
        <w:br/>
        <w:t>Стал пригожий паренёк.</w:t>
      </w:r>
    </w:p>
    <w:p w:rsidR="0037563E" w:rsidRDefault="0037563E" w:rsidP="0037563E">
      <w:pPr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(</w:t>
      </w:r>
      <w:proofErr w:type="spellStart"/>
      <w:r>
        <w:rPr>
          <w:rFonts w:eastAsia="Times New Roman"/>
          <w:color w:val="333333"/>
          <w:sz w:val="28"/>
          <w:szCs w:val="28"/>
          <w:lang w:eastAsia="ru-RU"/>
        </w:rPr>
        <w:t>Несмеяна</w:t>
      </w:r>
      <w:proofErr w:type="spellEnd"/>
      <w:r>
        <w:rPr>
          <w:rFonts w:eastAsia="Times New Roman"/>
          <w:color w:val="333333"/>
          <w:sz w:val="28"/>
          <w:szCs w:val="28"/>
          <w:lang w:eastAsia="ru-RU"/>
        </w:rPr>
        <w:t xml:space="preserve"> рыдает)</w:t>
      </w:r>
    </w:p>
    <w:p w:rsidR="0037563E" w:rsidRDefault="0037563E" w:rsidP="0037563E">
      <w:pPr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Петрушка</w:t>
      </w:r>
    </w:p>
    <w:p w:rsidR="0037563E" w:rsidRDefault="0037563E" w:rsidP="0037563E">
      <w:pPr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-Рассмешу я тебя, </w:t>
      </w:r>
      <w:proofErr w:type="spellStart"/>
      <w:r>
        <w:rPr>
          <w:rFonts w:eastAsia="Times New Roman"/>
          <w:color w:val="333333"/>
          <w:sz w:val="28"/>
          <w:szCs w:val="28"/>
          <w:lang w:eastAsia="ru-RU"/>
        </w:rPr>
        <w:t>Несмеяна</w:t>
      </w:r>
      <w:proofErr w:type="spellEnd"/>
      <w:r>
        <w:rPr>
          <w:rFonts w:eastAsia="Times New Roman"/>
          <w:color w:val="333333"/>
          <w:sz w:val="28"/>
          <w:szCs w:val="28"/>
          <w:lang w:eastAsia="ru-RU"/>
        </w:rPr>
        <w:t>, а помогут мне ребята.</w:t>
      </w:r>
    </w:p>
    <w:p w:rsidR="0037563E" w:rsidRDefault="0037563E" w:rsidP="0037563E">
      <w:pPr>
        <w:spacing w:after="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Весной венки из одуванчиков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Плетут, конечно, только …</w:t>
      </w:r>
    </w:p>
    <w:p w:rsidR="0037563E" w:rsidRDefault="0037563E" w:rsidP="0037563E">
      <w:pPr>
        <w:spacing w:after="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Коньки на льду чертили стрелочки,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 утра в хоккей играли….</w:t>
      </w:r>
    </w:p>
    <w:p w:rsidR="0037563E" w:rsidRDefault="0037563E" w:rsidP="0037563E">
      <w:pPr>
        <w:spacing w:after="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Болтали час без передышки,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 цветастых платьицах….</w:t>
      </w:r>
    </w:p>
    <w:p w:rsidR="0037563E" w:rsidRDefault="0037563E" w:rsidP="0037563E">
      <w:pPr>
        <w:spacing w:after="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 всех помериться силёнкой,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Конечно, любят лишь …..</w:t>
      </w:r>
    </w:p>
    <w:p w:rsidR="0037563E" w:rsidRDefault="0037563E" w:rsidP="0037563E">
      <w:pPr>
        <w:spacing w:after="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Боятся темноты трусишки-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Все, как один, они ….</w:t>
      </w:r>
    </w:p>
    <w:p w:rsidR="0037563E" w:rsidRDefault="0037563E" w:rsidP="0037563E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Шёлк, кружево и в кольцах пальчики-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Выходят на прогулку…..</w:t>
      </w:r>
    </w:p>
    <w:p w:rsidR="0037563E" w:rsidRDefault="0037563E" w:rsidP="0037563E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Царь:</w:t>
      </w:r>
    </w:p>
    <w:p w:rsidR="0037563E" w:rsidRDefault="0037563E" w:rsidP="0037563E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-Принесите мне волшебное блюдечко!!!</w:t>
      </w:r>
    </w:p>
    <w:p w:rsidR="0037563E" w:rsidRDefault="0037563E" w:rsidP="0037563E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Посмотрю, что в моём царстве делается!!!</w:t>
      </w:r>
    </w:p>
    <w:p w:rsidR="0037563E" w:rsidRDefault="0037563E" w:rsidP="0037563E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7563E" w:rsidRDefault="0037563E" w:rsidP="0037563E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7563E" w:rsidRDefault="0037563E" w:rsidP="0037563E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7563E" w:rsidRDefault="0037563E" w:rsidP="0037563E">
      <w:pPr>
        <w:spacing w:after="120" w:line="240" w:lineRule="atLeas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Инсценировка сказки «По щучьему веленью».</w:t>
      </w:r>
    </w:p>
    <w:p w:rsidR="0037563E" w:rsidRDefault="0037563E" w:rsidP="0037563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7563E" w:rsidRDefault="0037563E" w:rsidP="0037563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60D3F" w:rsidRPr="0037563E" w:rsidRDefault="00460D3F" w:rsidP="0037563E">
      <w:pPr>
        <w:spacing w:line="240" w:lineRule="auto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sectPr w:rsidR="00460D3F" w:rsidRPr="0037563E" w:rsidSect="00057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51E49"/>
    <w:multiLevelType w:val="hybridMultilevel"/>
    <w:tmpl w:val="EBCA3E8C"/>
    <w:lvl w:ilvl="0" w:tplc="679068E8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0142E1"/>
    <w:multiLevelType w:val="hybridMultilevel"/>
    <w:tmpl w:val="4EAA3CCC"/>
    <w:lvl w:ilvl="0" w:tplc="165E9624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characterSpacingControl w:val="doNotCompress"/>
  <w:compat/>
  <w:rsids>
    <w:rsidRoot w:val="0037563E"/>
    <w:rsid w:val="00057338"/>
    <w:rsid w:val="00144147"/>
    <w:rsid w:val="0037563E"/>
    <w:rsid w:val="00460D3F"/>
    <w:rsid w:val="00664F52"/>
    <w:rsid w:val="00AE4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6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6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2015-10-17T11:13:00Z</dcterms:created>
  <dcterms:modified xsi:type="dcterms:W3CDTF">2015-10-18T20:49:00Z</dcterms:modified>
</cp:coreProperties>
</file>