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C9" w:rsidRPr="007B06C9" w:rsidRDefault="007B06C9" w:rsidP="007B06C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</w:rPr>
      </w:pPr>
      <w:r w:rsidRPr="007B06C9">
        <w:rPr>
          <w:rFonts w:ascii="Helvetica" w:eastAsia="Times New Roman" w:hAnsi="Helvetica" w:cs="Helvetica"/>
          <w:b/>
          <w:bCs/>
          <w:color w:val="199043"/>
          <w:kern w:val="36"/>
        </w:rPr>
        <w:t>Словарно-орфографическая работа на уроках русского языка</w:t>
      </w:r>
    </w:p>
    <w:p w:rsidR="007B06C9" w:rsidRPr="007B06C9" w:rsidRDefault="004329AD" w:rsidP="007B0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271"/>
        <w:rPr>
          <w:rFonts w:ascii="Helvetica" w:eastAsia="Times New Roman" w:hAnsi="Helvetica" w:cs="Helvetica"/>
          <w:color w:val="333333"/>
        </w:rPr>
      </w:pPr>
      <w:hyperlink r:id="rId5" w:history="1">
        <w:r w:rsidR="007B06C9" w:rsidRPr="007B06C9">
          <w:rPr>
            <w:rFonts w:ascii="Helvetica" w:eastAsia="Times New Roman" w:hAnsi="Helvetica" w:cs="Helvetica"/>
            <w:color w:val="008738"/>
            <w:u w:val="single"/>
          </w:rPr>
          <w:t>Морозова Татьяна Ивановна</w:t>
        </w:r>
      </w:hyperlink>
      <w:r w:rsidR="007B06C9" w:rsidRPr="007B06C9">
        <w:rPr>
          <w:rFonts w:ascii="Helvetica" w:eastAsia="Times New Roman" w:hAnsi="Helvetica" w:cs="Helvetica"/>
          <w:color w:val="333333"/>
        </w:rPr>
        <w:t>, </w:t>
      </w:r>
      <w:r w:rsidR="00C95184" w:rsidRPr="00C95184">
        <w:rPr>
          <w:rFonts w:ascii="Helvetica" w:eastAsia="Times New Roman" w:hAnsi="Helvetica" w:cs="Helvetica"/>
          <w:i/>
          <w:iCs/>
          <w:color w:val="333333"/>
        </w:rPr>
        <w:t>http://festival.1september.ru/articles/596648/</w:t>
      </w:r>
    </w:p>
    <w:p w:rsidR="007B06C9" w:rsidRPr="007B06C9" w:rsidRDefault="004329AD" w:rsidP="007B06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</w:rPr>
      </w:pPr>
      <w:r w:rsidRPr="004329AD">
        <w:rPr>
          <w:rFonts w:ascii="Times New Roman" w:eastAsia="Times New Roman" w:hAnsi="Times New Roman" w:cs="Times New Roman"/>
        </w:rPr>
        <w:pict>
          <v:rect id="_x0000_i1025" style="width:0;height:1.5pt" o:hralign="center" o:hrstd="t" o:hrnoshade="t" o:hr="t" fillcolor="#333" stroked="f"/>
        </w:pic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Одним из важнейших этапов урока русского языка в начальных классах является </w:t>
      </w:r>
      <w:r w:rsidRPr="007B06C9">
        <w:rPr>
          <w:rFonts w:ascii="Helvetica" w:eastAsia="Times New Roman" w:hAnsi="Helvetica" w:cs="Helvetica"/>
          <w:b/>
          <w:bCs/>
          <w:i/>
          <w:iCs/>
          <w:color w:val="333333"/>
        </w:rPr>
        <w:t>словарно-орфографическая работа</w:t>
      </w:r>
      <w:r w:rsidRPr="007B06C9">
        <w:rPr>
          <w:rFonts w:ascii="Helvetica" w:eastAsia="Times New Roman" w:hAnsi="Helvetica" w:cs="Helvetica"/>
          <w:color w:val="333333"/>
        </w:rPr>
        <w:t>. В русском языке встречается немало слов, написание которых не подчиняется орфографическим правилам. Изучение словарных слов в начальной школе строится на основе традиционного принципа русской орфографии с опорой на запоминание. Поэтому необходимо развивать у школьников все виды памяти долговременной и кратковременной: слуховую, зрительную, эмоциональную, тактильную. В настоящее время методике изучения непроверяемых написаний в начальной школе посвящено немало работ, среди которых есть статьи, разделы пособий или целые книги. Авторами этих работ рассматриваются различные аспекты данной проблемы.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 xml:space="preserve">Н.Н.Китаев раскрыл роль 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послогового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 xml:space="preserve"> проговаривания при усвоении непроверяемых написаний. П.П.Иванов уточнил последовательность работы с непроверяемыми безударными гласными. Н.С. Рождественский рекомендовал приемы, облегчающие запоминание слов, в частности, группировку слов по орфографическому признаку: по начальной букве, подбор родственных слов и форм, подбор слов по признаку графического сходства и графической противоположности. 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В.П.Канакина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 xml:space="preserve"> разработала лексико-орфографические упражнения, направленные как на запоминание написания трудных слов, так и на развитие мышления и речи учащихся. 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В.В.Ераткина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 xml:space="preserve">, опираясь на данные из психолого-педагогических и лингвометодических источников, выделила и охарактеризовала большое количество приемов, направленных на активизацию учебной деятельности при обучении непроверяемым написаниям. </w:t>
      </w:r>
      <w:proofErr w:type="gramStart"/>
      <w:r w:rsidRPr="007B06C9">
        <w:rPr>
          <w:rFonts w:ascii="Helvetica" w:eastAsia="Times New Roman" w:hAnsi="Helvetica" w:cs="Helvetica"/>
          <w:color w:val="333333"/>
        </w:rPr>
        <w:t>Наиболее эффективные следующие приемы: запись слов по алфавиту, группировка и запись слов по орфографическим признакам, подбор и запись однокоренных слов других частей речи, подбор слов с иноязычными элементами, подбор синонимов и антонимов, составление и дописывание таблиц, выборочный ответ, сопоставление “противоположных” орфограмм, составление словосочетаний, замена словосочетаний и описательных оборотов отдельными словами, письменный пересказ текста с использованием данных слов, выборочное списывание, сочинение</w:t>
      </w:r>
      <w:proofErr w:type="gramEnd"/>
      <w:r w:rsidRPr="007B06C9">
        <w:rPr>
          <w:rFonts w:ascii="Helvetica" w:eastAsia="Times New Roman" w:hAnsi="Helvetica" w:cs="Helvetica"/>
          <w:color w:val="333333"/>
        </w:rPr>
        <w:t xml:space="preserve"> по опорным словам.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 xml:space="preserve">Своеобразный подход к изучению слов с непроверяемыми написаниями использует 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Ю.А.Поташкина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>. Слова сгруппированы в тематические группы, на изучение одной отводится неделя.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Работа строится поэтапно: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 xml:space="preserve">1) орфографическое скандирование как способ тренировки </w:t>
      </w:r>
      <w:proofErr w:type="gramStart"/>
      <w:r w:rsidRPr="007B06C9">
        <w:rPr>
          <w:rFonts w:ascii="Helvetica" w:eastAsia="Times New Roman" w:hAnsi="Helvetica" w:cs="Helvetica"/>
          <w:color w:val="333333"/>
        </w:rPr>
        <w:t>естественного</w:t>
      </w:r>
      <w:proofErr w:type="gramEnd"/>
      <w:r w:rsidRPr="007B06C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слогоделения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 xml:space="preserve"> и прием, облегчающий запоминание (поскольку запоминать надо всем, лучше скандировать хором, чтобы вступили в действие артикуляционные органы всех учащихся, что обеспечит подключение к запоминанию непроверяемых написаний, помимо слуховой, еще долее хранящей все – моторной памяти); </w:t>
      </w:r>
      <w:proofErr w:type="gramStart"/>
      <w:r w:rsidRPr="007B06C9">
        <w:rPr>
          <w:rFonts w:ascii="Helvetica" w:eastAsia="Times New Roman" w:hAnsi="Helvetica" w:cs="Helvetica"/>
          <w:color w:val="333333"/>
        </w:rPr>
        <w:t>важно помнить, что в первые дни работы с недельной группой слов надо, чтобы при скандировании дети непременно видели эти слова, чтобы слуховая память соединялась со зрительной, что значительно ускоряет запоминание;</w:t>
      </w:r>
      <w:proofErr w:type="gramEnd"/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2) “пение” ударения;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3) прописывание 3–4 наиболее трудных слов в классе и разных по трудности – дома (за неделю должны быть прописаны все слова, и неоднократно);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4) составление с ними дома устных (или письменных) мини рассказов (проверка их осуществляется на разминке урока развития речи или литературного чтения);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5) игры с этими словами.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Г.А.Бакулина предлагает работу со словарными словами в системе интеллектуального развития ребенка. С помощью специальных упражнений, объединяющих в разные сочетания несколько видов учебной деятельности, школьники самостоятельно определяют слово, с которым им предстоит детально познакомиться на данном уроке, и сами формулируют тему словарно-орфографической работы. При этом предлагаемые учителем упражнения и задания к ним составляются таким образом, чтобы они могли обеспечить одновременное развитие ряда важнейших интеллектуальных качеств ребенка: внимание, память, различные виды мышления, речь, наблюдательность. Такая организация учебного процесса оживляет его, повышает интерес детей к изучаемому предмету. Все упражнения объединены в несколько групп, но они должны обеспечить возможность самостоятельного определения школьниками нового слова и иметь занимательно-развивающий характер.</w:t>
      </w:r>
    </w:p>
    <w:p w:rsid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В первую группу входят задания, предусматривающие выявление искомого слова через работу с составляющими его буками. Пример: “Вы сможете определить новое слово из словарика, если расположите прямоугольники по степени увел</w:t>
      </w:r>
      <w:r>
        <w:rPr>
          <w:rFonts w:ascii="Helvetica" w:eastAsia="Times New Roman" w:hAnsi="Helvetica" w:cs="Helvetica"/>
          <w:color w:val="333333"/>
        </w:rPr>
        <w:t>ичения количества точек на них”</w:t>
      </w:r>
      <w:r w:rsidRPr="007B06C9">
        <w:rPr>
          <w:rFonts w:ascii="Helvetica" w:eastAsia="Times New Roman" w:hAnsi="Helvetica" w:cs="Helvetica"/>
          <w:color w:val="333333"/>
        </w:rPr>
        <w:t>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1924050" cy="1000125"/>
            <wp:effectExtent l="19050" t="0" r="0" b="0"/>
            <wp:docPr id="2" name="Рисунок 2" descr="http://festival.1september.ru/articles/59664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6648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 xml:space="preserve">Постепенно количество конкретных указаний уменьшается. По мере выработки умения выполнять задания с ограниченным количеством указаний учитель вводит в учебный процесс упражнения, предусматривающие их отсутствие. Например: “Внимательно посмотрите на запись и назовите два слова из словарика, с которыми мы познакомимся на уроке: ОЗАБВТЕРАДК. Какие это слова? Как вы их нашли? Два слова– </w:t>
      </w:r>
      <w:proofErr w:type="gramStart"/>
      <w:r w:rsidRPr="007B06C9">
        <w:rPr>
          <w:rFonts w:ascii="Helvetica" w:eastAsia="Times New Roman" w:hAnsi="Helvetica" w:cs="Helvetica"/>
          <w:color w:val="333333"/>
        </w:rPr>
        <w:t>за</w:t>
      </w:r>
      <w:proofErr w:type="gramEnd"/>
      <w:r w:rsidRPr="007B06C9">
        <w:rPr>
          <w:rFonts w:ascii="Helvetica" w:eastAsia="Times New Roman" w:hAnsi="Helvetica" w:cs="Helvetica"/>
          <w:color w:val="333333"/>
        </w:rPr>
        <w:t>втрак и обед. Необходимо соединить буквы с точками внизу, а затем с точками вверху.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Вторую группу составляют упражнения, предусматривающие работу учащихся с символами, цифрами, кодами. Здесь количество конкретных указаний учителя тоже уменьшается. Например: “Назовите два слова, с которыми познакомимся на уроке. Они зашифрованы с помощью чисел. Первое слово: 3, 1, 11, 6, 12, 13, 1. Второе слово: 3, 1, 5, 13, 4, 7, 10, 9, 8. Каждому числу соответствует буква: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1809750" cy="371475"/>
            <wp:effectExtent l="19050" t="0" r="0" b="0"/>
            <wp:docPr id="3" name="Рисунок 3" descr="http://festival.1september.ru/articles/59664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6648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06C9">
        <w:rPr>
          <w:rFonts w:ascii="Helvetica" w:eastAsia="Times New Roman" w:hAnsi="Helvetica" w:cs="Helvetica"/>
          <w:color w:val="333333"/>
        </w:rPr>
        <w:br/>
        <w:t>Какие это слова?” капуста морковь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В третью группу входят упражнения, связывающие искомое слово с изучаемым лингвистическим материалом. Возрастает ин универсальность и эффективность использования. В зависимости от содержания учебного материала, от дидактической цели, здесь возможны любые варианты.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Например: “Зачеркните буквы, обозначающие глухие согласные звуки в данной цепочке, и вы узнаете слово, с которым мы познакомимся на уроке”. ПФБКТХЕШСРЧЁЩЗЦА (береза)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Четвертую группу составляют упражнения, предусматривающие использование в процессе установления нового слова знания учащихся по другим учебным дисциплинам. Например: “Посмотрите на изображенный прямоугольник и шифр к нему: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3"/>
        <w:gridCol w:w="369"/>
        <w:gridCol w:w="378"/>
        <w:gridCol w:w="394"/>
        <w:gridCol w:w="414"/>
      </w:tblGrid>
      <w:tr w:rsidR="007B06C9" w:rsidRPr="007B06C9" w:rsidTr="007B0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9</w:t>
            </w:r>
          </w:p>
        </w:tc>
      </w:tr>
      <w:tr w:rsidR="007B06C9" w:rsidRPr="007B06C9" w:rsidTr="007B0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Ж</w:t>
            </w:r>
          </w:p>
        </w:tc>
      </w:tr>
      <w:tr w:rsidR="007B06C9" w:rsidRPr="007B06C9" w:rsidTr="007B0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Ь</w:t>
            </w:r>
          </w:p>
        </w:tc>
      </w:tr>
      <w:tr w:rsidR="007B06C9" w:rsidRPr="007B06C9" w:rsidTr="007B0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И</w:t>
            </w:r>
          </w:p>
        </w:tc>
      </w:tr>
      <w:tr w:rsidR="007B06C9" w:rsidRPr="007B06C9" w:rsidTr="007B06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proofErr w:type="gramStart"/>
            <w:r w:rsidRPr="007B06C9">
              <w:rPr>
                <w:rFonts w:ascii="Helvetica" w:eastAsia="Times New Roman" w:hAnsi="Helvetica" w:cs="Helvetica"/>
                <w:color w:val="333333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06C9" w:rsidRPr="007B06C9" w:rsidRDefault="007B06C9" w:rsidP="007B06C9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</w:rPr>
            </w:pPr>
            <w:r w:rsidRPr="007B06C9">
              <w:rPr>
                <w:rFonts w:ascii="Helvetica" w:eastAsia="Times New Roman" w:hAnsi="Helvetica" w:cs="Helvetica"/>
                <w:color w:val="333333"/>
              </w:rPr>
              <w:t>О</w:t>
            </w:r>
          </w:p>
        </w:tc>
      </w:tr>
    </w:tbl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Шифр: 16(1-я буква), 36(2-я буква), 14(3-я буква), 21(4-я буква), 40(5-я буква), 27(6-я буква).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Если вы определите, какое математическое действие надо выполнить с цифрами квадрата для выявления букв, и правильно произведете необходимые вычисления, то узнаете новое слово из словарика, с которым мы познакомимся на уроке. С помощью какого действия вы узнали букву слова? Какое это слово?” (Умножение, кивать.) Например: “Расположите прямоугольники по цветам радуги, соедините между собой соответствующие им буквы и назовите слово из словаря” (комбайн).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5248275" cy="771525"/>
            <wp:effectExtent l="19050" t="0" r="9525" b="0"/>
            <wp:docPr id="4" name="Рисунок 4" descr="http://festival.1september.ru/articles/59664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6648/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При выполнении такого типа заданий у школьников развивается логическое мышление, аналитико-синтетические способности, устойчивость внимания, языковая интуиция, связная аргументированная речь. Школьники не просто называют искомое слово, но одновременно строят простейшие рассуждения, умозаключения. Упражнения данного типа ценны тем, что с их помощью развивается орфографическая зоркость за счет пропуска орфограмм. Овладение такого рода приемами поднимает на новый уровень словарно-орфографическую работу на уроках русского языка.</w:t>
      </w:r>
    </w:p>
    <w:p w:rsid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 xml:space="preserve">М.С.Соловейчик отмечает, что орфографическая грамотность человека – это одна из составляющих его общей культуры. Но написание всех слов, находящихся в употреблении человека, запомнить невозможно. Необходимо у школьника развивать умение пользоваться продуктивно существующим разнообразием словарей и справочников. Наличие у человека потребности, привычки осознавать лингвистическое </w:t>
      </w:r>
    </w:p>
    <w:p w:rsid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затруднение и пытаться разрешить его с помощью словаря – это личностная характеристика человека, один из показателей его культуры.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Словари можно считать средством не только обучения школьников, но и их воспитания. Перед учителем стоит задача привить ребенку уже на ранних этапах обучения потребность обращаться к словарям, формировать умение ориентироваться в средствах помощи и быстро находить нужную информацию.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В своей работе на уроках русского языка в словарно-орфографической работе пользуюсь смешанной методикой, использую то предложения одного автора, то другого. Получается своеобразный “симбиоз”. В следующем материале будут представлены различные формы работы со словом.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 xml:space="preserve">Для знакомства с новым словом необходимо его распознать в предложенной расшифровке – очень хороша здесь методика Г.А.Бакулиной. Данную работу ученики выполняют с большим удовольствием. Далее слово проговариваем с помощью “эха”: сначала 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орфографически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 xml:space="preserve"> по слогам, а затем 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орфоэпически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 xml:space="preserve"> с выделением голосом ударного слога (по Ю.А. 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Поташкиной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>). Затем работа проходит с использованием различных видов заданий.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В первом случае: Находим в толковом словаре значение этого слова. Например: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i/>
          <w:iCs/>
          <w:color w:val="333333"/>
        </w:rPr>
        <w:t>Иней </w:t>
      </w:r>
      <w:r w:rsidRPr="007B06C9">
        <w:rPr>
          <w:rFonts w:ascii="Helvetica" w:eastAsia="Times New Roman" w:hAnsi="Helvetica" w:cs="Helvetica"/>
          <w:color w:val="333333"/>
        </w:rPr>
        <w:t>– тонкий слой ледяных кристаллов, образующийся благодаря испарениям на охлаждающейся поверхности.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i/>
          <w:iCs/>
          <w:color w:val="333333"/>
        </w:rPr>
        <w:t>Упражнение 1.</w:t>
      </w:r>
      <w:r w:rsidRPr="007B06C9">
        <w:rPr>
          <w:rFonts w:ascii="Helvetica" w:eastAsia="Times New Roman" w:hAnsi="Helvetica" w:cs="Helvetica"/>
          <w:color w:val="333333"/>
        </w:rPr>
        <w:t> Разгадайте загадку. Не снег, не лед, а серебром деревья уберет. (Иней.) Запишите отгадку, выполните звукобуквенный анализ слова.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i/>
          <w:iCs/>
          <w:color w:val="333333"/>
        </w:rPr>
        <w:t>Упражнение 2.</w:t>
      </w:r>
      <w:r w:rsidRPr="007B06C9">
        <w:rPr>
          <w:rFonts w:ascii="Helvetica" w:eastAsia="Times New Roman" w:hAnsi="Helvetica" w:cs="Helvetica"/>
          <w:color w:val="333333"/>
        </w:rPr>
        <w:t> Прочитайте, в каком значении употребляется глагол сверкае</w:t>
      </w:r>
      <w:proofErr w:type="gramStart"/>
      <w:r w:rsidRPr="007B06C9">
        <w:rPr>
          <w:rFonts w:ascii="Helvetica" w:eastAsia="Times New Roman" w:hAnsi="Helvetica" w:cs="Helvetica"/>
          <w:color w:val="333333"/>
        </w:rPr>
        <w:t>т(</w:t>
      </w:r>
      <w:proofErr w:type="gramEnd"/>
      <w:r w:rsidRPr="007B06C9">
        <w:rPr>
          <w:rFonts w:ascii="Helvetica" w:eastAsia="Times New Roman" w:hAnsi="Helvetica" w:cs="Helvetica"/>
          <w:color w:val="333333"/>
        </w:rPr>
        <w:t>ют)? </w:t>
      </w:r>
      <w:r w:rsidRPr="007B06C9">
        <w:rPr>
          <w:rFonts w:ascii="Helvetica" w:eastAsia="Times New Roman" w:hAnsi="Helvetica" w:cs="Helvetica"/>
          <w:i/>
          <w:iCs/>
          <w:color w:val="333333"/>
        </w:rPr>
        <w:t>Иней</w:t>
      </w:r>
      <w:r w:rsidRPr="007B06C9">
        <w:rPr>
          <w:rFonts w:ascii="Helvetica" w:eastAsia="Times New Roman" w:hAnsi="Helvetica" w:cs="Helvetica"/>
          <w:color w:val="333333"/>
        </w:rPr>
        <w:t> сверкает. Глаза сверкают.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i/>
          <w:iCs/>
          <w:color w:val="333333"/>
        </w:rPr>
        <w:t>Упражнение 3.</w:t>
      </w:r>
      <w:r w:rsidRPr="007B06C9">
        <w:rPr>
          <w:rFonts w:ascii="Helvetica" w:eastAsia="Times New Roman" w:hAnsi="Helvetica" w:cs="Helvetica"/>
          <w:color w:val="333333"/>
        </w:rPr>
        <w:t> Спишите, вставляя пропущенные буквы.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proofErr w:type="spellStart"/>
      <w:r w:rsidRPr="007B06C9">
        <w:rPr>
          <w:rFonts w:ascii="Helvetica" w:eastAsia="Times New Roman" w:hAnsi="Helvetica" w:cs="Helvetica"/>
          <w:color w:val="333333"/>
        </w:rPr>
        <w:t>Бл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>..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стя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 xml:space="preserve"> на со..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нце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>, сне.. л..ж..т; </w:t>
      </w:r>
      <w:r w:rsidRPr="007B06C9">
        <w:rPr>
          <w:rFonts w:ascii="Helvetica" w:eastAsia="Times New Roman" w:hAnsi="Helvetica" w:cs="Helvetica"/>
          <w:color w:val="333333"/>
        </w:rPr>
        <w:br/>
      </w:r>
      <w:proofErr w:type="spellStart"/>
      <w:r w:rsidRPr="007B06C9">
        <w:rPr>
          <w:rFonts w:ascii="Helvetica" w:eastAsia="Times New Roman" w:hAnsi="Helvetica" w:cs="Helvetica"/>
          <w:color w:val="333333"/>
        </w:rPr>
        <w:t>Прозрач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>..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ный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 xml:space="preserve"> лес один ч..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рнеет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>; </w:t>
      </w:r>
      <w:r w:rsidRPr="007B06C9">
        <w:rPr>
          <w:rFonts w:ascii="Helvetica" w:eastAsia="Times New Roman" w:hAnsi="Helvetica" w:cs="Helvetica"/>
          <w:color w:val="333333"/>
        </w:rPr>
        <w:br/>
        <w:t>И ель сквозь ин..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й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з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>..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ленеет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>, </w:t>
      </w:r>
      <w:r w:rsidRPr="007B06C9">
        <w:rPr>
          <w:rFonts w:ascii="Helvetica" w:eastAsia="Times New Roman" w:hAnsi="Helvetica" w:cs="Helvetica"/>
          <w:color w:val="333333"/>
        </w:rPr>
        <w:br/>
        <w:t xml:space="preserve">И 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реч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>..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ка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 xml:space="preserve"> </w:t>
      </w:r>
      <w:proofErr w:type="gramStart"/>
      <w:r w:rsidRPr="007B06C9">
        <w:rPr>
          <w:rFonts w:ascii="Helvetica" w:eastAsia="Times New Roman" w:hAnsi="Helvetica" w:cs="Helvetica"/>
          <w:color w:val="333333"/>
        </w:rPr>
        <w:t>подо</w:t>
      </w:r>
      <w:proofErr w:type="gramEnd"/>
      <w:r w:rsidRPr="007B06C9">
        <w:rPr>
          <w:rFonts w:ascii="Helvetica" w:eastAsia="Times New Roman" w:hAnsi="Helvetica" w:cs="Helvetica"/>
          <w:color w:val="333333"/>
        </w:rPr>
        <w:t xml:space="preserve"> л..дом 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бл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>..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стит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>. </w:t>
      </w:r>
      <w:r w:rsidRPr="007B06C9">
        <w:rPr>
          <w:rFonts w:ascii="Helvetica" w:eastAsia="Times New Roman" w:hAnsi="Helvetica" w:cs="Helvetica"/>
          <w:color w:val="333333"/>
        </w:rPr>
        <w:br/>
      </w:r>
      <w:r w:rsidRPr="007B06C9">
        <w:rPr>
          <w:rFonts w:ascii="Helvetica" w:eastAsia="Times New Roman" w:hAnsi="Helvetica" w:cs="Helvetica"/>
          <w:i/>
          <w:iCs/>
          <w:color w:val="333333"/>
        </w:rPr>
        <w:t>(А.Пушкин)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Определите морфологические признаки существительного </w:t>
      </w:r>
      <w:r w:rsidRPr="007B06C9">
        <w:rPr>
          <w:rFonts w:ascii="Helvetica" w:eastAsia="Times New Roman" w:hAnsi="Helvetica" w:cs="Helvetica"/>
          <w:i/>
          <w:iCs/>
          <w:color w:val="333333"/>
        </w:rPr>
        <w:t>иней</w:t>
      </w:r>
      <w:r w:rsidRPr="007B06C9">
        <w:rPr>
          <w:rFonts w:ascii="Helvetica" w:eastAsia="Times New Roman" w:hAnsi="Helvetica" w:cs="Helvetica"/>
          <w:color w:val="333333"/>
        </w:rPr>
        <w:t>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i/>
          <w:iCs/>
          <w:color w:val="333333"/>
        </w:rPr>
        <w:t>Упражнение 4.</w:t>
      </w:r>
      <w:r w:rsidRPr="007B06C9">
        <w:rPr>
          <w:rFonts w:ascii="Helvetica" w:eastAsia="Times New Roman" w:hAnsi="Helvetica" w:cs="Helvetica"/>
          <w:color w:val="333333"/>
        </w:rPr>
        <w:t> Спишите, вставляя пропущенные буквы.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 xml:space="preserve">Если видишь – </w:t>
      </w:r>
      <w:proofErr w:type="gramStart"/>
      <w:r w:rsidRPr="007B06C9">
        <w:rPr>
          <w:rFonts w:ascii="Helvetica" w:eastAsia="Times New Roman" w:hAnsi="Helvetica" w:cs="Helvetica"/>
          <w:color w:val="333333"/>
        </w:rPr>
        <w:t>на</w:t>
      </w:r>
      <w:proofErr w:type="gramEnd"/>
      <w:r w:rsidRPr="007B06C9">
        <w:rPr>
          <w:rFonts w:ascii="Helvetica" w:eastAsia="Times New Roman" w:hAnsi="Helvetica" w:cs="Helvetica"/>
          <w:color w:val="333333"/>
        </w:rPr>
        <w:t xml:space="preserve"> к..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ртинке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 xml:space="preserve"> </w:t>
      </w:r>
      <w:proofErr w:type="gramStart"/>
      <w:r w:rsidRPr="007B06C9">
        <w:rPr>
          <w:rFonts w:ascii="Helvetica" w:eastAsia="Times New Roman" w:hAnsi="Helvetica" w:cs="Helvetica"/>
          <w:color w:val="333333"/>
        </w:rPr>
        <w:t>нарисована</w:t>
      </w:r>
      <w:proofErr w:type="gramEnd"/>
      <w:r w:rsidRPr="007B06C9">
        <w:rPr>
          <w:rFonts w:ascii="Helvetica" w:eastAsia="Times New Roman" w:hAnsi="Helvetica" w:cs="Helvetica"/>
          <w:color w:val="333333"/>
        </w:rPr>
        <w:t xml:space="preserve"> река, </w:t>
      </w:r>
      <w:r w:rsidRPr="007B06C9">
        <w:rPr>
          <w:rFonts w:ascii="Helvetica" w:eastAsia="Times New Roman" w:hAnsi="Helvetica" w:cs="Helvetica"/>
          <w:color w:val="333333"/>
        </w:rPr>
        <w:br/>
        <w:t>Или ель и белый </w:t>
      </w:r>
      <w:r w:rsidRPr="007B06C9">
        <w:rPr>
          <w:rFonts w:ascii="Helvetica" w:eastAsia="Times New Roman" w:hAnsi="Helvetica" w:cs="Helvetica"/>
          <w:i/>
          <w:iCs/>
          <w:color w:val="333333"/>
        </w:rPr>
        <w:t>ин..</w:t>
      </w:r>
      <w:proofErr w:type="spellStart"/>
      <w:r w:rsidRPr="007B06C9">
        <w:rPr>
          <w:rFonts w:ascii="Helvetica" w:eastAsia="Times New Roman" w:hAnsi="Helvetica" w:cs="Helvetica"/>
          <w:i/>
          <w:iCs/>
          <w:color w:val="333333"/>
        </w:rPr>
        <w:t>й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>, или сад и облака, </w:t>
      </w:r>
      <w:r w:rsidRPr="007B06C9">
        <w:rPr>
          <w:rFonts w:ascii="Helvetica" w:eastAsia="Times New Roman" w:hAnsi="Helvetica" w:cs="Helvetica"/>
          <w:color w:val="333333"/>
        </w:rPr>
        <w:br/>
        <w:t>Или снежная равнина, или поле и шалаш, </w:t>
      </w:r>
      <w:r w:rsidRPr="007B06C9">
        <w:rPr>
          <w:rFonts w:ascii="Helvetica" w:eastAsia="Times New Roman" w:hAnsi="Helvetica" w:cs="Helvetica"/>
          <w:color w:val="333333"/>
        </w:rPr>
        <w:br/>
        <w:t>Обязательно к..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ртина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 xml:space="preserve"> называется пейзаж. </w:t>
      </w:r>
      <w:r w:rsidRPr="007B06C9">
        <w:rPr>
          <w:rFonts w:ascii="Helvetica" w:eastAsia="Times New Roman" w:hAnsi="Helvetica" w:cs="Helvetica"/>
          <w:color w:val="333333"/>
        </w:rPr>
        <w:br/>
      </w:r>
      <w:r w:rsidRPr="007B06C9">
        <w:rPr>
          <w:rFonts w:ascii="Helvetica" w:eastAsia="Times New Roman" w:hAnsi="Helvetica" w:cs="Helvetica"/>
          <w:i/>
          <w:iCs/>
          <w:color w:val="333333"/>
        </w:rPr>
        <w:t>(А.Кушнер)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Выпишите словарные слова, подчеркивая в них орфограммы.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i/>
          <w:iCs/>
          <w:color w:val="333333"/>
        </w:rPr>
        <w:t>Молоко </w:t>
      </w:r>
      <w:r w:rsidRPr="007B06C9">
        <w:rPr>
          <w:rFonts w:ascii="Helvetica" w:eastAsia="Times New Roman" w:hAnsi="Helvetica" w:cs="Helvetica"/>
          <w:color w:val="333333"/>
        </w:rPr>
        <w:t>– белая жидкость, получаемая от коров и употребляемая как продукт питания.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i/>
          <w:iCs/>
          <w:color w:val="333333"/>
        </w:rPr>
        <w:t>Упражнение 1.</w:t>
      </w:r>
      <w:r w:rsidRPr="007B06C9">
        <w:rPr>
          <w:rFonts w:ascii="Helvetica" w:eastAsia="Times New Roman" w:hAnsi="Helvetica" w:cs="Helvetica"/>
          <w:color w:val="333333"/>
        </w:rPr>
        <w:t> Разгадайте загадку. Чисто, да не вода. Клейко, да не смола. Бело, да не снег. Сладко, да не мед. От рогатого берут</w:t>
      </w:r>
      <w:proofErr w:type="gramStart"/>
      <w:r w:rsidRPr="007B06C9">
        <w:rPr>
          <w:rFonts w:ascii="Helvetica" w:eastAsia="Times New Roman" w:hAnsi="Helvetica" w:cs="Helvetica"/>
          <w:color w:val="333333"/>
        </w:rPr>
        <w:t xml:space="preserve"> И</w:t>
      </w:r>
      <w:proofErr w:type="gramEnd"/>
      <w:r w:rsidRPr="007B06C9">
        <w:rPr>
          <w:rFonts w:ascii="Helvetica" w:eastAsia="Times New Roman" w:hAnsi="Helvetica" w:cs="Helvetica"/>
          <w:color w:val="333333"/>
        </w:rPr>
        <w:t xml:space="preserve"> ребятам дают. (Молоко.) Запишите отгадку, произведите звукобуквенный анализ слова. Выпишите словарные слова, подберите к ним однокоренные слова.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i/>
          <w:iCs/>
          <w:color w:val="333333"/>
        </w:rPr>
        <w:t>Упражнение 2.</w:t>
      </w:r>
      <w:r w:rsidRPr="007B06C9">
        <w:rPr>
          <w:rFonts w:ascii="Helvetica" w:eastAsia="Times New Roman" w:hAnsi="Helvetica" w:cs="Helvetica"/>
          <w:color w:val="333333"/>
        </w:rPr>
        <w:t> Объясните значение фразеологических оборотов: </w:t>
      </w:r>
      <w:r w:rsidRPr="007B06C9">
        <w:rPr>
          <w:rFonts w:ascii="Helvetica" w:eastAsia="Times New Roman" w:hAnsi="Helvetica" w:cs="Helvetica"/>
          <w:i/>
          <w:iCs/>
          <w:color w:val="333333"/>
        </w:rPr>
        <w:t>Молоко </w:t>
      </w:r>
      <w:r w:rsidRPr="007B06C9">
        <w:rPr>
          <w:rFonts w:ascii="Helvetica" w:eastAsia="Times New Roman" w:hAnsi="Helvetica" w:cs="Helvetica"/>
          <w:color w:val="333333"/>
        </w:rPr>
        <w:t>на губах не обсохло. Попасть в </w:t>
      </w:r>
      <w:r w:rsidRPr="007B06C9">
        <w:rPr>
          <w:rFonts w:ascii="Helvetica" w:eastAsia="Times New Roman" w:hAnsi="Helvetica" w:cs="Helvetica"/>
          <w:i/>
          <w:iCs/>
          <w:color w:val="333333"/>
        </w:rPr>
        <w:t>молоко.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Очень помогает в работе ассоциативная методика. Дети запоминают часто образы слов, выстраивают для себя цепочку запоминания, опираясь на реально существующие предметы, их признаки. Учитель должен помнить, что для достижения фактической грамотности у ребенка важно развить:</w:t>
      </w:r>
    </w:p>
    <w:p w:rsidR="007B06C9" w:rsidRPr="007B06C9" w:rsidRDefault="007B06C9" w:rsidP="007B0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способность создавать внутренние образы буквенных выражений слов (например, представлять, как данное слово написано на стекле или на школьной доске цветным мелом);</w:t>
      </w:r>
    </w:p>
    <w:p w:rsidR="007B06C9" w:rsidRPr="007B06C9" w:rsidRDefault="007B06C9" w:rsidP="007B0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способность подключать творческое восприятие для создания предметного образа, связанного со значением слова (например, для слова </w:t>
      </w:r>
      <w:r w:rsidRPr="007B06C9">
        <w:rPr>
          <w:rFonts w:ascii="Helvetica" w:eastAsia="Times New Roman" w:hAnsi="Helvetica" w:cs="Helvetica"/>
          <w:i/>
          <w:iCs/>
          <w:color w:val="333333"/>
        </w:rPr>
        <w:t>помидор</w:t>
      </w:r>
      <w:r w:rsidRPr="007B06C9">
        <w:rPr>
          <w:rFonts w:ascii="Helvetica" w:eastAsia="Times New Roman" w:hAnsi="Helvetica" w:cs="Helvetica"/>
          <w:color w:val="333333"/>
        </w:rPr>
        <w:t> создается “красочный образ” реального помидора);</w:t>
      </w:r>
    </w:p>
    <w:p w:rsidR="007B06C9" w:rsidRPr="007B06C9" w:rsidRDefault="007B06C9" w:rsidP="007B0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способность связывать фрагмент слова, который требует особой орфографической зоркости, с предметным образом слова (например, для запоминания правильного написания слова помидор нарисовать картинку, в которой помидор будет вписан в букву “О”);</w:t>
      </w:r>
    </w:p>
    <w:p w:rsidR="007B06C9" w:rsidRDefault="007B06C9" w:rsidP="007B06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умение объединять различные слова в смысловые блоки (по7–9 слов) и создавать целостную картинку.</w:t>
      </w:r>
    </w:p>
    <w:p w:rsidR="007B06C9" w:rsidRPr="007B06C9" w:rsidRDefault="007B06C9" w:rsidP="007B06C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</w:rPr>
      </w:pP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Необходимо учитывать основные закономерности процессов запоминания: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proofErr w:type="gramStart"/>
      <w:r w:rsidRPr="007B06C9">
        <w:rPr>
          <w:rFonts w:ascii="Helvetica" w:eastAsia="Times New Roman" w:hAnsi="Helvetica" w:cs="Helvetica"/>
          <w:color w:val="333333"/>
        </w:rPr>
        <w:t>– образ должен редко встречаться;</w:t>
      </w:r>
      <w:r w:rsidRPr="007B06C9">
        <w:rPr>
          <w:rFonts w:ascii="Helvetica" w:eastAsia="Times New Roman" w:hAnsi="Helvetica" w:cs="Helvetica"/>
          <w:color w:val="333333"/>
        </w:rPr>
        <w:br/>
        <w:t>– важно периодически возвращаться к правильному написанию слов;</w:t>
      </w:r>
      <w:r w:rsidRPr="007B06C9">
        <w:rPr>
          <w:rFonts w:ascii="Helvetica" w:eastAsia="Times New Roman" w:hAnsi="Helvetica" w:cs="Helvetica"/>
          <w:color w:val="333333"/>
        </w:rPr>
        <w:br/>
        <w:t>– актуальность (все запоминаемое должно быть постоянно востребовано жизненной ситуацией, а не только учебной задачей.</w:t>
      </w:r>
      <w:proofErr w:type="gramEnd"/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При работе с семантическим образом необходимо соблюдать требования:</w:t>
      </w:r>
    </w:p>
    <w:p w:rsidR="007B06C9" w:rsidRPr="007B06C9" w:rsidRDefault="007B06C9" w:rsidP="007B0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образ должен быть создан ребенком самостоятельно, при наличии на начальном этапе образцов, созданных другими школьниками или учителем, в качестве примеров;</w:t>
      </w:r>
    </w:p>
    <w:p w:rsidR="007B06C9" w:rsidRPr="007B06C9" w:rsidRDefault="007B06C9" w:rsidP="007B0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образ необходимо тесно связать с предметным содержанием;</w:t>
      </w:r>
    </w:p>
    <w:p w:rsidR="007B06C9" w:rsidRPr="007B06C9" w:rsidRDefault="007B06C9" w:rsidP="007B0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образ должен однозначно отражать запоминание наиболее сложных фрагментов предметного содержания;</w:t>
      </w:r>
    </w:p>
    <w:p w:rsidR="007B06C9" w:rsidRPr="007B06C9" w:rsidRDefault="007B06C9" w:rsidP="007B0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образ должен иметь особый личностный смысл: по возможности он должен быть связан с индивидуальными переживаниями, эмоциями, событиями, нетрадиционным пониманием конкретного содержания;</w:t>
      </w:r>
    </w:p>
    <w:p w:rsidR="007B06C9" w:rsidRPr="007B06C9" w:rsidRDefault="007B06C9" w:rsidP="007B0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образ должен быть простым в плане воспроизведения, красочным и вызывать положительные эмоции;</w:t>
      </w:r>
    </w:p>
    <w:p w:rsidR="007B06C9" w:rsidRPr="007B06C9" w:rsidRDefault="007B06C9" w:rsidP="007B06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образ должен быть запоминающимся (для этого он должен быть исполнен в специфической форме).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Ученикам предлагается </w:t>
      </w:r>
      <w:r w:rsidRPr="007B06C9">
        <w:rPr>
          <w:rFonts w:ascii="Helvetica" w:eastAsia="Times New Roman" w:hAnsi="Helvetica" w:cs="Helvetica"/>
          <w:b/>
          <w:bCs/>
          <w:i/>
          <w:iCs/>
          <w:color w:val="333333"/>
        </w:rPr>
        <w:t>памятка</w:t>
      </w:r>
      <w:r w:rsidRPr="007B06C9">
        <w:rPr>
          <w:rFonts w:ascii="Helvetica" w:eastAsia="Times New Roman" w:hAnsi="Helvetica" w:cs="Helvetica"/>
          <w:color w:val="333333"/>
        </w:rPr>
        <w:t> по работе с образами:</w:t>
      </w:r>
    </w:p>
    <w:p w:rsidR="007B06C9" w:rsidRPr="007B06C9" w:rsidRDefault="007B06C9" w:rsidP="007B06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proofErr w:type="gramStart"/>
      <w:r w:rsidRPr="007B06C9">
        <w:rPr>
          <w:rFonts w:ascii="Helvetica" w:eastAsia="Times New Roman" w:hAnsi="Helvetica" w:cs="Helvetica"/>
          <w:color w:val="333333"/>
        </w:rPr>
        <w:t>представь себе слово</w:t>
      </w:r>
      <w:proofErr w:type="gramEnd"/>
      <w:r w:rsidRPr="007B06C9">
        <w:rPr>
          <w:rFonts w:ascii="Helvetica" w:eastAsia="Times New Roman" w:hAnsi="Helvetica" w:cs="Helvetica"/>
          <w:color w:val="333333"/>
        </w:rPr>
        <w:t>, которое нужно запомнить;</w:t>
      </w:r>
    </w:p>
    <w:p w:rsidR="007B06C9" w:rsidRPr="007B06C9" w:rsidRDefault="007B06C9" w:rsidP="007B06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выдели в нем наиболее сложный фрагмент;</w:t>
      </w:r>
    </w:p>
    <w:p w:rsidR="007B06C9" w:rsidRPr="007B06C9" w:rsidRDefault="007B06C9" w:rsidP="007B06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придумай образ слова;</w:t>
      </w:r>
    </w:p>
    <w:p w:rsidR="007B06C9" w:rsidRPr="007B06C9" w:rsidRDefault="007B06C9" w:rsidP="007B06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свяжи выделенный фрагмент с образом. Обязательно рисуй картинки слов. Используй всю свою фантазию и представляй красочный образ предмета, соответствующий обозначению выбранного тобой слова. Картинки слов должны быть цветными. Обязательно рисуй слова своими любимыми цветами. Создавай собственный словарик и пользуйся им при выполнении домашнего задания. Непременно научись проверять написание слов.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В практической работе использую готовые семантические образы, придуманные детьми и предложенные автором. Эти образы напечатаны на карточках. Применяю различные формы работы с ними.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Например: Соберите карточки по теме “Космос”. Дети выбирают изображения слов </w:t>
      </w:r>
      <w:r w:rsidRPr="007B06C9">
        <w:rPr>
          <w:rFonts w:ascii="Helvetica" w:eastAsia="Times New Roman" w:hAnsi="Helvetica" w:cs="Helvetica"/>
          <w:i/>
          <w:iCs/>
          <w:color w:val="333333"/>
        </w:rPr>
        <w:t>ракета, комета, космонавт, вокруг, горячий.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Соберите карточки по теме “Огород”. Соответственно: изображения слов </w:t>
      </w:r>
      <w:r w:rsidRPr="007B06C9">
        <w:rPr>
          <w:rFonts w:ascii="Helvetica" w:eastAsia="Times New Roman" w:hAnsi="Helvetica" w:cs="Helvetica"/>
          <w:i/>
          <w:iCs/>
          <w:color w:val="333333"/>
        </w:rPr>
        <w:t>овощи,</w:t>
      </w:r>
      <w:r w:rsidRPr="007B06C9">
        <w:rPr>
          <w:rFonts w:ascii="Helvetica" w:eastAsia="Times New Roman" w:hAnsi="Helvetica" w:cs="Helvetica"/>
          <w:color w:val="333333"/>
        </w:rPr>
        <w:t> </w:t>
      </w:r>
      <w:r w:rsidRPr="007B06C9">
        <w:rPr>
          <w:rFonts w:ascii="Helvetica" w:eastAsia="Times New Roman" w:hAnsi="Helvetica" w:cs="Helvetica"/>
          <w:i/>
          <w:iCs/>
          <w:color w:val="333333"/>
        </w:rPr>
        <w:t>огород, помидор, корзина, морковь, огурец, яблоко</w:t>
      </w:r>
      <w:r w:rsidRPr="007B06C9">
        <w:rPr>
          <w:rFonts w:ascii="Helvetica" w:eastAsia="Times New Roman" w:hAnsi="Helvetica" w:cs="Helvetica"/>
          <w:color w:val="333333"/>
        </w:rPr>
        <w:t>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Соберите карточки по теме “Дорога”. Сюда входят слова </w:t>
      </w:r>
      <w:r w:rsidRPr="007B06C9">
        <w:rPr>
          <w:rFonts w:ascii="Helvetica" w:eastAsia="Times New Roman" w:hAnsi="Helvetica" w:cs="Helvetica"/>
          <w:i/>
          <w:iCs/>
          <w:color w:val="333333"/>
        </w:rPr>
        <w:t>дорога, шоссе, шофер, автомобиль, тоннель.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Соберите карточки, на которых изображены “круглые” предметы. Слова: </w:t>
      </w:r>
      <w:r w:rsidRPr="007B06C9">
        <w:rPr>
          <w:rFonts w:ascii="Helvetica" w:eastAsia="Times New Roman" w:hAnsi="Helvetica" w:cs="Helvetica"/>
          <w:i/>
          <w:iCs/>
          <w:color w:val="333333"/>
        </w:rPr>
        <w:t>якорь, горизонт, корабль, остров, монета, кошмар, конверт, соловей, орех</w:t>
      </w:r>
      <w:r w:rsidRPr="007B06C9">
        <w:rPr>
          <w:rFonts w:ascii="Helvetica" w:eastAsia="Times New Roman" w:hAnsi="Helvetica" w:cs="Helvetica"/>
          <w:color w:val="333333"/>
        </w:rPr>
        <w:t>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proofErr w:type="gramStart"/>
      <w:r w:rsidRPr="007B06C9">
        <w:rPr>
          <w:rFonts w:ascii="Helvetica" w:eastAsia="Times New Roman" w:hAnsi="Helvetica" w:cs="Helvetica"/>
          <w:color w:val="333333"/>
        </w:rPr>
        <w:t>Соберите карточки со словами, в которых есть “близнецы”– двойные согласные: </w:t>
      </w:r>
      <w:r w:rsidRPr="007B06C9">
        <w:rPr>
          <w:rFonts w:ascii="Helvetica" w:eastAsia="Times New Roman" w:hAnsi="Helvetica" w:cs="Helvetica"/>
          <w:i/>
          <w:iCs/>
          <w:color w:val="333333"/>
        </w:rPr>
        <w:t>коллекция, масса, территория, кассета, колонна, программа, бассейн, профессия, жужжать, аллея, искусство, терраса.</w:t>
      </w:r>
      <w:proofErr w:type="gramEnd"/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proofErr w:type="gramStart"/>
      <w:r w:rsidRPr="007B06C9">
        <w:rPr>
          <w:rFonts w:ascii="Helvetica" w:eastAsia="Times New Roman" w:hAnsi="Helvetica" w:cs="Helvetica"/>
          <w:color w:val="333333"/>
        </w:rPr>
        <w:t>Соберите карточки, в которых есть “близнецы”– две одинаковых согласных: </w:t>
      </w:r>
      <w:r w:rsidRPr="007B06C9">
        <w:rPr>
          <w:rFonts w:ascii="Helvetica" w:eastAsia="Times New Roman" w:hAnsi="Helvetica" w:cs="Helvetica"/>
          <w:i/>
          <w:iCs/>
          <w:color w:val="333333"/>
        </w:rPr>
        <w:t>абажур, багаж, телефон, карандаш, сахар.</w:t>
      </w:r>
      <w:proofErr w:type="gramEnd"/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В учебнике русского языка автора С.В. Иванова и др. УМК “Начальная школа ХХ</w:t>
      </w:r>
      <w:proofErr w:type="gramStart"/>
      <w:r w:rsidRPr="007B06C9">
        <w:rPr>
          <w:rFonts w:ascii="Helvetica" w:eastAsia="Times New Roman" w:hAnsi="Helvetica" w:cs="Helvetica"/>
          <w:color w:val="333333"/>
        </w:rPr>
        <w:t>1</w:t>
      </w:r>
      <w:proofErr w:type="gramEnd"/>
      <w:r w:rsidRPr="007B06C9">
        <w:rPr>
          <w:rFonts w:ascii="Helvetica" w:eastAsia="Times New Roman" w:hAnsi="Helvetica" w:cs="Helvetica"/>
          <w:color w:val="333333"/>
        </w:rPr>
        <w:t xml:space="preserve"> века” 2, 3, 4 классов есть два словаря: орфографический и толковый. В работе с ними применяю рекомендации М.С. Соловейчик. Даю задания ученикам: для проведения словарного диктанта “В помощь учителю” подготовить 8–10 слов на тему “Животные”, “Фрукты”, “Овощи”, “Я иду в магазин за продуктами”, “Мама готовит обед”, “Во саду ли, в огороде…”</w:t>
      </w:r>
      <w:proofErr w:type="gramStart"/>
      <w:r w:rsidRPr="007B06C9">
        <w:rPr>
          <w:rFonts w:ascii="Helvetica" w:eastAsia="Times New Roman" w:hAnsi="Helvetica" w:cs="Helvetica"/>
          <w:color w:val="333333"/>
        </w:rPr>
        <w:t xml:space="preserve"> ;</w:t>
      </w:r>
      <w:proofErr w:type="gramEnd"/>
      <w:r w:rsidRPr="007B06C9">
        <w:rPr>
          <w:rFonts w:ascii="Helvetica" w:eastAsia="Times New Roman" w:hAnsi="Helvetica" w:cs="Helvetica"/>
          <w:color w:val="333333"/>
        </w:rPr>
        <w:t xml:space="preserve"> состоящие из вежливых слов; из слов с парными по глухости-звонкости согласных в конце слова; из слов с шипящими на конце; из существительных 1-го склонения и других.</w:t>
      </w:r>
    </w:p>
    <w:p w:rsid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Обычные домашние задания половина детей выполняет с неохотой. Поэтому приходится находить детям необычные задания, выходящие за рамки школьной программы, вызывающие у ребенка интерес. Это поможет ему в расширении словарного запаса, самоутверждению его личности, приучит быть заинтересованным в поиске. А искать и находить информацию современный ребенок может в различных источниках. Необходимо его нацелить, направить по правильному исследовательскому пути, научить методам исследования</w:t>
      </w:r>
      <w:proofErr w:type="gramStart"/>
      <w:r w:rsidRPr="007B06C9">
        <w:rPr>
          <w:rFonts w:ascii="Helvetica" w:eastAsia="Times New Roman" w:hAnsi="Helvetica" w:cs="Helvetica"/>
          <w:color w:val="333333"/>
        </w:rPr>
        <w:t xml:space="preserve"> ,</w:t>
      </w:r>
      <w:proofErr w:type="gramEnd"/>
      <w:r w:rsidRPr="007B06C9">
        <w:rPr>
          <w:rFonts w:ascii="Helvetica" w:eastAsia="Times New Roman" w:hAnsi="Helvetica" w:cs="Helvetica"/>
          <w:color w:val="333333"/>
        </w:rPr>
        <w:t xml:space="preserve"> правилам работы с источниками информации, а конкретно со словарями.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В третьем классе, когда ученики освоили правила пользования словарями, даю задание сроком на неделю: “Провести исследование слова (указываю конкретное слово каждому). Ребенок получает памятку для исследования следующего вида:</w:t>
      </w:r>
    </w:p>
    <w:p w:rsidR="007B06C9" w:rsidRPr="007B06C9" w:rsidRDefault="007B06C9" w:rsidP="007B06C9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hd w:val="clear" w:color="auto" w:fill="FFFFFF"/>
        </w:rPr>
      </w:pPr>
      <w:r w:rsidRPr="007B06C9">
        <w:rPr>
          <w:rFonts w:ascii="Helvetica" w:eastAsia="Times New Roman" w:hAnsi="Helvetica" w:cs="Helvetica"/>
          <w:i/>
          <w:iCs/>
          <w:color w:val="333333"/>
          <w:shd w:val="clear" w:color="auto" w:fill="FFFFFF"/>
        </w:rPr>
        <w:t>Памятка к исследованию слова</w:t>
      </w:r>
    </w:p>
    <w:p w:rsidR="007B06C9" w:rsidRPr="007B06C9" w:rsidRDefault="007B06C9" w:rsidP="007B06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Запиши слово.</w:t>
      </w:r>
    </w:p>
    <w:p w:rsidR="007B06C9" w:rsidRPr="007B06C9" w:rsidRDefault="007B06C9" w:rsidP="007B06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Подбери иллюстрацию, картинку, сделай рисунок.</w:t>
      </w:r>
    </w:p>
    <w:p w:rsidR="007B06C9" w:rsidRPr="007B06C9" w:rsidRDefault="007B06C9" w:rsidP="007B06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Подбери или сочини загадку к слову.</w:t>
      </w:r>
    </w:p>
    <w:p w:rsidR="007B06C9" w:rsidRPr="007B06C9" w:rsidRDefault="007B06C9" w:rsidP="007B06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В толковом словаре выясни значение слова.</w:t>
      </w:r>
    </w:p>
    <w:p w:rsidR="007B06C9" w:rsidRPr="007B06C9" w:rsidRDefault="007B06C9" w:rsidP="007B06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Какими оно обладает признаками?</w:t>
      </w:r>
    </w:p>
    <w:p w:rsidR="007B06C9" w:rsidRPr="007B06C9" w:rsidRDefault="007B06C9" w:rsidP="007B06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Имеет ли оно переносный смысл, бывает ли многозначным?</w:t>
      </w:r>
    </w:p>
    <w:p w:rsidR="007B06C9" w:rsidRPr="007B06C9" w:rsidRDefault="007B06C9" w:rsidP="007B06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Запиши “родственников” слова.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 xml:space="preserve">Такая работа увлекает практически каждого ребенка. Он старается относиться к ее выполнению творчески, с интересом “добывает” материал, исследует его, аккуратно оформляет для “творческого отчета”. На уроках дети заинтересованно выслушивают выступления, берут для себя что-то новое, сами с удовольствием представляют результаты своего труда. Это позволяет не только развивать учебные навыки, но и тренировать память, внимание, воображение, чистоту речи, делает ребенка уверенным в собственных силах, развивает его многопланово, совершенствует способность к исследованию и творчеству. Таких заданий в течение года можно давать несколько, но не более 3–4. Иначе пропадает потребность </w:t>
      </w:r>
      <w:proofErr w:type="gramStart"/>
      <w:r w:rsidRPr="007B06C9">
        <w:rPr>
          <w:rFonts w:ascii="Helvetica" w:eastAsia="Times New Roman" w:hAnsi="Helvetica" w:cs="Helvetica"/>
          <w:color w:val="333333"/>
        </w:rPr>
        <w:t>в</w:t>
      </w:r>
      <w:proofErr w:type="gramEnd"/>
      <w:r w:rsidRPr="007B06C9">
        <w:rPr>
          <w:rFonts w:ascii="Helvetica" w:eastAsia="Times New Roman" w:hAnsi="Helvetica" w:cs="Helvetica"/>
          <w:color w:val="333333"/>
        </w:rPr>
        <w:t xml:space="preserve"> </w:t>
      </w:r>
      <w:proofErr w:type="gramStart"/>
      <w:r w:rsidRPr="007B06C9">
        <w:rPr>
          <w:rFonts w:ascii="Helvetica" w:eastAsia="Times New Roman" w:hAnsi="Helvetica" w:cs="Helvetica"/>
          <w:color w:val="333333"/>
        </w:rPr>
        <w:t>такого</w:t>
      </w:r>
      <w:proofErr w:type="gramEnd"/>
      <w:r w:rsidRPr="007B06C9">
        <w:rPr>
          <w:rFonts w:ascii="Helvetica" w:eastAsia="Times New Roman" w:hAnsi="Helvetica" w:cs="Helvetica"/>
          <w:color w:val="333333"/>
        </w:rPr>
        <w:t xml:space="preserve"> вида деятельности – она просто надоедает.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color w:val="333333"/>
        </w:rPr>
        <w:t>В четвертом классе дети могут выполнять более серьезные задания. Исследование значительнее по объему, глубже по содержанию. Оно требует от ребят серьезного подхода, серьезной подготовки. Увеличиваются временные затраты. Задание дети выполняют в течение месяца, а некоторые – двух. Составляется не краткая справка о слове, а подробная “энциклопедия одного слова”, в которой дети отмечают работу со словарями: толковым, фразеологическим, этимологическим и прочими. В выполнении работы могут участвовать другие члены семьи, так что это можно назвать семейным творческим исследованием.</w:t>
      </w:r>
    </w:p>
    <w:p w:rsidR="007B06C9" w:rsidRPr="007B06C9" w:rsidRDefault="007B06C9" w:rsidP="007B06C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b/>
          <w:bCs/>
          <w:color w:val="333333"/>
        </w:rPr>
        <w:t>Литература.</w:t>
      </w:r>
    </w:p>
    <w:p w:rsidR="007B06C9" w:rsidRPr="007B06C9" w:rsidRDefault="007B06C9" w:rsidP="007B06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proofErr w:type="spellStart"/>
      <w:r w:rsidRPr="007B06C9">
        <w:rPr>
          <w:rFonts w:ascii="Helvetica" w:eastAsia="Times New Roman" w:hAnsi="Helvetica" w:cs="Helvetica"/>
          <w:i/>
          <w:iCs/>
          <w:color w:val="333333"/>
        </w:rPr>
        <w:t>О.В.Росланова</w:t>
      </w:r>
      <w:proofErr w:type="spellEnd"/>
      <w:r w:rsidRPr="007B06C9">
        <w:rPr>
          <w:rFonts w:ascii="Helvetica" w:eastAsia="Times New Roman" w:hAnsi="Helvetica" w:cs="Helvetica"/>
          <w:i/>
          <w:iCs/>
          <w:color w:val="333333"/>
        </w:rPr>
        <w:t>.</w:t>
      </w:r>
      <w:r w:rsidRPr="007B06C9">
        <w:rPr>
          <w:rFonts w:ascii="Helvetica" w:eastAsia="Times New Roman" w:hAnsi="Helvetica" w:cs="Helvetica"/>
          <w:color w:val="333333"/>
        </w:rPr>
        <w:t> Работа со словарными словами на уроках в 1–4 классах. Волгоград: Учитель. 2006.</w:t>
      </w:r>
    </w:p>
    <w:p w:rsidR="007B06C9" w:rsidRPr="007B06C9" w:rsidRDefault="007B06C9" w:rsidP="007B06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proofErr w:type="spellStart"/>
      <w:r w:rsidRPr="007B06C9">
        <w:rPr>
          <w:rFonts w:ascii="Helvetica" w:eastAsia="Times New Roman" w:hAnsi="Helvetica" w:cs="Helvetica"/>
          <w:i/>
          <w:iCs/>
          <w:color w:val="333333"/>
        </w:rPr>
        <w:t>О.Е.Жиренко</w:t>
      </w:r>
      <w:proofErr w:type="spellEnd"/>
      <w:r w:rsidRPr="007B06C9">
        <w:rPr>
          <w:rFonts w:ascii="Helvetica" w:eastAsia="Times New Roman" w:hAnsi="Helvetica" w:cs="Helvetica"/>
          <w:i/>
          <w:iCs/>
          <w:color w:val="333333"/>
        </w:rPr>
        <w:t xml:space="preserve">, Л.И. </w:t>
      </w:r>
      <w:proofErr w:type="spellStart"/>
      <w:r w:rsidRPr="007B06C9">
        <w:rPr>
          <w:rFonts w:ascii="Helvetica" w:eastAsia="Times New Roman" w:hAnsi="Helvetica" w:cs="Helvetica"/>
          <w:i/>
          <w:iCs/>
          <w:color w:val="333333"/>
        </w:rPr>
        <w:t>Гайдина</w:t>
      </w:r>
      <w:proofErr w:type="spellEnd"/>
      <w:r w:rsidRPr="007B06C9">
        <w:rPr>
          <w:rFonts w:ascii="Helvetica" w:eastAsia="Times New Roman" w:hAnsi="Helvetica" w:cs="Helvetica"/>
          <w:i/>
          <w:iCs/>
          <w:color w:val="333333"/>
        </w:rPr>
        <w:t>, А.В.Кочергина. </w:t>
      </w:r>
      <w:r w:rsidRPr="007B06C9">
        <w:rPr>
          <w:rFonts w:ascii="Helvetica" w:eastAsia="Times New Roman" w:hAnsi="Helvetica" w:cs="Helvetica"/>
          <w:color w:val="333333"/>
        </w:rPr>
        <w:t>Учим русский с увлечением. М.: 5 за знания, 2005.</w:t>
      </w:r>
    </w:p>
    <w:p w:rsidR="007B06C9" w:rsidRPr="007B06C9" w:rsidRDefault="007B06C9" w:rsidP="007B06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proofErr w:type="spellStart"/>
      <w:r w:rsidRPr="007B06C9">
        <w:rPr>
          <w:rFonts w:ascii="Helvetica" w:eastAsia="Times New Roman" w:hAnsi="Helvetica" w:cs="Helvetica"/>
          <w:i/>
          <w:iCs/>
          <w:color w:val="333333"/>
        </w:rPr>
        <w:t>А.А.Плигин</w:t>
      </w:r>
      <w:proofErr w:type="spellEnd"/>
      <w:r w:rsidRPr="007B06C9">
        <w:rPr>
          <w:rFonts w:ascii="Helvetica" w:eastAsia="Times New Roman" w:hAnsi="Helvetica" w:cs="Helvetica"/>
          <w:i/>
          <w:iCs/>
          <w:color w:val="333333"/>
        </w:rPr>
        <w:t>.</w:t>
      </w:r>
      <w:r w:rsidRPr="007B06C9">
        <w:rPr>
          <w:rFonts w:ascii="Helvetica" w:eastAsia="Times New Roman" w:hAnsi="Helvetica" w:cs="Helvetica"/>
          <w:color w:val="333333"/>
        </w:rPr>
        <w:t> Что делать, чтобы ваш ребенок запомнил словарные слова? М.: Айрис-пресс, 2004.</w:t>
      </w:r>
    </w:p>
    <w:p w:rsidR="007B06C9" w:rsidRPr="007B06C9" w:rsidRDefault="007B06C9" w:rsidP="007B06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i/>
          <w:iCs/>
          <w:color w:val="333333"/>
        </w:rPr>
        <w:t>Е.И.Брагина.</w:t>
      </w:r>
      <w:r w:rsidRPr="007B06C9">
        <w:rPr>
          <w:rFonts w:ascii="Helvetica" w:eastAsia="Times New Roman" w:hAnsi="Helvetica" w:cs="Helvetica"/>
          <w:color w:val="333333"/>
        </w:rPr>
        <w:t> Использование мнемонических приемов в словарно-орфографической работе в начальной школе. //Начальная школа. 2008. № 12.</w:t>
      </w:r>
    </w:p>
    <w:p w:rsidR="007B06C9" w:rsidRPr="007B06C9" w:rsidRDefault="007B06C9" w:rsidP="007B06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i/>
          <w:iCs/>
          <w:color w:val="333333"/>
        </w:rPr>
        <w:t>А.П.Мишина.</w:t>
      </w:r>
      <w:r w:rsidRPr="007B06C9">
        <w:rPr>
          <w:rFonts w:ascii="Helvetica" w:eastAsia="Times New Roman" w:hAnsi="Helvetica" w:cs="Helvetica"/>
          <w:color w:val="333333"/>
        </w:rPr>
        <w:t> Словарно-орфографическая работа на уроках русского языка. //Начальная школа. 2007. № 8.</w:t>
      </w:r>
    </w:p>
    <w:p w:rsidR="007B06C9" w:rsidRPr="007B06C9" w:rsidRDefault="007B06C9" w:rsidP="007B06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</w:rPr>
      </w:pPr>
      <w:r w:rsidRPr="007B06C9">
        <w:rPr>
          <w:rFonts w:ascii="Helvetica" w:eastAsia="Times New Roman" w:hAnsi="Helvetica" w:cs="Helvetica"/>
          <w:i/>
          <w:iCs/>
          <w:color w:val="333333"/>
        </w:rPr>
        <w:t>Г.А.Бакулина. </w:t>
      </w:r>
      <w:r w:rsidRPr="007B06C9">
        <w:rPr>
          <w:rFonts w:ascii="Helvetica" w:eastAsia="Times New Roman" w:hAnsi="Helvetica" w:cs="Helvetica"/>
          <w:color w:val="333333"/>
        </w:rPr>
        <w:t xml:space="preserve">Интеллектуальное развитие младших школьников на уроках русского языка. 1–3-й классы. М.: </w:t>
      </w:r>
      <w:proofErr w:type="spellStart"/>
      <w:r w:rsidRPr="007B06C9">
        <w:rPr>
          <w:rFonts w:ascii="Helvetica" w:eastAsia="Times New Roman" w:hAnsi="Helvetica" w:cs="Helvetica"/>
          <w:color w:val="333333"/>
        </w:rPr>
        <w:t>Владос</w:t>
      </w:r>
      <w:proofErr w:type="spellEnd"/>
      <w:r w:rsidRPr="007B06C9">
        <w:rPr>
          <w:rFonts w:ascii="Helvetica" w:eastAsia="Times New Roman" w:hAnsi="Helvetica" w:cs="Helvetica"/>
          <w:color w:val="333333"/>
        </w:rPr>
        <w:t>. 2001.</w:t>
      </w:r>
    </w:p>
    <w:p w:rsidR="00802F7F" w:rsidRDefault="00802F7F"/>
    <w:sectPr w:rsidR="00802F7F" w:rsidSect="007B06C9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3238"/>
    <w:multiLevelType w:val="multilevel"/>
    <w:tmpl w:val="AA7E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600C7"/>
    <w:multiLevelType w:val="multilevel"/>
    <w:tmpl w:val="DCE0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0522D"/>
    <w:multiLevelType w:val="multilevel"/>
    <w:tmpl w:val="F9B4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506A1"/>
    <w:multiLevelType w:val="multilevel"/>
    <w:tmpl w:val="223C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C26E3"/>
    <w:multiLevelType w:val="multilevel"/>
    <w:tmpl w:val="FE82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24034"/>
    <w:multiLevelType w:val="multilevel"/>
    <w:tmpl w:val="91AC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6C9"/>
    <w:rsid w:val="004329AD"/>
    <w:rsid w:val="007B06C9"/>
    <w:rsid w:val="00802F7F"/>
    <w:rsid w:val="00C9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AD"/>
  </w:style>
  <w:style w:type="paragraph" w:styleId="1">
    <w:name w:val="heading 1"/>
    <w:basedOn w:val="a"/>
    <w:link w:val="10"/>
    <w:uiPriority w:val="9"/>
    <w:qFormat/>
    <w:rsid w:val="007B0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6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B06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06C9"/>
  </w:style>
  <w:style w:type="character" w:styleId="a4">
    <w:name w:val="Emphasis"/>
    <w:basedOn w:val="a0"/>
    <w:uiPriority w:val="20"/>
    <w:qFormat/>
    <w:rsid w:val="007B06C9"/>
    <w:rPr>
      <w:i/>
      <w:iCs/>
    </w:rPr>
  </w:style>
  <w:style w:type="paragraph" w:styleId="a5">
    <w:name w:val="Normal (Web)"/>
    <w:basedOn w:val="a"/>
    <w:uiPriority w:val="99"/>
    <w:semiHidden/>
    <w:unhideWhenUsed/>
    <w:rsid w:val="007B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B06C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2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festival.1september.ru/authors/100-554-8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2576</Words>
  <Characters>14688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dcterms:created xsi:type="dcterms:W3CDTF">2015-10-18T19:02:00Z</dcterms:created>
  <dcterms:modified xsi:type="dcterms:W3CDTF">2015-10-18T19:16:00Z</dcterms:modified>
</cp:coreProperties>
</file>