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DA" w:rsidRDefault="00BF02DA" w:rsidP="00BF777E">
      <w:pPr>
        <w:tabs>
          <w:tab w:val="left" w:pos="720"/>
        </w:tabs>
        <w:ind w:firstLine="540"/>
        <w:jc w:val="both"/>
        <w:rPr>
          <w:b/>
          <w:sz w:val="22"/>
          <w:szCs w:val="22"/>
          <w:lang w:val="en-US"/>
        </w:rPr>
      </w:pPr>
    </w:p>
    <w:p w:rsidR="00BF02DA" w:rsidRDefault="00BF02DA" w:rsidP="00BF02DA">
      <w:pPr>
        <w:tabs>
          <w:tab w:val="left" w:pos="720"/>
        </w:tabs>
        <w:ind w:firstLine="540"/>
        <w:jc w:val="both"/>
        <w:rPr>
          <w:b/>
        </w:rPr>
      </w:pPr>
    </w:p>
    <w:p w:rsidR="00BF02DA" w:rsidRDefault="00BF02DA" w:rsidP="00BF02DA">
      <w:pPr>
        <w:tabs>
          <w:tab w:val="left" w:pos="720"/>
        </w:tabs>
        <w:jc w:val="center"/>
        <w:rPr>
          <w:rFonts w:asciiTheme="minorHAnsi" w:hAnsiTheme="minorHAnsi" w:cstheme="minorBidi"/>
          <w:b/>
          <w:sz w:val="48"/>
          <w:szCs w:val="48"/>
        </w:rPr>
      </w:pPr>
      <w:r>
        <w:rPr>
          <w:b/>
          <w:sz w:val="48"/>
          <w:szCs w:val="48"/>
        </w:rPr>
        <w:t xml:space="preserve">ПЕДАГОГИЧЕСКОЕ </w:t>
      </w:r>
    </w:p>
    <w:p w:rsidR="00BF02DA" w:rsidRDefault="00BF02DA" w:rsidP="00BF02DA">
      <w:pPr>
        <w:tabs>
          <w:tab w:val="left" w:pos="720"/>
        </w:tabs>
        <w:jc w:val="center"/>
        <w:rPr>
          <w:b/>
          <w:sz w:val="48"/>
          <w:szCs w:val="48"/>
          <w:lang w:val="en-US"/>
        </w:rPr>
      </w:pPr>
      <w:r>
        <w:rPr>
          <w:b/>
          <w:sz w:val="48"/>
          <w:szCs w:val="48"/>
        </w:rPr>
        <w:t>ПРОСВЕЩЕНИЕ РОДИТЕЛЕЙ</w:t>
      </w:r>
    </w:p>
    <w:p w:rsidR="00BF02DA" w:rsidRDefault="00BF02DA" w:rsidP="00BF02DA">
      <w:pPr>
        <w:tabs>
          <w:tab w:val="left" w:pos="720"/>
        </w:tabs>
        <w:jc w:val="center"/>
        <w:rPr>
          <w:b/>
          <w:sz w:val="48"/>
          <w:szCs w:val="48"/>
          <w:lang w:val="en-US"/>
        </w:rPr>
      </w:pPr>
    </w:p>
    <w:p w:rsidR="00BF02DA" w:rsidRPr="00BF02DA" w:rsidRDefault="00BF02DA" w:rsidP="00BF02DA">
      <w:pPr>
        <w:tabs>
          <w:tab w:val="left" w:pos="720"/>
        </w:tabs>
        <w:jc w:val="center"/>
        <w:rPr>
          <w:b/>
          <w:sz w:val="48"/>
          <w:szCs w:val="48"/>
          <w:lang w:val="en-US"/>
        </w:rPr>
      </w:pPr>
    </w:p>
    <w:p w:rsidR="00BF02DA" w:rsidRDefault="00BF02DA" w:rsidP="00BF02DA">
      <w:pPr>
        <w:tabs>
          <w:tab w:val="left" w:pos="720"/>
        </w:tabs>
        <w:rPr>
          <w:b/>
          <w:sz w:val="22"/>
          <w:szCs w:val="22"/>
        </w:rPr>
      </w:pPr>
    </w:p>
    <w:p w:rsidR="00BF02DA" w:rsidRDefault="00BF02DA" w:rsidP="00BF02DA">
      <w:pPr>
        <w:tabs>
          <w:tab w:val="left" w:pos="720"/>
        </w:tabs>
        <w:ind w:firstLine="540"/>
        <w:jc w:val="both"/>
        <w:rPr>
          <w:b/>
          <w:sz w:val="40"/>
          <w:szCs w:val="40"/>
          <w:lang w:val="en-US"/>
        </w:rPr>
      </w:pPr>
      <w:r>
        <w:rPr>
          <w:b/>
          <w:sz w:val="40"/>
          <w:szCs w:val="40"/>
        </w:rPr>
        <w:t xml:space="preserve">Тема </w:t>
      </w:r>
      <w:r w:rsidRPr="00BF02DA">
        <w:rPr>
          <w:b/>
          <w:sz w:val="40"/>
          <w:szCs w:val="40"/>
        </w:rPr>
        <w:t>1</w:t>
      </w:r>
      <w:r>
        <w:rPr>
          <w:b/>
          <w:sz w:val="40"/>
          <w:szCs w:val="40"/>
        </w:rPr>
        <w:t xml:space="preserve">. </w:t>
      </w:r>
      <w:r w:rsidRPr="00BF02DA">
        <w:rPr>
          <w:b/>
          <w:sz w:val="40"/>
          <w:szCs w:val="40"/>
        </w:rPr>
        <w:t xml:space="preserve">Что нужно знать родителям, </w:t>
      </w:r>
    </w:p>
    <w:p w:rsidR="00BF02DA" w:rsidRPr="00BF02DA" w:rsidRDefault="00BF02DA" w:rsidP="00BF02DA">
      <w:pPr>
        <w:tabs>
          <w:tab w:val="left" w:pos="720"/>
        </w:tabs>
        <w:ind w:firstLine="540"/>
        <w:jc w:val="both"/>
        <w:rPr>
          <w:sz w:val="40"/>
          <w:szCs w:val="40"/>
        </w:rPr>
      </w:pPr>
      <w:r w:rsidRPr="00BF02DA">
        <w:rPr>
          <w:b/>
          <w:sz w:val="40"/>
          <w:szCs w:val="40"/>
        </w:rPr>
        <w:t xml:space="preserve">          если их ребенок пошел во </w:t>
      </w:r>
      <w:r w:rsidRPr="00BF02DA">
        <w:rPr>
          <w:b/>
          <w:sz w:val="40"/>
          <w:szCs w:val="40"/>
          <w:lang w:val="en-US"/>
        </w:rPr>
        <w:t>II</w:t>
      </w:r>
      <w:r w:rsidRPr="00BF02DA">
        <w:rPr>
          <w:b/>
          <w:sz w:val="40"/>
          <w:szCs w:val="40"/>
        </w:rPr>
        <w:t xml:space="preserve"> класс</w:t>
      </w:r>
    </w:p>
    <w:p w:rsidR="00BF02DA" w:rsidRPr="00BF02DA" w:rsidRDefault="00BF02DA" w:rsidP="00BF02DA">
      <w:pPr>
        <w:tabs>
          <w:tab w:val="left" w:pos="720"/>
        </w:tabs>
        <w:ind w:firstLine="540"/>
        <w:jc w:val="both"/>
        <w:rPr>
          <w:b/>
          <w:sz w:val="40"/>
          <w:szCs w:val="40"/>
        </w:rPr>
      </w:pPr>
    </w:p>
    <w:p w:rsidR="00BF02DA" w:rsidRPr="00BF02DA" w:rsidRDefault="00BF02DA" w:rsidP="00BF02DA">
      <w:pPr>
        <w:tabs>
          <w:tab w:val="left" w:pos="720"/>
        </w:tabs>
        <w:ind w:firstLine="540"/>
        <w:jc w:val="both"/>
        <w:rPr>
          <w:b/>
          <w:sz w:val="40"/>
          <w:szCs w:val="40"/>
        </w:rPr>
      </w:pPr>
    </w:p>
    <w:p w:rsidR="00BF02DA" w:rsidRPr="00BF02DA" w:rsidRDefault="00BF02DA" w:rsidP="00BF02DA">
      <w:pPr>
        <w:tabs>
          <w:tab w:val="left" w:pos="720"/>
        </w:tabs>
        <w:ind w:firstLine="540"/>
        <w:jc w:val="both"/>
        <w:rPr>
          <w:b/>
          <w:sz w:val="40"/>
          <w:szCs w:val="40"/>
        </w:rPr>
      </w:pPr>
    </w:p>
    <w:p w:rsidR="00BF02DA" w:rsidRPr="00BF02DA" w:rsidRDefault="00BF02DA" w:rsidP="00BF02DA">
      <w:pPr>
        <w:tabs>
          <w:tab w:val="left" w:pos="720"/>
        </w:tabs>
        <w:ind w:firstLine="540"/>
        <w:jc w:val="both"/>
        <w:rPr>
          <w:b/>
          <w:sz w:val="40"/>
          <w:szCs w:val="40"/>
        </w:rPr>
      </w:pPr>
    </w:p>
    <w:p w:rsidR="00BF02DA" w:rsidRPr="00BF02DA" w:rsidRDefault="00BF02DA" w:rsidP="00BF02DA">
      <w:pPr>
        <w:tabs>
          <w:tab w:val="left" w:pos="720"/>
        </w:tabs>
        <w:ind w:firstLine="540"/>
        <w:jc w:val="both"/>
        <w:rPr>
          <w:b/>
          <w:sz w:val="40"/>
          <w:szCs w:val="40"/>
        </w:rPr>
      </w:pPr>
    </w:p>
    <w:p w:rsidR="00BF02DA" w:rsidRPr="00BF02DA" w:rsidRDefault="00BF02DA" w:rsidP="00BF02DA">
      <w:pPr>
        <w:tabs>
          <w:tab w:val="left" w:pos="720"/>
        </w:tabs>
        <w:ind w:firstLine="540"/>
        <w:jc w:val="both"/>
        <w:rPr>
          <w:b/>
          <w:sz w:val="40"/>
          <w:szCs w:val="40"/>
        </w:rPr>
      </w:pPr>
    </w:p>
    <w:p w:rsidR="00BF02DA" w:rsidRPr="00BF02DA" w:rsidRDefault="00BF02DA" w:rsidP="00BF02DA">
      <w:pPr>
        <w:tabs>
          <w:tab w:val="left" w:pos="720"/>
        </w:tabs>
        <w:ind w:firstLine="540"/>
        <w:jc w:val="both"/>
        <w:rPr>
          <w:b/>
          <w:sz w:val="40"/>
          <w:szCs w:val="40"/>
        </w:rPr>
      </w:pPr>
    </w:p>
    <w:p w:rsidR="00BF02DA" w:rsidRDefault="00BF02DA" w:rsidP="00BF02DA">
      <w:pPr>
        <w:tabs>
          <w:tab w:val="left" w:pos="5415"/>
        </w:tabs>
        <w:rPr>
          <w:rFonts w:asciiTheme="minorHAnsi" w:hAnsiTheme="minorHAnsi" w:cstheme="minorBidi"/>
          <w:b/>
          <w:sz w:val="28"/>
          <w:szCs w:val="28"/>
        </w:rPr>
      </w:pPr>
      <w:r>
        <w:rPr>
          <w:b/>
          <w:sz w:val="28"/>
          <w:szCs w:val="28"/>
        </w:rPr>
        <w:t xml:space="preserve">                                                            2 класс</w:t>
      </w:r>
    </w:p>
    <w:p w:rsidR="00BF02DA" w:rsidRDefault="00BF02DA" w:rsidP="00BF02DA">
      <w:pPr>
        <w:tabs>
          <w:tab w:val="left" w:pos="5415"/>
        </w:tabs>
        <w:rPr>
          <w:b/>
          <w:sz w:val="28"/>
          <w:szCs w:val="28"/>
        </w:rPr>
      </w:pPr>
    </w:p>
    <w:p w:rsidR="00BF02DA" w:rsidRDefault="00BF02DA" w:rsidP="00BF02DA">
      <w:pPr>
        <w:tabs>
          <w:tab w:val="left" w:pos="5415"/>
        </w:tabs>
        <w:rPr>
          <w:b/>
          <w:sz w:val="28"/>
          <w:szCs w:val="28"/>
        </w:rPr>
      </w:pPr>
      <w:r>
        <w:rPr>
          <w:b/>
          <w:sz w:val="28"/>
          <w:szCs w:val="28"/>
        </w:rPr>
        <w:t xml:space="preserve">                                                      </w:t>
      </w:r>
      <w:r w:rsidRPr="00BF02DA">
        <w:rPr>
          <w:b/>
          <w:sz w:val="28"/>
          <w:szCs w:val="28"/>
        </w:rPr>
        <w:t xml:space="preserve">         </w:t>
      </w:r>
      <w:r>
        <w:rPr>
          <w:b/>
          <w:sz w:val="28"/>
          <w:szCs w:val="28"/>
        </w:rPr>
        <w:t xml:space="preserve"> Подготовила учитель начальных классов </w:t>
      </w:r>
    </w:p>
    <w:p w:rsidR="00BF02DA" w:rsidRDefault="00BF02DA" w:rsidP="00BF02DA">
      <w:pPr>
        <w:tabs>
          <w:tab w:val="left" w:pos="3285"/>
        </w:tabs>
        <w:ind w:firstLine="540"/>
        <w:jc w:val="both"/>
        <w:rPr>
          <w:b/>
          <w:sz w:val="28"/>
          <w:szCs w:val="28"/>
        </w:rPr>
      </w:pPr>
      <w:r>
        <w:rPr>
          <w:b/>
          <w:sz w:val="28"/>
          <w:szCs w:val="28"/>
        </w:rPr>
        <w:tab/>
        <w:t xml:space="preserve">    </w:t>
      </w:r>
      <w:r w:rsidRPr="00BF02DA">
        <w:rPr>
          <w:b/>
          <w:sz w:val="28"/>
          <w:szCs w:val="28"/>
        </w:rPr>
        <w:t xml:space="preserve">            </w:t>
      </w:r>
      <w:r>
        <w:rPr>
          <w:b/>
          <w:sz w:val="28"/>
          <w:szCs w:val="28"/>
        </w:rPr>
        <w:t>Галимова Назира Фанисовна</w:t>
      </w:r>
    </w:p>
    <w:p w:rsidR="00BF02DA" w:rsidRDefault="00BF02DA" w:rsidP="00BF02DA">
      <w:pPr>
        <w:tabs>
          <w:tab w:val="left" w:pos="720"/>
        </w:tabs>
        <w:ind w:firstLine="540"/>
        <w:jc w:val="both"/>
        <w:rPr>
          <w:b/>
          <w:sz w:val="28"/>
          <w:szCs w:val="28"/>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Default="00BF02DA" w:rsidP="00BF02DA">
      <w:pPr>
        <w:tabs>
          <w:tab w:val="left" w:pos="720"/>
        </w:tabs>
        <w:ind w:firstLine="540"/>
        <w:jc w:val="both"/>
        <w:rPr>
          <w:b/>
        </w:rPr>
      </w:pPr>
    </w:p>
    <w:p w:rsidR="00BF02DA" w:rsidRPr="00BF02DA" w:rsidRDefault="00BF02DA" w:rsidP="00BF02DA">
      <w:pPr>
        <w:tabs>
          <w:tab w:val="left" w:pos="720"/>
        </w:tabs>
        <w:ind w:firstLine="540"/>
        <w:jc w:val="both"/>
        <w:rPr>
          <w:b/>
          <w:lang w:val="en-US"/>
        </w:rPr>
      </w:pPr>
      <w:r>
        <w:rPr>
          <w:b/>
        </w:rPr>
        <w:t xml:space="preserve">                                              </w:t>
      </w:r>
      <w:r w:rsidRPr="00BF02DA">
        <w:rPr>
          <w:b/>
        </w:rPr>
        <w:t xml:space="preserve">           </w:t>
      </w:r>
      <w:r>
        <w:rPr>
          <w:b/>
        </w:rPr>
        <w:t xml:space="preserve"> 2013 год</w:t>
      </w:r>
    </w:p>
    <w:p w:rsidR="00BF02DA" w:rsidRPr="00BF02DA" w:rsidRDefault="00BF02DA" w:rsidP="00BF777E">
      <w:pPr>
        <w:tabs>
          <w:tab w:val="left" w:pos="720"/>
        </w:tabs>
        <w:ind w:firstLine="540"/>
        <w:jc w:val="both"/>
        <w:rPr>
          <w:b/>
          <w:sz w:val="22"/>
          <w:szCs w:val="22"/>
        </w:rPr>
      </w:pPr>
    </w:p>
    <w:p w:rsidR="00BF02DA" w:rsidRPr="00BF02DA" w:rsidRDefault="00BF02DA" w:rsidP="00BF02DA">
      <w:pPr>
        <w:tabs>
          <w:tab w:val="left" w:pos="720"/>
        </w:tabs>
        <w:jc w:val="both"/>
        <w:rPr>
          <w:b/>
          <w:sz w:val="22"/>
          <w:szCs w:val="22"/>
          <w:lang w:val="en-US"/>
        </w:rPr>
      </w:pPr>
    </w:p>
    <w:p w:rsidR="00BF02DA" w:rsidRPr="00BF02DA" w:rsidRDefault="00BF02DA" w:rsidP="00BF777E">
      <w:pPr>
        <w:tabs>
          <w:tab w:val="left" w:pos="720"/>
        </w:tabs>
        <w:ind w:firstLine="540"/>
        <w:jc w:val="both"/>
        <w:rPr>
          <w:b/>
          <w:sz w:val="22"/>
          <w:szCs w:val="22"/>
        </w:rPr>
      </w:pPr>
    </w:p>
    <w:p w:rsidR="00BF777E" w:rsidRPr="004027CE" w:rsidRDefault="00BF777E" w:rsidP="00BF777E">
      <w:pPr>
        <w:tabs>
          <w:tab w:val="left" w:pos="720"/>
        </w:tabs>
        <w:ind w:firstLine="540"/>
        <w:jc w:val="both"/>
        <w:rPr>
          <w:sz w:val="22"/>
          <w:szCs w:val="22"/>
        </w:rPr>
      </w:pPr>
      <w:r w:rsidRPr="004027CE">
        <w:rPr>
          <w:b/>
          <w:sz w:val="22"/>
          <w:szCs w:val="22"/>
        </w:rPr>
        <w:lastRenderedPageBreak/>
        <w:t xml:space="preserve">Тема 1. Что нужно знать родителям, если их ребенок пошел во </w:t>
      </w:r>
      <w:r w:rsidRPr="004027CE">
        <w:rPr>
          <w:b/>
          <w:sz w:val="22"/>
          <w:szCs w:val="22"/>
          <w:lang w:val="en-US"/>
        </w:rPr>
        <w:t>II</w:t>
      </w:r>
      <w:r w:rsidRPr="004027CE">
        <w:rPr>
          <w:b/>
          <w:sz w:val="22"/>
          <w:szCs w:val="22"/>
        </w:rPr>
        <w:t xml:space="preserve"> класс</w:t>
      </w:r>
    </w:p>
    <w:p w:rsidR="00557025" w:rsidRPr="00557025" w:rsidRDefault="00BF777E" w:rsidP="00557025">
      <w:pPr>
        <w:tabs>
          <w:tab w:val="left" w:pos="720"/>
        </w:tabs>
        <w:ind w:firstLine="540"/>
        <w:jc w:val="both"/>
        <w:rPr>
          <w:sz w:val="22"/>
          <w:szCs w:val="22"/>
        </w:rPr>
      </w:pPr>
      <w:r w:rsidRPr="004027CE">
        <w:rPr>
          <w:b/>
          <w:sz w:val="22"/>
          <w:szCs w:val="22"/>
        </w:rPr>
        <w:t>Цель:</w:t>
      </w:r>
      <w:r w:rsidRPr="004027CE">
        <w:rPr>
          <w:sz w:val="22"/>
          <w:szCs w:val="22"/>
        </w:rPr>
        <w:t xml:space="preserve"> ознакомить родителей с особенностями развития детей – учеников второго класса, предложить практические рекомендации по воспитанию детей данного возраста.</w:t>
      </w:r>
    </w:p>
    <w:p w:rsidR="00557025" w:rsidRPr="00557025" w:rsidRDefault="00557025" w:rsidP="00557025">
      <w:pPr>
        <w:tabs>
          <w:tab w:val="left" w:pos="1125"/>
        </w:tabs>
        <w:rPr>
          <w:b/>
        </w:rPr>
      </w:pPr>
      <w:r w:rsidRPr="00557025">
        <w:rPr>
          <w:b/>
        </w:rPr>
        <w:t xml:space="preserve">Задачи собрания: </w:t>
      </w:r>
    </w:p>
    <w:p w:rsidR="00557025" w:rsidRPr="00557025" w:rsidRDefault="00557025" w:rsidP="00557025">
      <w:pPr>
        <w:tabs>
          <w:tab w:val="left" w:pos="1125"/>
        </w:tabs>
      </w:pPr>
      <w:r w:rsidRPr="00557025">
        <w:t xml:space="preserve">1.Показать родителям значение школьной отметки в жизни ребенка. </w:t>
      </w:r>
    </w:p>
    <w:p w:rsidR="00557025" w:rsidRPr="00557025" w:rsidRDefault="00557025" w:rsidP="00557025">
      <w:pPr>
        <w:tabs>
          <w:tab w:val="left" w:pos="1125"/>
        </w:tabs>
      </w:pPr>
      <w:r w:rsidRPr="00557025">
        <w:t xml:space="preserve">2.Формировать культуру родительского восприятия учебных умений своего ребенка. </w:t>
      </w:r>
    </w:p>
    <w:p w:rsidR="00557025" w:rsidRPr="00557025" w:rsidRDefault="00557025" w:rsidP="00557025">
      <w:pPr>
        <w:tabs>
          <w:tab w:val="left" w:pos="1125"/>
        </w:tabs>
      </w:pPr>
      <w:r w:rsidRPr="00557025">
        <w:t xml:space="preserve">Форма проведения: родительский педагогический тренинг. </w:t>
      </w:r>
    </w:p>
    <w:p w:rsidR="00557025" w:rsidRPr="00557025" w:rsidRDefault="00557025" w:rsidP="00557025">
      <w:pPr>
        <w:tabs>
          <w:tab w:val="left" w:pos="1125"/>
        </w:tabs>
      </w:pPr>
      <w:r w:rsidRPr="00557025">
        <w:t>Подготовительная работа к педагогическому тренингу:</w:t>
      </w:r>
    </w:p>
    <w:p w:rsidR="00557025" w:rsidRPr="00557025" w:rsidRDefault="00557025" w:rsidP="00557025">
      <w:pPr>
        <w:tabs>
          <w:tab w:val="left" w:pos="1125"/>
        </w:tabs>
      </w:pPr>
      <w:r w:rsidRPr="00557025">
        <w:t xml:space="preserve">1. Анкетирование родителей по проблеме собрания. </w:t>
      </w:r>
    </w:p>
    <w:p w:rsidR="00557025" w:rsidRPr="00557025" w:rsidRDefault="00557025" w:rsidP="00557025">
      <w:pPr>
        <w:tabs>
          <w:tab w:val="left" w:pos="1125"/>
        </w:tabs>
      </w:pPr>
    </w:p>
    <w:p w:rsidR="00557025" w:rsidRPr="00557025" w:rsidRDefault="00557025" w:rsidP="00557025">
      <w:pPr>
        <w:tabs>
          <w:tab w:val="left" w:pos="1125"/>
        </w:tabs>
        <w:jc w:val="center"/>
        <w:rPr>
          <w:b/>
        </w:rPr>
      </w:pPr>
      <w:r w:rsidRPr="00557025">
        <w:rPr>
          <w:b/>
        </w:rPr>
        <w:t>Анкета для родителей № 1.</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Я знаю, что школьная отметка - это ... </w:t>
      </w:r>
    </w:p>
    <w:p w:rsidR="00557025" w:rsidRPr="00557025" w:rsidRDefault="00557025" w:rsidP="00557025">
      <w:pPr>
        <w:tabs>
          <w:tab w:val="left" w:pos="1125"/>
        </w:tabs>
      </w:pPr>
      <w:r w:rsidRPr="00557025">
        <w:t xml:space="preserve">Я говорю своему ребенку, что школьная отметка - это ... </w:t>
      </w:r>
    </w:p>
    <w:p w:rsidR="00557025" w:rsidRPr="00557025" w:rsidRDefault="00557025" w:rsidP="00557025">
      <w:pPr>
        <w:tabs>
          <w:tab w:val="left" w:pos="1125"/>
        </w:tabs>
      </w:pPr>
      <w:r w:rsidRPr="00557025">
        <w:t xml:space="preserve">Когда мой ребенок идет в школу, то я прошу его ... </w:t>
      </w:r>
    </w:p>
    <w:p w:rsidR="00557025" w:rsidRPr="00557025" w:rsidRDefault="00557025" w:rsidP="00557025">
      <w:pPr>
        <w:tabs>
          <w:tab w:val="left" w:pos="1125"/>
        </w:tabs>
      </w:pPr>
      <w:r w:rsidRPr="00557025">
        <w:t>Когда мой ребенок идет в школу, то я требую от него ...</w:t>
      </w:r>
    </w:p>
    <w:p w:rsidR="00557025" w:rsidRPr="00557025" w:rsidRDefault="00557025" w:rsidP="00557025">
      <w:pPr>
        <w:tabs>
          <w:tab w:val="left" w:pos="1125"/>
        </w:tabs>
      </w:pPr>
      <w:r w:rsidRPr="00557025">
        <w:t>Когда мой ребенок идет в школу, то я желаю ему ...</w:t>
      </w:r>
    </w:p>
    <w:p w:rsidR="00557025" w:rsidRPr="00557025" w:rsidRDefault="00557025" w:rsidP="00557025">
      <w:pPr>
        <w:tabs>
          <w:tab w:val="left" w:pos="1125"/>
        </w:tabs>
      </w:pPr>
      <w:r w:rsidRPr="00557025">
        <w:t xml:space="preserve">Когда мой ребенок получает хорошую отметку, то я ... </w:t>
      </w:r>
    </w:p>
    <w:p w:rsidR="00557025" w:rsidRPr="00557025" w:rsidRDefault="00557025" w:rsidP="00557025">
      <w:pPr>
        <w:tabs>
          <w:tab w:val="left" w:pos="1125"/>
        </w:tabs>
      </w:pPr>
      <w:r w:rsidRPr="00557025">
        <w:t xml:space="preserve">Когда мой ребенок получает плохую отметку, то я ... </w:t>
      </w:r>
    </w:p>
    <w:p w:rsidR="00557025" w:rsidRPr="00557025" w:rsidRDefault="00557025" w:rsidP="00557025">
      <w:pPr>
        <w:tabs>
          <w:tab w:val="left" w:pos="1125"/>
        </w:tabs>
      </w:pPr>
    </w:p>
    <w:p w:rsidR="00557025" w:rsidRPr="00557025" w:rsidRDefault="00557025" w:rsidP="00557025">
      <w:pPr>
        <w:tabs>
          <w:tab w:val="left" w:pos="1125"/>
        </w:tabs>
        <w:jc w:val="center"/>
        <w:rPr>
          <w:b/>
        </w:rPr>
      </w:pPr>
      <w:r w:rsidRPr="00557025">
        <w:rPr>
          <w:b/>
        </w:rPr>
        <w:t>Анкета для родителей № 2.</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Отметьте те фразы, которые вы чаще всего используете в общении со своим ребенком, анализируя его учение. </w:t>
      </w:r>
    </w:p>
    <w:p w:rsidR="00557025" w:rsidRPr="00557025" w:rsidRDefault="00557025" w:rsidP="00557025">
      <w:pPr>
        <w:tabs>
          <w:tab w:val="left" w:pos="1125"/>
        </w:tabs>
      </w:pPr>
      <w:r w:rsidRPr="00557025">
        <w:t xml:space="preserve">Что ты получил сегодня? </w:t>
      </w:r>
    </w:p>
    <w:p w:rsidR="00557025" w:rsidRPr="00557025" w:rsidRDefault="00557025" w:rsidP="00557025">
      <w:pPr>
        <w:tabs>
          <w:tab w:val="left" w:pos="1125"/>
        </w:tabs>
      </w:pPr>
      <w:r w:rsidRPr="00557025">
        <w:t xml:space="preserve">Ничего, не расстраивайся, у нас есть время все исправить. </w:t>
      </w:r>
    </w:p>
    <w:p w:rsidR="00557025" w:rsidRPr="00557025" w:rsidRDefault="00557025" w:rsidP="00557025">
      <w:pPr>
        <w:tabs>
          <w:tab w:val="left" w:pos="1125"/>
        </w:tabs>
      </w:pPr>
      <w:r w:rsidRPr="00557025">
        <w:t xml:space="preserve">Я так и знала. И в кого ты такой уродился? </w:t>
      </w:r>
    </w:p>
    <w:p w:rsidR="00557025" w:rsidRPr="00557025" w:rsidRDefault="00557025" w:rsidP="00557025">
      <w:pPr>
        <w:tabs>
          <w:tab w:val="left" w:pos="1125"/>
        </w:tabs>
      </w:pPr>
      <w:r w:rsidRPr="00557025">
        <w:t xml:space="preserve">Марш в свою комнату, и не показывайся мне на глаза! </w:t>
      </w:r>
    </w:p>
    <w:p w:rsidR="00557025" w:rsidRPr="00557025" w:rsidRDefault="00557025" w:rsidP="00557025">
      <w:pPr>
        <w:tabs>
          <w:tab w:val="left" w:pos="1125"/>
        </w:tabs>
      </w:pPr>
      <w:r w:rsidRPr="00557025">
        <w:t xml:space="preserve">Ты ведь умница, и в следующий раз учительница в этом убедится. </w:t>
      </w:r>
    </w:p>
    <w:p w:rsidR="00557025" w:rsidRPr="00557025" w:rsidRDefault="00557025" w:rsidP="00557025">
      <w:pPr>
        <w:tabs>
          <w:tab w:val="left" w:pos="1125"/>
        </w:tabs>
      </w:pPr>
      <w:r w:rsidRPr="00557025">
        <w:t xml:space="preserve">Сколько можно тебе это объяснять! </w:t>
      </w:r>
    </w:p>
    <w:p w:rsidR="00557025" w:rsidRPr="00557025" w:rsidRDefault="00557025" w:rsidP="00557025">
      <w:pPr>
        <w:tabs>
          <w:tab w:val="left" w:pos="1125"/>
        </w:tabs>
      </w:pPr>
      <w:r w:rsidRPr="00557025">
        <w:t xml:space="preserve">Тебе нужна моя помощь или ты попробуешь еще раз сделать самостоятельно? </w:t>
      </w:r>
    </w:p>
    <w:p w:rsidR="00557025" w:rsidRPr="00557025" w:rsidRDefault="00557025" w:rsidP="00557025">
      <w:pPr>
        <w:tabs>
          <w:tab w:val="left" w:pos="1125"/>
        </w:tabs>
      </w:pPr>
      <w:r w:rsidRPr="00557025">
        <w:t xml:space="preserve">Кто-нибудь получил отметку лучше, чем ты? </w:t>
      </w:r>
    </w:p>
    <w:p w:rsidR="00557025" w:rsidRPr="00557025" w:rsidRDefault="00557025" w:rsidP="00557025">
      <w:pPr>
        <w:tabs>
          <w:tab w:val="left" w:pos="1125"/>
        </w:tabs>
      </w:pPr>
      <w:r w:rsidRPr="00557025">
        <w:t xml:space="preserve">Садись и учи еще раз, а я потом проверю! </w:t>
      </w:r>
    </w:p>
    <w:p w:rsidR="00557025" w:rsidRPr="00557025" w:rsidRDefault="00557025" w:rsidP="00557025">
      <w:pPr>
        <w:tabs>
          <w:tab w:val="left" w:pos="1125"/>
        </w:tabs>
      </w:pPr>
      <w:r w:rsidRPr="00557025">
        <w:t xml:space="preserve">Давай попробуем разобраться в том материале, который для тебя так труден. </w:t>
      </w:r>
    </w:p>
    <w:p w:rsidR="00557025" w:rsidRPr="00557025" w:rsidRDefault="00557025" w:rsidP="00557025">
      <w:pPr>
        <w:tabs>
          <w:tab w:val="left" w:pos="1125"/>
        </w:tabs>
      </w:pPr>
      <w:r w:rsidRPr="00557025">
        <w:t xml:space="preserve">Знаешь, когда я была маленькой, мне этот материал тоже давался с трудом. </w:t>
      </w:r>
    </w:p>
    <w:p w:rsidR="00557025" w:rsidRPr="00557025" w:rsidRDefault="00557025" w:rsidP="00557025">
      <w:pPr>
        <w:tabs>
          <w:tab w:val="left" w:pos="1125"/>
        </w:tabs>
      </w:pPr>
      <w:r w:rsidRPr="00557025">
        <w:t xml:space="preserve">Давай еще раз заглянем в учебник. Я думаю, нам это поможет. </w:t>
      </w:r>
    </w:p>
    <w:p w:rsidR="00557025" w:rsidRPr="00557025" w:rsidRDefault="00557025" w:rsidP="00557025">
      <w:pPr>
        <w:tabs>
          <w:tab w:val="left" w:pos="1125"/>
        </w:tabs>
      </w:pPr>
      <w:r w:rsidRPr="00557025">
        <w:t xml:space="preserve">Вот так и будешь на двойках и тройках ехать! </w:t>
      </w:r>
    </w:p>
    <w:p w:rsidR="00557025" w:rsidRPr="00557025" w:rsidRDefault="00557025" w:rsidP="00557025">
      <w:pPr>
        <w:tabs>
          <w:tab w:val="left" w:pos="1125"/>
        </w:tabs>
      </w:pPr>
      <w:r w:rsidRPr="00557025">
        <w:t xml:space="preserve">Вот придет отец! Он тебе покажет за двойку! </w:t>
      </w:r>
    </w:p>
    <w:p w:rsidR="00557025" w:rsidRPr="00557025" w:rsidRDefault="00557025" w:rsidP="00557025">
      <w:pPr>
        <w:tabs>
          <w:tab w:val="left" w:pos="1125"/>
        </w:tabs>
      </w:pPr>
      <w:r w:rsidRPr="00557025">
        <w:t xml:space="preserve">Посмотри, как я учился, а ты? </w:t>
      </w:r>
    </w:p>
    <w:p w:rsidR="00557025" w:rsidRPr="00557025" w:rsidRDefault="00557025" w:rsidP="00557025">
      <w:pPr>
        <w:tabs>
          <w:tab w:val="left" w:pos="1125"/>
        </w:tabs>
      </w:pPr>
    </w:p>
    <w:p w:rsidR="00557025" w:rsidRPr="00557025" w:rsidRDefault="00557025" w:rsidP="00557025">
      <w:pPr>
        <w:tabs>
          <w:tab w:val="left" w:pos="1125"/>
        </w:tabs>
      </w:pPr>
      <w:r w:rsidRPr="00557025">
        <w:t>2. Анкетирование учащихся по проблеме собрания.</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Анкета для учащихся № 1. </w:t>
      </w:r>
    </w:p>
    <w:p w:rsidR="00557025" w:rsidRPr="00557025" w:rsidRDefault="00557025" w:rsidP="00557025">
      <w:pPr>
        <w:tabs>
          <w:tab w:val="left" w:pos="1125"/>
        </w:tabs>
      </w:pPr>
      <w:r w:rsidRPr="00557025">
        <w:t xml:space="preserve">Если я получаю хорошую отметку, то ... </w:t>
      </w:r>
    </w:p>
    <w:p w:rsidR="00557025" w:rsidRPr="00557025" w:rsidRDefault="00557025" w:rsidP="00557025">
      <w:pPr>
        <w:tabs>
          <w:tab w:val="left" w:pos="1125"/>
        </w:tabs>
      </w:pPr>
      <w:r w:rsidRPr="00557025">
        <w:t xml:space="preserve">Если я получаю плохую отметку, то … </w:t>
      </w:r>
    </w:p>
    <w:p w:rsidR="00557025" w:rsidRPr="00557025" w:rsidRDefault="00557025" w:rsidP="00557025">
      <w:pPr>
        <w:tabs>
          <w:tab w:val="left" w:pos="1125"/>
        </w:tabs>
      </w:pPr>
      <w:r w:rsidRPr="00557025">
        <w:t xml:space="preserve">Мои родители говорят, что я могу учиться ... </w:t>
      </w:r>
    </w:p>
    <w:p w:rsidR="00557025" w:rsidRPr="00557025" w:rsidRDefault="00557025" w:rsidP="00557025">
      <w:pPr>
        <w:tabs>
          <w:tab w:val="left" w:pos="1125"/>
        </w:tabs>
      </w:pPr>
      <w:r w:rsidRPr="00557025">
        <w:t xml:space="preserve">Если я получаю« пять», то родители мне .. </w:t>
      </w:r>
    </w:p>
    <w:p w:rsidR="00557025" w:rsidRPr="00557025" w:rsidRDefault="00557025" w:rsidP="00557025">
      <w:pPr>
        <w:tabs>
          <w:tab w:val="left" w:pos="1125"/>
        </w:tabs>
      </w:pPr>
      <w:r w:rsidRPr="00557025">
        <w:t xml:space="preserve">Если я что-то не понимаю в домашнем задании, то родители говорят ... </w:t>
      </w:r>
    </w:p>
    <w:p w:rsidR="00557025" w:rsidRPr="00557025" w:rsidRDefault="00557025" w:rsidP="00557025">
      <w:pPr>
        <w:tabs>
          <w:tab w:val="left" w:pos="1125"/>
        </w:tabs>
      </w:pPr>
      <w:r w:rsidRPr="00557025">
        <w:t>Если я обращаюсь к родителям с просьбой помочь, то они ...</w:t>
      </w:r>
    </w:p>
    <w:p w:rsidR="00557025" w:rsidRDefault="00557025" w:rsidP="00557025">
      <w:pPr>
        <w:tabs>
          <w:tab w:val="left" w:pos="1125"/>
        </w:tabs>
      </w:pPr>
      <w:r w:rsidRPr="00557025">
        <w:t xml:space="preserve">Родители хотят, чтобы я был ... </w:t>
      </w:r>
    </w:p>
    <w:p w:rsidR="00557025" w:rsidRDefault="00557025" w:rsidP="00557025">
      <w:pPr>
        <w:tabs>
          <w:tab w:val="left" w:pos="1125"/>
        </w:tabs>
      </w:pPr>
    </w:p>
    <w:p w:rsidR="00557025" w:rsidRDefault="00557025" w:rsidP="00557025">
      <w:pPr>
        <w:tabs>
          <w:tab w:val="left" w:pos="1125"/>
        </w:tabs>
      </w:pPr>
    </w:p>
    <w:p w:rsidR="00557025" w:rsidRPr="00557025" w:rsidRDefault="00557025" w:rsidP="00557025">
      <w:pPr>
        <w:tabs>
          <w:tab w:val="left" w:pos="1125"/>
        </w:tabs>
      </w:pPr>
    </w:p>
    <w:p w:rsidR="00557025" w:rsidRPr="00557025" w:rsidRDefault="00557025" w:rsidP="00557025">
      <w:pPr>
        <w:tabs>
          <w:tab w:val="left" w:pos="1125"/>
        </w:tabs>
      </w:pPr>
      <w:r w:rsidRPr="00557025">
        <w:lastRenderedPageBreak/>
        <w:t>3. Анализ учащимися картины И. Репина «Опять двойка».</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План ответа на вопросы по картине. </w:t>
      </w:r>
    </w:p>
    <w:p w:rsidR="00557025" w:rsidRPr="00557025" w:rsidRDefault="00557025" w:rsidP="00557025">
      <w:pPr>
        <w:tabs>
          <w:tab w:val="left" w:pos="1125"/>
        </w:tabs>
      </w:pPr>
      <w:r w:rsidRPr="00557025">
        <w:t xml:space="preserve">Понравилась тебе картина или нет? </w:t>
      </w:r>
    </w:p>
    <w:p w:rsidR="00557025" w:rsidRPr="00557025" w:rsidRDefault="00557025" w:rsidP="00557025">
      <w:pPr>
        <w:tabs>
          <w:tab w:val="left" w:pos="1125"/>
        </w:tabs>
      </w:pPr>
      <w:r w:rsidRPr="00557025">
        <w:t xml:space="preserve">Как чувствует себя мальчик, изображенный на картине? </w:t>
      </w:r>
    </w:p>
    <w:p w:rsidR="00557025" w:rsidRPr="00557025" w:rsidRDefault="00557025" w:rsidP="00557025">
      <w:pPr>
        <w:tabs>
          <w:tab w:val="left" w:pos="1125"/>
        </w:tabs>
      </w:pPr>
      <w:r w:rsidRPr="00557025">
        <w:t xml:space="preserve">Как ему живется в родном доме? </w:t>
      </w:r>
    </w:p>
    <w:p w:rsidR="00557025" w:rsidRPr="00557025" w:rsidRDefault="00557025" w:rsidP="00557025">
      <w:pPr>
        <w:tabs>
          <w:tab w:val="left" w:pos="1125"/>
        </w:tabs>
      </w:pPr>
      <w:r w:rsidRPr="00557025">
        <w:t xml:space="preserve">Как, по твоему мнению, относятся к нему родные и близкие люди? </w:t>
      </w:r>
    </w:p>
    <w:p w:rsidR="00557025" w:rsidRPr="00557025" w:rsidRDefault="00557025" w:rsidP="00557025">
      <w:pPr>
        <w:tabs>
          <w:tab w:val="left" w:pos="1125"/>
        </w:tabs>
      </w:pPr>
      <w:r w:rsidRPr="00557025">
        <w:t xml:space="preserve">Хотелось бы тебе ему помочь? </w:t>
      </w:r>
    </w:p>
    <w:p w:rsidR="00557025" w:rsidRPr="00557025" w:rsidRDefault="00557025" w:rsidP="00557025">
      <w:pPr>
        <w:tabs>
          <w:tab w:val="left" w:pos="1125"/>
        </w:tabs>
      </w:pPr>
      <w:r w:rsidRPr="00557025">
        <w:t xml:space="preserve">Бывают ли в твоей жизни ситуации, похожие на изображенную, на картине? </w:t>
      </w:r>
    </w:p>
    <w:p w:rsidR="00557025" w:rsidRPr="00557025" w:rsidRDefault="00557025" w:rsidP="00557025">
      <w:pPr>
        <w:tabs>
          <w:tab w:val="left" w:pos="1125"/>
        </w:tabs>
      </w:pPr>
      <w:r w:rsidRPr="00557025">
        <w:t xml:space="preserve">Как, по твоему мнению, закончится эта история? </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4. Подготовка памяток для учащихся и родителей по проблеме собрания. </w:t>
      </w:r>
    </w:p>
    <w:p w:rsidR="00557025" w:rsidRPr="00557025" w:rsidRDefault="00557025" w:rsidP="00557025">
      <w:pPr>
        <w:tabs>
          <w:tab w:val="left" w:pos="1125"/>
        </w:tabs>
      </w:pPr>
    </w:p>
    <w:p w:rsidR="00557025" w:rsidRDefault="00557025" w:rsidP="00557025">
      <w:pPr>
        <w:tabs>
          <w:tab w:val="left" w:pos="1125"/>
        </w:tabs>
        <w:rPr>
          <w:b/>
        </w:rPr>
      </w:pPr>
      <w:r>
        <w:rPr>
          <w:b/>
        </w:rPr>
        <w:t xml:space="preserve">                                                </w:t>
      </w:r>
      <w:r w:rsidRPr="00557025">
        <w:rPr>
          <w:b/>
        </w:rPr>
        <w:t xml:space="preserve">Памятка для родителей №1. </w:t>
      </w:r>
    </w:p>
    <w:p w:rsidR="00557025" w:rsidRPr="00557025" w:rsidRDefault="00557025" w:rsidP="00557025">
      <w:pPr>
        <w:tabs>
          <w:tab w:val="left" w:pos="1125"/>
        </w:tabs>
        <w:rPr>
          <w:b/>
        </w:rPr>
      </w:pPr>
      <w:r>
        <w:rPr>
          <w:b/>
        </w:rPr>
        <w:t xml:space="preserve">                                            </w:t>
      </w:r>
      <w:r w:rsidRPr="00557025">
        <w:rPr>
          <w:b/>
        </w:rPr>
        <w:t xml:space="preserve">Как относится к отметкам ребенка. </w:t>
      </w:r>
    </w:p>
    <w:p w:rsidR="00557025" w:rsidRPr="00557025" w:rsidRDefault="00557025" w:rsidP="00557025">
      <w:pPr>
        <w:tabs>
          <w:tab w:val="left" w:pos="1125"/>
        </w:tabs>
      </w:pPr>
      <w:r w:rsidRPr="00557025">
        <w:t>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чтобы быть в ваших глазах хорошим.</w:t>
      </w:r>
    </w:p>
    <w:p w:rsidR="00557025" w:rsidRPr="00557025" w:rsidRDefault="00557025" w:rsidP="00557025">
      <w:pPr>
        <w:tabs>
          <w:tab w:val="left" w:pos="1125"/>
        </w:tabs>
      </w:pPr>
      <w:r w:rsidRPr="00557025">
        <w:t xml:space="preserve">Сочувствуйте своему ребенку, если он долго трудился, но результат его труда не высок. Объясните ему, что важен не только высокий результат. Больше важны знания, которые он сможет приобрести в результате ежедневного, упорного труда. </w:t>
      </w:r>
    </w:p>
    <w:p w:rsidR="00557025" w:rsidRPr="00557025" w:rsidRDefault="00557025" w:rsidP="00557025">
      <w:pPr>
        <w:tabs>
          <w:tab w:val="left" w:pos="1125"/>
        </w:tabs>
      </w:pPr>
      <w:r w:rsidRPr="00557025">
        <w:t xml:space="preserve">Не заставляйте своего ребенка вымаливать себе оценку в конце четверти ради вашего душевного спокойствия. </w:t>
      </w:r>
    </w:p>
    <w:p w:rsidR="00557025" w:rsidRPr="00557025" w:rsidRDefault="00557025" w:rsidP="00557025">
      <w:pPr>
        <w:tabs>
          <w:tab w:val="left" w:pos="1125"/>
        </w:tabs>
      </w:pPr>
      <w:r w:rsidRPr="00557025">
        <w:t xml:space="preserve">Не учите своего ребенка ловчить, унижаться и приспосабливаться ради положительного результата в виде высокой отметки. </w:t>
      </w:r>
    </w:p>
    <w:p w:rsidR="00557025" w:rsidRPr="00557025" w:rsidRDefault="00557025" w:rsidP="00557025">
      <w:pPr>
        <w:tabs>
          <w:tab w:val="left" w:pos="1125"/>
        </w:tabs>
      </w:pPr>
      <w:r w:rsidRPr="00557025">
        <w:t xml:space="preserve">Никогда не выражайте сомнений по поводу объективности выставленной вашему ребенку оценки вслух. </w:t>
      </w:r>
    </w:p>
    <w:p w:rsidR="00557025" w:rsidRPr="00557025" w:rsidRDefault="00557025" w:rsidP="00557025">
      <w:pPr>
        <w:tabs>
          <w:tab w:val="left" w:pos="1125"/>
        </w:tabs>
      </w:pPr>
      <w:r w:rsidRPr="00557025">
        <w:t xml:space="preserve">Есть сомнения - идите в школу и попытайтесь объективно разобраться в ситуации. </w:t>
      </w:r>
    </w:p>
    <w:p w:rsidR="00557025" w:rsidRPr="00557025" w:rsidRDefault="00557025" w:rsidP="00557025">
      <w:pPr>
        <w:tabs>
          <w:tab w:val="left" w:pos="1125"/>
        </w:tabs>
      </w:pPr>
      <w:r w:rsidRPr="00557025">
        <w:t xml:space="preserve">Не обвиняйте беспричинно других взрослых и детей в проблемах собственных детей. </w:t>
      </w:r>
    </w:p>
    <w:p w:rsidR="00557025" w:rsidRPr="00557025" w:rsidRDefault="00557025" w:rsidP="00557025">
      <w:pPr>
        <w:tabs>
          <w:tab w:val="left" w:pos="1125"/>
        </w:tabs>
      </w:pPr>
      <w:r w:rsidRPr="00557025">
        <w:t xml:space="preserve">Поддерживайте ребенка в его, пусть не очень значительных, но победах над собой, над своей ленью. </w:t>
      </w:r>
    </w:p>
    <w:p w:rsidR="00557025" w:rsidRPr="00557025" w:rsidRDefault="00557025" w:rsidP="00557025">
      <w:pPr>
        <w:tabs>
          <w:tab w:val="left" w:pos="1125"/>
        </w:tabs>
      </w:pPr>
      <w:r w:rsidRPr="00557025">
        <w:t xml:space="preserve">Устраивайте праздники по случаю получения отличной отметки. Хорошее, как и плохое, запоминается ребенком надолго и его хочется повторить. Пусть ребенок получает хорошую отметку ради того, чтобы его отметили. Вскоре это станет привычкой. </w:t>
      </w:r>
    </w:p>
    <w:p w:rsidR="00557025" w:rsidRPr="00557025" w:rsidRDefault="00557025" w:rsidP="00557025">
      <w:pPr>
        <w:tabs>
          <w:tab w:val="left" w:pos="1125"/>
        </w:tabs>
      </w:pPr>
      <w:r w:rsidRPr="00557025">
        <w:t xml:space="preserve">Демонстрируйте положительные результаты своего труда, чтобы ребенку хотелось вам подражать. </w:t>
      </w:r>
    </w:p>
    <w:p w:rsidR="00557025" w:rsidRPr="00557025" w:rsidRDefault="00557025" w:rsidP="00557025">
      <w:pPr>
        <w:tabs>
          <w:tab w:val="left" w:pos="1125"/>
        </w:tabs>
      </w:pPr>
    </w:p>
    <w:p w:rsidR="00557025" w:rsidRPr="00557025" w:rsidRDefault="00557025" w:rsidP="00557025">
      <w:pPr>
        <w:tabs>
          <w:tab w:val="left" w:pos="1125"/>
        </w:tabs>
        <w:jc w:val="center"/>
        <w:rPr>
          <w:b/>
        </w:rPr>
      </w:pPr>
      <w:r w:rsidRPr="00557025">
        <w:rPr>
          <w:b/>
        </w:rPr>
        <w:t>Памятка для родителей № 2.</w:t>
      </w:r>
    </w:p>
    <w:p w:rsidR="00557025" w:rsidRPr="00557025" w:rsidRDefault="00557025" w:rsidP="00557025">
      <w:pPr>
        <w:tabs>
          <w:tab w:val="left" w:pos="1125"/>
        </w:tabs>
        <w:jc w:val="center"/>
        <w:rPr>
          <w:b/>
        </w:rPr>
      </w:pPr>
      <w:r w:rsidRPr="00557025">
        <w:rPr>
          <w:b/>
        </w:rPr>
        <w:t>Как помогать ребенку в приготовлении домашних заданий.</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Посидите со своим ребенком на первых порах выполнении домашних заданий. Это для него очень важно. От того, насколько спокойными и уверенными будут его первые школьные шаги, зависит его будущие школьные успехи. </w:t>
      </w:r>
    </w:p>
    <w:p w:rsidR="00557025" w:rsidRPr="00557025" w:rsidRDefault="00557025" w:rsidP="00557025">
      <w:pPr>
        <w:tabs>
          <w:tab w:val="left" w:pos="1125"/>
        </w:tabs>
      </w:pPr>
      <w:r w:rsidRPr="00557025">
        <w:t xml:space="preserve">У вашего ребенка не сформирована привычка делать уроки. Формируйте у него эту привычку спокойно, превратите ритуал начала выполнения уроков в увлекательную игру, напоминайте об уроках спокойно, будьте терпеливы. </w:t>
      </w:r>
    </w:p>
    <w:p w:rsidR="00557025" w:rsidRPr="00557025" w:rsidRDefault="00557025" w:rsidP="00557025">
      <w:pPr>
        <w:tabs>
          <w:tab w:val="left" w:pos="1125"/>
        </w:tabs>
      </w:pPr>
      <w:r w:rsidRPr="00557025">
        <w:t xml:space="preserve">Оформите рабочее место ребенка, поставьте красивый и удобный стол, повесьте лампу, расписание уроков, интересные стихи и пожелания школьнику перед началом выполнения уроков. </w:t>
      </w:r>
    </w:p>
    <w:p w:rsidR="00557025" w:rsidRPr="00557025" w:rsidRDefault="00557025" w:rsidP="00557025">
      <w:pPr>
        <w:tabs>
          <w:tab w:val="left" w:pos="1125"/>
        </w:tabs>
      </w:pPr>
      <w:r w:rsidRPr="00557025">
        <w:t xml:space="preserve">Учите выполнять уроки только в этом рабочем уголке. </w:t>
      </w:r>
    </w:p>
    <w:p w:rsidR="00557025" w:rsidRPr="00557025" w:rsidRDefault="00557025" w:rsidP="00557025">
      <w:pPr>
        <w:tabs>
          <w:tab w:val="left" w:pos="1125"/>
        </w:tabs>
      </w:pPr>
      <w:r w:rsidRPr="00557025">
        <w:t xml:space="preserve">Объясните ребенку главное правило учебной работы - учебные принадлежности должны всегда находиться на своем месте. Постарайтесь привести в пример свое рабочее место. </w:t>
      </w:r>
    </w:p>
    <w:p w:rsidR="00557025" w:rsidRPr="00557025" w:rsidRDefault="00557025" w:rsidP="00557025">
      <w:pPr>
        <w:tabs>
          <w:tab w:val="left" w:pos="1125"/>
        </w:tabs>
      </w:pPr>
      <w:r w:rsidRPr="00557025">
        <w:lastRenderedPageBreak/>
        <w:t xml:space="preserve">Постоянно требуйте от ребенка приведения в порядок рабочего места после выполнения уроков. Если ему трудно это делать или он устал, помогите ему. Пройдет немного времени, и он будет сам убирать свое рабочее место. </w:t>
      </w:r>
    </w:p>
    <w:p w:rsidR="00557025" w:rsidRPr="00557025" w:rsidRDefault="00557025" w:rsidP="00557025">
      <w:pPr>
        <w:tabs>
          <w:tab w:val="left" w:pos="1125"/>
        </w:tabs>
      </w:pPr>
      <w:r w:rsidRPr="00557025">
        <w:t xml:space="preserve">Если ребенок в вашем присутствии делает уроки, пусть сформулирует вам, что он должен сделать. Это успокаивает ребенка, снимает тревожность. Некоторые дети, к примеру, считают, что они задание не так поняли и испытывают страх, еще не начав это задание выполнять. </w:t>
      </w:r>
    </w:p>
    <w:p w:rsidR="00557025" w:rsidRPr="00557025" w:rsidRDefault="00557025" w:rsidP="00557025">
      <w:pPr>
        <w:tabs>
          <w:tab w:val="left" w:pos="1125"/>
        </w:tabs>
      </w:pPr>
      <w:r w:rsidRPr="00557025">
        <w:t xml:space="preserve">Если ребенок что-то делает не так, не спешите его ругать. То, что вам кажется простым и понятным, для него пока кажется таинственным и трудным. </w:t>
      </w:r>
    </w:p>
    <w:p w:rsidR="00557025" w:rsidRPr="00557025" w:rsidRDefault="00557025" w:rsidP="00557025">
      <w:pPr>
        <w:tabs>
          <w:tab w:val="left" w:pos="1125"/>
        </w:tabs>
      </w:pPr>
      <w:r w:rsidRPr="00557025">
        <w:t xml:space="preserve">Учите вашего ребенка не отвлекаться во время выполнения уроков; если ребенок отвлекается, спокойно напоминайте ему о времени, отведенном на выполнение уроков. </w:t>
      </w:r>
    </w:p>
    <w:p w:rsidR="00557025" w:rsidRPr="00557025" w:rsidRDefault="00557025" w:rsidP="00557025">
      <w:pPr>
        <w:tabs>
          <w:tab w:val="left" w:pos="1125"/>
        </w:tabs>
      </w:pPr>
      <w:r w:rsidRPr="00557025">
        <w:t xml:space="preserve">Если ребенок выполняет письменное задание, обращайте больше внимания на то, чтобы он писал чисто, без помарок, с соблюдением полей. </w:t>
      </w:r>
    </w:p>
    <w:p w:rsidR="00557025" w:rsidRPr="00557025" w:rsidRDefault="00557025" w:rsidP="00557025">
      <w:pPr>
        <w:tabs>
          <w:tab w:val="left" w:pos="1125"/>
        </w:tabs>
      </w:pPr>
      <w:r w:rsidRPr="00557025">
        <w:t xml:space="preserve">Не заставляйте своего ребенка многократно переписывать домашнее задание. Это подорвет ваш авторитет и его интерес к школе и учению. </w:t>
      </w:r>
    </w:p>
    <w:p w:rsidR="00557025" w:rsidRPr="00557025" w:rsidRDefault="00557025" w:rsidP="00557025">
      <w:pPr>
        <w:tabs>
          <w:tab w:val="left" w:pos="1125"/>
        </w:tabs>
      </w:pPr>
      <w:r w:rsidRPr="00557025">
        <w:t xml:space="preserve">Старайтесь, как можно раньше приучить ребенка делать уроки самостоятельно и обращаться к вам только в случае необходимости. </w:t>
      </w:r>
    </w:p>
    <w:p w:rsidR="00557025" w:rsidRPr="00557025" w:rsidRDefault="00557025" w:rsidP="00557025">
      <w:pPr>
        <w:tabs>
          <w:tab w:val="left" w:pos="1125"/>
        </w:tabs>
      </w:pPr>
      <w:r w:rsidRPr="00557025">
        <w:t xml:space="preserve">Каждый раз, когда вам хочется отругать своего ребенка за плохую отметку или неаккуратно сделанное задание, вспомните себя в его возрасте, улыбнитесь и подумайте над тем, захочет ли ваш ребенок через много-много лет вспомнить вас и ваши родительские уроки. </w:t>
      </w:r>
    </w:p>
    <w:p w:rsidR="00557025" w:rsidRPr="00557025" w:rsidRDefault="00557025" w:rsidP="00557025">
      <w:pPr>
        <w:tabs>
          <w:tab w:val="left" w:pos="1125"/>
        </w:tabs>
      </w:pPr>
      <w:r w:rsidRPr="00557025">
        <w:t xml:space="preserve">Научите его выполнять любое дело, в том числе и домашние задания с удовольствием, без злобы и раздражения. Это сохранит его и ваше здоровье. </w:t>
      </w:r>
    </w:p>
    <w:p w:rsidR="00557025" w:rsidRPr="00557025" w:rsidRDefault="00557025" w:rsidP="00557025">
      <w:pPr>
        <w:tabs>
          <w:tab w:val="left" w:pos="1125"/>
        </w:tabs>
      </w:pPr>
      <w:r w:rsidRPr="00557025">
        <w:t>В конце концов, радуйтесь тому, что у вас есть такое счастье  с кем-то делать уроки, кому-то помогать взрослеть!</w:t>
      </w:r>
    </w:p>
    <w:p w:rsidR="00557025" w:rsidRPr="00557025" w:rsidRDefault="00557025" w:rsidP="00557025">
      <w:pPr>
        <w:tabs>
          <w:tab w:val="left" w:pos="1125"/>
        </w:tabs>
      </w:pPr>
    </w:p>
    <w:p w:rsidR="00557025" w:rsidRPr="00557025" w:rsidRDefault="00557025" w:rsidP="00557025">
      <w:pPr>
        <w:tabs>
          <w:tab w:val="left" w:pos="1125"/>
        </w:tabs>
        <w:jc w:val="center"/>
        <w:rPr>
          <w:b/>
        </w:rPr>
      </w:pPr>
      <w:r w:rsidRPr="00557025">
        <w:rPr>
          <w:b/>
        </w:rPr>
        <w:t>Ход собрания</w:t>
      </w:r>
    </w:p>
    <w:p w:rsidR="00557025" w:rsidRPr="00557025" w:rsidRDefault="00557025" w:rsidP="00557025">
      <w:pPr>
        <w:tabs>
          <w:tab w:val="left" w:pos="1125"/>
        </w:tabs>
      </w:pPr>
    </w:p>
    <w:p w:rsidR="00557025" w:rsidRDefault="00557025" w:rsidP="009711B3">
      <w:pPr>
        <w:tabs>
          <w:tab w:val="left" w:pos="1125"/>
        </w:tabs>
        <w:rPr>
          <w:b/>
        </w:rPr>
      </w:pPr>
      <w:r w:rsidRPr="00557025">
        <w:rPr>
          <w:b/>
        </w:rPr>
        <w:t>1. Вступительно</w:t>
      </w:r>
      <w:r w:rsidR="009711B3">
        <w:rPr>
          <w:b/>
        </w:rPr>
        <w:t>е слово классного руководителя.</w:t>
      </w:r>
    </w:p>
    <w:p w:rsidR="009711B3" w:rsidRPr="009711B3" w:rsidRDefault="009711B3" w:rsidP="009711B3">
      <w:pPr>
        <w:tabs>
          <w:tab w:val="left" w:pos="1125"/>
        </w:tabs>
        <w:rPr>
          <w:b/>
        </w:rPr>
      </w:pPr>
    </w:p>
    <w:p w:rsidR="00557025" w:rsidRPr="00557025" w:rsidRDefault="00557025" w:rsidP="00557025">
      <w:pPr>
        <w:tabs>
          <w:tab w:val="left" w:pos="1125"/>
        </w:tabs>
        <w:jc w:val="both"/>
      </w:pPr>
      <w:r>
        <w:t xml:space="preserve"> </w:t>
      </w:r>
      <w:r w:rsidR="009711B3">
        <w:t xml:space="preserve">       </w:t>
      </w:r>
      <w:r w:rsidR="00AA0778">
        <w:t xml:space="preserve">  Уважаемые папы и мамы! </w:t>
      </w:r>
      <w:r w:rsidRPr="00557025">
        <w:t>Сегодня мы собрались поговорить о школьной отметке,</w:t>
      </w:r>
      <w:r w:rsidR="00AA0778">
        <w:t xml:space="preserve">  ч</w:t>
      </w:r>
      <w:r w:rsidR="00AA0778" w:rsidRPr="00AC3773">
        <w:t>тобы предотвратить развитие неуспеваемости и облегчить безболезненный переход к оценочной деятельности</w:t>
      </w:r>
      <w:r w:rsidR="009711B3">
        <w:t>;</w:t>
      </w:r>
      <w:r w:rsidR="00AA0778">
        <w:t xml:space="preserve"> о школьной отметке,</w:t>
      </w:r>
      <w:r w:rsidRPr="00557025">
        <w:t xml:space="preserve"> которая играет значительную роль в жизни вашего ребенка и вашей семьи; именно школьная отметка часто является яблоком раздора в семье и мерилом ценностей в воспитании ребенка. </w:t>
      </w:r>
    </w:p>
    <w:p w:rsidR="00557025" w:rsidRPr="00557025" w:rsidRDefault="00557025" w:rsidP="00557025">
      <w:pPr>
        <w:tabs>
          <w:tab w:val="left" w:pos="1125"/>
        </w:tabs>
        <w:jc w:val="both"/>
      </w:pPr>
      <w:r w:rsidRPr="00557025">
        <w:t xml:space="preserve">Сегодня мы построим свое собрание так, чтобы больше проиграть те ситуации, которые связаны со школьной отметкой. Это поможет вам избежать часто встречающихся ошибок в семейном воспитании, связанных с этой проблемой. </w:t>
      </w:r>
    </w:p>
    <w:p w:rsidR="00557025" w:rsidRPr="00557025" w:rsidRDefault="00557025" w:rsidP="00557025">
      <w:pPr>
        <w:tabs>
          <w:tab w:val="left" w:pos="1125"/>
        </w:tabs>
        <w:jc w:val="both"/>
      </w:pPr>
    </w:p>
    <w:p w:rsidR="00557025" w:rsidRPr="00557025" w:rsidRDefault="00557025" w:rsidP="00557025">
      <w:pPr>
        <w:tabs>
          <w:tab w:val="left" w:pos="1125"/>
        </w:tabs>
        <w:rPr>
          <w:b/>
        </w:rPr>
      </w:pPr>
      <w:r w:rsidRPr="00557025">
        <w:rPr>
          <w:b/>
        </w:rPr>
        <w:t>2. Педагогический тренинг.</w:t>
      </w:r>
    </w:p>
    <w:p w:rsidR="00557025" w:rsidRPr="00557025" w:rsidRDefault="00557025" w:rsidP="00557025">
      <w:pPr>
        <w:tabs>
          <w:tab w:val="left" w:pos="1125"/>
        </w:tabs>
      </w:pPr>
    </w:p>
    <w:p w:rsidR="00557025" w:rsidRPr="00557025" w:rsidRDefault="00557025" w:rsidP="00557025">
      <w:pPr>
        <w:tabs>
          <w:tab w:val="left" w:pos="1125"/>
        </w:tabs>
        <w:rPr>
          <w:i/>
          <w:u w:val="single"/>
        </w:rPr>
      </w:pPr>
      <w:r w:rsidRPr="00557025">
        <w:rPr>
          <w:i/>
          <w:u w:val="single"/>
        </w:rPr>
        <w:t xml:space="preserve">Упражнение первое. </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Родители, сидя в круге, отвечают на вопрос классного руководителя: «Что значит для вас школьная отметка вашего ребенка?» Классный руководитель записывает на доске мнения родителей, которые наиболее часто повторяются; затем эти мнения обсуждаются совместно. </w:t>
      </w:r>
    </w:p>
    <w:p w:rsidR="00557025" w:rsidRPr="00557025" w:rsidRDefault="00557025" w:rsidP="00557025">
      <w:pPr>
        <w:tabs>
          <w:tab w:val="left" w:pos="1125"/>
        </w:tabs>
      </w:pPr>
    </w:p>
    <w:p w:rsidR="00557025" w:rsidRPr="00557025" w:rsidRDefault="00557025" w:rsidP="00557025">
      <w:pPr>
        <w:tabs>
          <w:tab w:val="left" w:pos="1125"/>
        </w:tabs>
        <w:rPr>
          <w:i/>
          <w:u w:val="single"/>
        </w:rPr>
      </w:pPr>
      <w:r w:rsidRPr="00557025">
        <w:rPr>
          <w:i/>
          <w:u w:val="single"/>
        </w:rPr>
        <w:t xml:space="preserve">Упражнение второе. </w:t>
      </w:r>
    </w:p>
    <w:p w:rsidR="00557025" w:rsidRPr="00557025" w:rsidRDefault="00557025" w:rsidP="00557025">
      <w:pPr>
        <w:tabs>
          <w:tab w:val="left" w:pos="1125"/>
        </w:tabs>
        <w:rPr>
          <w:i/>
          <w:u w:val="single"/>
        </w:rPr>
      </w:pPr>
    </w:p>
    <w:p w:rsidR="00557025" w:rsidRPr="00557025" w:rsidRDefault="00557025" w:rsidP="00557025">
      <w:pPr>
        <w:tabs>
          <w:tab w:val="left" w:pos="1125"/>
        </w:tabs>
      </w:pPr>
      <w:r w:rsidRPr="00557025">
        <w:t xml:space="preserve">Родители обсуждают свои детские воспоминания, связанные со школьными оценками. Они осмысливают их со своей теперешней родительской позиции. </w:t>
      </w:r>
    </w:p>
    <w:p w:rsidR="00557025" w:rsidRPr="00557025" w:rsidRDefault="00557025" w:rsidP="00557025">
      <w:pPr>
        <w:tabs>
          <w:tab w:val="left" w:pos="1125"/>
        </w:tabs>
      </w:pPr>
    </w:p>
    <w:p w:rsidR="00557025" w:rsidRPr="00557025" w:rsidRDefault="00557025" w:rsidP="00557025">
      <w:pPr>
        <w:tabs>
          <w:tab w:val="left" w:pos="1125"/>
        </w:tabs>
        <w:rPr>
          <w:i/>
          <w:u w:val="single"/>
        </w:rPr>
      </w:pPr>
      <w:r w:rsidRPr="00557025">
        <w:rPr>
          <w:i/>
          <w:u w:val="single"/>
        </w:rPr>
        <w:t xml:space="preserve">Упражнение третье. </w:t>
      </w:r>
    </w:p>
    <w:p w:rsidR="00557025" w:rsidRPr="00557025" w:rsidRDefault="00557025" w:rsidP="00557025">
      <w:pPr>
        <w:tabs>
          <w:tab w:val="left" w:pos="1125"/>
        </w:tabs>
      </w:pPr>
    </w:p>
    <w:p w:rsidR="00557025" w:rsidRPr="00557025" w:rsidRDefault="00557025" w:rsidP="00557025">
      <w:pPr>
        <w:tabs>
          <w:tab w:val="left" w:pos="1125"/>
        </w:tabs>
      </w:pPr>
      <w:r w:rsidRPr="00557025">
        <w:lastRenderedPageBreak/>
        <w:t xml:space="preserve">Родителям предлагается вспомнить картину «Опять двойка». Попробуем нарисовать финал данной картины, но с позиции 21 века. Родители работают в парах. </w:t>
      </w:r>
    </w:p>
    <w:p w:rsidR="00557025" w:rsidRPr="00557025" w:rsidRDefault="00557025" w:rsidP="00557025">
      <w:pPr>
        <w:tabs>
          <w:tab w:val="left" w:pos="1125"/>
        </w:tabs>
      </w:pPr>
    </w:p>
    <w:p w:rsidR="00557025" w:rsidRPr="00557025" w:rsidRDefault="00557025" w:rsidP="00557025">
      <w:pPr>
        <w:tabs>
          <w:tab w:val="left" w:pos="1125"/>
        </w:tabs>
        <w:rPr>
          <w:i/>
          <w:u w:val="single"/>
        </w:rPr>
      </w:pPr>
      <w:r w:rsidRPr="00557025">
        <w:rPr>
          <w:i/>
          <w:u w:val="single"/>
        </w:rPr>
        <w:t xml:space="preserve">Упражнение четвертое. </w:t>
      </w:r>
    </w:p>
    <w:p w:rsidR="00557025" w:rsidRPr="00557025" w:rsidRDefault="00557025" w:rsidP="00557025">
      <w:pPr>
        <w:tabs>
          <w:tab w:val="left" w:pos="1125"/>
        </w:tabs>
        <w:rPr>
          <w:i/>
          <w:u w:val="single"/>
        </w:rPr>
      </w:pPr>
    </w:p>
    <w:p w:rsidR="00557025" w:rsidRPr="00557025" w:rsidRDefault="00557025" w:rsidP="00557025">
      <w:pPr>
        <w:tabs>
          <w:tab w:val="left" w:pos="1125"/>
        </w:tabs>
      </w:pPr>
      <w:r w:rsidRPr="00557025">
        <w:t xml:space="preserve">Классный руководитель знакомит родителей с описанием данной картины учащимися класса (без имен и фамилий). Затем идет обсуждение мнения учащихся по кругу. </w:t>
      </w:r>
    </w:p>
    <w:p w:rsidR="00557025" w:rsidRPr="00557025" w:rsidRDefault="00557025" w:rsidP="00557025">
      <w:pPr>
        <w:tabs>
          <w:tab w:val="left" w:pos="1125"/>
        </w:tabs>
      </w:pPr>
    </w:p>
    <w:p w:rsidR="00557025" w:rsidRPr="00557025" w:rsidRDefault="00557025" w:rsidP="00557025">
      <w:pPr>
        <w:tabs>
          <w:tab w:val="left" w:pos="1125"/>
        </w:tabs>
        <w:rPr>
          <w:i/>
          <w:u w:val="single"/>
        </w:rPr>
      </w:pPr>
      <w:r w:rsidRPr="00557025">
        <w:rPr>
          <w:i/>
          <w:u w:val="single"/>
        </w:rPr>
        <w:t xml:space="preserve">Упражнение пятое. </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Родителям предлагается обсудить в группах типичные ситуации, связанные со школьной отметкой и выработать коллективную стратегию поведения взрослых в предложенной ситуации. Это поможет родителям в решении ситуаций подобного типа, которые могут сложиться в их семье: </w:t>
      </w:r>
    </w:p>
    <w:p w:rsidR="00557025" w:rsidRPr="00557025" w:rsidRDefault="00557025" w:rsidP="00557025">
      <w:pPr>
        <w:tabs>
          <w:tab w:val="left" w:pos="1125"/>
        </w:tabs>
      </w:pPr>
      <w:r w:rsidRPr="00557025">
        <w:t xml:space="preserve">ребенок не хочет делать уроки самостоятельно и ждет родителей до тех пор, пока они не вернутся с работы; </w:t>
      </w:r>
    </w:p>
    <w:p w:rsidR="00557025" w:rsidRPr="00557025" w:rsidRDefault="00557025" w:rsidP="00557025">
      <w:pPr>
        <w:tabs>
          <w:tab w:val="left" w:pos="1125"/>
        </w:tabs>
      </w:pPr>
      <w:r w:rsidRPr="00557025">
        <w:t xml:space="preserve">ребенок выполняет домашнее задание, но учитель оценивает выполненное задание плохой отметкой; </w:t>
      </w:r>
    </w:p>
    <w:p w:rsidR="00557025" w:rsidRPr="00557025" w:rsidRDefault="00557025" w:rsidP="00557025">
      <w:pPr>
        <w:tabs>
          <w:tab w:val="left" w:pos="1125"/>
        </w:tabs>
      </w:pPr>
      <w:r w:rsidRPr="00557025">
        <w:t xml:space="preserve">во время выполнения домашнего задания ребенок отвлекается, делает ошибки, неохотно доводит начатое дело конца; </w:t>
      </w:r>
    </w:p>
    <w:p w:rsidR="00557025" w:rsidRPr="00557025" w:rsidRDefault="00557025" w:rsidP="00557025">
      <w:pPr>
        <w:tabs>
          <w:tab w:val="left" w:pos="1125"/>
        </w:tabs>
      </w:pPr>
      <w:r w:rsidRPr="00557025">
        <w:t xml:space="preserve">ребенок пишет плохо, неаккуратно, а переписывать задание не хочет; </w:t>
      </w:r>
    </w:p>
    <w:p w:rsidR="00557025" w:rsidRPr="00557025" w:rsidRDefault="00557025" w:rsidP="00557025">
      <w:pPr>
        <w:tabs>
          <w:tab w:val="left" w:pos="1125"/>
        </w:tabs>
      </w:pPr>
      <w:r w:rsidRPr="00557025">
        <w:t xml:space="preserve">ребенок получает плохую отметку, но говорит родителям, получил отличную отметку. Это повторяется достаточно часто; </w:t>
      </w:r>
    </w:p>
    <w:p w:rsidR="00557025" w:rsidRPr="00557025" w:rsidRDefault="00557025" w:rsidP="00557025">
      <w:pPr>
        <w:tabs>
          <w:tab w:val="left" w:pos="1125"/>
        </w:tabs>
      </w:pPr>
      <w:r w:rsidRPr="00557025">
        <w:t xml:space="preserve">ребенок обвиняет учителя в том, что он несправедлив в оценке его знаний. </w:t>
      </w:r>
    </w:p>
    <w:p w:rsidR="00557025" w:rsidRPr="00557025" w:rsidRDefault="00557025" w:rsidP="00557025">
      <w:pPr>
        <w:tabs>
          <w:tab w:val="left" w:pos="1125"/>
        </w:tabs>
      </w:pPr>
    </w:p>
    <w:p w:rsidR="00557025" w:rsidRPr="00557025" w:rsidRDefault="00557025" w:rsidP="00557025">
      <w:pPr>
        <w:tabs>
          <w:tab w:val="left" w:pos="1125"/>
        </w:tabs>
        <w:rPr>
          <w:i/>
          <w:u w:val="single"/>
        </w:rPr>
      </w:pPr>
      <w:r w:rsidRPr="00557025">
        <w:rPr>
          <w:i/>
          <w:u w:val="single"/>
        </w:rPr>
        <w:t xml:space="preserve">Упражнение шестое. </w:t>
      </w:r>
    </w:p>
    <w:p w:rsidR="00557025" w:rsidRPr="00557025" w:rsidRDefault="00557025" w:rsidP="00557025">
      <w:pPr>
        <w:tabs>
          <w:tab w:val="left" w:pos="1125"/>
        </w:tabs>
        <w:rPr>
          <w:i/>
          <w:u w:val="single"/>
        </w:rPr>
      </w:pPr>
    </w:p>
    <w:p w:rsidR="00557025" w:rsidRPr="00557025" w:rsidRDefault="00557025" w:rsidP="00557025">
      <w:pPr>
        <w:tabs>
          <w:tab w:val="left" w:pos="1125"/>
        </w:tabs>
      </w:pPr>
      <w:r w:rsidRPr="00557025">
        <w:t xml:space="preserve">Родители знакомятся с анализом анкет учащихся класса. </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Анализ представлен в виде плаката. Плакат разделен на две половины: на первой половине плаката - положительное мнение учащихся об отношении родителей к их отметкам. </w:t>
      </w:r>
    </w:p>
    <w:p w:rsidR="00557025" w:rsidRPr="00557025" w:rsidRDefault="00557025" w:rsidP="00557025">
      <w:pPr>
        <w:tabs>
          <w:tab w:val="left" w:pos="1125"/>
        </w:tabs>
      </w:pPr>
      <w:r w:rsidRPr="00557025">
        <w:t xml:space="preserve">На второй половине - отрицательное мнение. По каждому отрицательному мнению они должны высказать свое суждение. Свое суждение они начинают со слов: Я считаю, что ребенок ... </w:t>
      </w:r>
    </w:p>
    <w:p w:rsidR="00557025" w:rsidRPr="00557025" w:rsidRDefault="00557025" w:rsidP="00557025">
      <w:pPr>
        <w:tabs>
          <w:tab w:val="left" w:pos="1125"/>
        </w:tabs>
      </w:pPr>
    </w:p>
    <w:p w:rsidR="00557025" w:rsidRPr="00557025" w:rsidRDefault="00557025" w:rsidP="00557025">
      <w:pPr>
        <w:tabs>
          <w:tab w:val="left" w:pos="1125"/>
        </w:tabs>
        <w:rPr>
          <w:b/>
        </w:rPr>
      </w:pPr>
      <w:r w:rsidRPr="00557025">
        <w:rPr>
          <w:b/>
        </w:rPr>
        <w:t xml:space="preserve">3. Итог собрания. </w:t>
      </w:r>
    </w:p>
    <w:p w:rsidR="00557025" w:rsidRPr="00557025" w:rsidRDefault="00557025" w:rsidP="00557025">
      <w:pPr>
        <w:tabs>
          <w:tab w:val="left" w:pos="1125"/>
        </w:tabs>
      </w:pPr>
    </w:p>
    <w:p w:rsidR="00557025" w:rsidRPr="00557025" w:rsidRDefault="00557025" w:rsidP="00557025">
      <w:pPr>
        <w:tabs>
          <w:tab w:val="left" w:pos="1125"/>
        </w:tabs>
      </w:pPr>
      <w:r w:rsidRPr="00557025">
        <w:t xml:space="preserve">В конце собрания родители высказывают свое мнение по содержанию собрания: что они узнали нового, в чем смогли убедиться, что вызвало их негативную реакцию. Для этого они заполняют «Отзыв о собрании». Он может выглядеть так: </w:t>
      </w:r>
    </w:p>
    <w:p w:rsidR="00557025" w:rsidRPr="00557025" w:rsidRDefault="00557025" w:rsidP="00557025">
      <w:pPr>
        <w:tabs>
          <w:tab w:val="left" w:pos="1125"/>
        </w:tabs>
      </w:pPr>
      <w:r w:rsidRPr="00557025">
        <w:t xml:space="preserve">Я узнал, что ... </w:t>
      </w:r>
    </w:p>
    <w:p w:rsidR="00557025" w:rsidRPr="00557025" w:rsidRDefault="00557025" w:rsidP="00557025">
      <w:pPr>
        <w:tabs>
          <w:tab w:val="left" w:pos="1125"/>
        </w:tabs>
      </w:pPr>
      <w:r w:rsidRPr="00557025">
        <w:t>Новым для меня стало то, что ...</w:t>
      </w:r>
    </w:p>
    <w:p w:rsidR="00557025" w:rsidRPr="00557025" w:rsidRDefault="00557025" w:rsidP="00557025">
      <w:pPr>
        <w:tabs>
          <w:tab w:val="left" w:pos="1125"/>
        </w:tabs>
      </w:pPr>
      <w:r w:rsidRPr="00557025">
        <w:t xml:space="preserve">Я убедился, что ... </w:t>
      </w:r>
    </w:p>
    <w:p w:rsidR="00557025" w:rsidRPr="00557025" w:rsidRDefault="00557025" w:rsidP="00557025">
      <w:pPr>
        <w:tabs>
          <w:tab w:val="left" w:pos="1125"/>
        </w:tabs>
      </w:pPr>
      <w:r w:rsidRPr="00557025">
        <w:t xml:space="preserve">Меня не смогли убедить в том, что ... </w:t>
      </w:r>
    </w:p>
    <w:p w:rsidR="00557025" w:rsidRPr="00557025" w:rsidRDefault="00557025" w:rsidP="00557025">
      <w:pPr>
        <w:tabs>
          <w:tab w:val="left" w:pos="1125"/>
        </w:tabs>
      </w:pPr>
      <w:r w:rsidRPr="00557025">
        <w:t xml:space="preserve">Я категорически против того, чтобы ... </w:t>
      </w:r>
    </w:p>
    <w:p w:rsidR="00557025" w:rsidRPr="00557025" w:rsidRDefault="00557025" w:rsidP="00557025">
      <w:pPr>
        <w:tabs>
          <w:tab w:val="left" w:pos="1125"/>
        </w:tabs>
      </w:pPr>
      <w:r w:rsidRPr="00557025">
        <w:t xml:space="preserve">Я возмущен тем, что ... </w:t>
      </w:r>
    </w:p>
    <w:p w:rsidR="009711B3" w:rsidRDefault="009711B3" w:rsidP="009711B3">
      <w:pPr>
        <w:pStyle w:val="af5"/>
      </w:pPr>
      <w:r>
        <w:rPr>
          <w:color w:val="000000"/>
        </w:rPr>
        <w:t xml:space="preserve">          </w:t>
      </w:r>
      <w:r w:rsidRPr="0004465B">
        <w:t>В закл</w:t>
      </w:r>
      <w:r>
        <w:t>ючении хочется, чтобы ваши ученики</w:t>
      </w:r>
      <w:r w:rsidRPr="0004465B">
        <w:t>, не теряли времени даром и старались изо всех сил хорошо учиться. Тогда ваши старания увенчаются успехом в учебе, что принесет, в свою очередь, каждому ученику и его родителям много радости и большое удовлетворение</w:t>
      </w:r>
      <w:r>
        <w:t xml:space="preserve">. </w:t>
      </w:r>
    </w:p>
    <w:p w:rsidR="00557025" w:rsidRPr="00557025" w:rsidRDefault="00557025" w:rsidP="009711B3">
      <w:pPr>
        <w:pStyle w:val="af5"/>
      </w:pPr>
      <w:r w:rsidRPr="00557025">
        <w:t>В конце собрания родители получают памятки, подготовленные классным руководителем по теме собрания.</w:t>
      </w:r>
    </w:p>
    <w:p w:rsidR="00557025" w:rsidRPr="00557025" w:rsidRDefault="00557025" w:rsidP="00557025">
      <w:pPr>
        <w:pStyle w:val="af4"/>
        <w:keepNext/>
        <w:rPr>
          <w:b/>
          <w:bCs/>
          <w:w w:val="107"/>
        </w:rPr>
      </w:pPr>
      <w:r>
        <w:rPr>
          <w:b/>
          <w:bCs/>
          <w:w w:val="107"/>
        </w:rPr>
        <w:lastRenderedPageBreak/>
        <w:t xml:space="preserve">                                                           </w:t>
      </w:r>
      <w:r w:rsidRPr="00557025">
        <w:rPr>
          <w:b/>
          <w:bCs/>
          <w:w w:val="107"/>
        </w:rPr>
        <w:t>Памятки</w:t>
      </w:r>
    </w:p>
    <w:p w:rsidR="00557025" w:rsidRPr="00557025" w:rsidRDefault="00557025" w:rsidP="00557025">
      <w:pPr>
        <w:pStyle w:val="af4"/>
        <w:keepNext/>
        <w:ind w:firstLine="720"/>
        <w:jc w:val="both"/>
        <w:rPr>
          <w:b/>
          <w:bCs/>
        </w:rPr>
      </w:pPr>
      <w:r w:rsidRPr="00557025">
        <w:rPr>
          <w:b/>
          <w:bCs/>
          <w:w w:val="115"/>
        </w:rPr>
        <w:t xml:space="preserve">«Хотите, чтобы Ваш ребенок ходил в школу </w:t>
      </w:r>
      <w:r w:rsidRPr="00557025">
        <w:t xml:space="preserve">с </w:t>
      </w:r>
      <w:r w:rsidRPr="00557025">
        <w:rPr>
          <w:b/>
          <w:bCs/>
        </w:rPr>
        <w:t xml:space="preserve">удовольствием? </w:t>
      </w:r>
    </w:p>
    <w:p w:rsidR="00557025" w:rsidRPr="00557025" w:rsidRDefault="00557025" w:rsidP="00557025">
      <w:pPr>
        <w:pStyle w:val="af4"/>
        <w:keepNext/>
        <w:ind w:firstLine="720"/>
        <w:jc w:val="both"/>
      </w:pPr>
      <w:r w:rsidRPr="00557025">
        <w:rPr>
          <w:w w:val="105"/>
        </w:rPr>
        <w:t xml:space="preserve">1. Не </w:t>
      </w:r>
      <w:r w:rsidRPr="00557025">
        <w:t xml:space="preserve">говорите </w:t>
      </w:r>
      <w:r w:rsidRPr="00557025">
        <w:rPr>
          <w:w w:val="105"/>
        </w:rPr>
        <w:t xml:space="preserve">о </w:t>
      </w:r>
      <w:r w:rsidRPr="00557025">
        <w:t xml:space="preserve">школе плохо не критикуйте учителей в присутствии детей. </w:t>
      </w:r>
    </w:p>
    <w:p w:rsidR="00557025" w:rsidRPr="00557025" w:rsidRDefault="00557025" w:rsidP="00557025">
      <w:pPr>
        <w:pStyle w:val="af4"/>
        <w:keepNext/>
        <w:ind w:firstLine="720"/>
        <w:jc w:val="both"/>
      </w:pPr>
      <w:r w:rsidRPr="00557025">
        <w:t xml:space="preserve">2. Не спешите обвинять учителей в </w:t>
      </w:r>
      <w:r w:rsidRPr="00557025">
        <w:rPr>
          <w:w w:val="127"/>
        </w:rPr>
        <w:t>от</w:t>
      </w:r>
      <w:r w:rsidRPr="00557025">
        <w:t xml:space="preserve">сутствии индивидуального подхода, задумайтесь над линией собственного поведения. </w:t>
      </w:r>
    </w:p>
    <w:p w:rsidR="00557025" w:rsidRPr="00557025" w:rsidRDefault="00557025" w:rsidP="00557025">
      <w:pPr>
        <w:pStyle w:val="af4"/>
        <w:keepNext/>
        <w:ind w:firstLine="720"/>
        <w:jc w:val="both"/>
      </w:pPr>
      <w:r w:rsidRPr="00557025">
        <w:rPr>
          <w:w w:val="108"/>
        </w:rPr>
        <w:t xml:space="preserve">3. </w:t>
      </w:r>
      <w:r w:rsidRPr="00557025">
        <w:t>Вспомните сколько раз вы сидели с ребенком и на</w:t>
      </w:r>
      <w:r w:rsidRPr="00557025">
        <w:softHyphen/>
        <w:t>блюдали за его работой над уроками. Были ли случаи, ког</w:t>
      </w:r>
      <w:r w:rsidRPr="00557025">
        <w:softHyphen/>
        <w:t xml:space="preserve">да вы заметили у ребенка неправильные приемы работы и показали ему правильные? </w:t>
      </w:r>
    </w:p>
    <w:p w:rsidR="00557025" w:rsidRPr="00557025" w:rsidRDefault="00557025" w:rsidP="00557025">
      <w:pPr>
        <w:pStyle w:val="af4"/>
        <w:keepNext/>
        <w:ind w:firstLine="720"/>
        <w:jc w:val="both"/>
      </w:pPr>
      <w:r w:rsidRPr="00557025">
        <w:rPr>
          <w:w w:val="85"/>
        </w:rPr>
        <w:t xml:space="preserve">4. </w:t>
      </w:r>
      <w:r w:rsidRPr="00557025">
        <w:t xml:space="preserve">В случае конфликтной ситуации в школе постарайтесь устранить ее, не обсуждая все подро6ности с ребенком. </w:t>
      </w:r>
    </w:p>
    <w:p w:rsidR="00557025" w:rsidRPr="00557025" w:rsidRDefault="00557025" w:rsidP="00557025">
      <w:pPr>
        <w:pStyle w:val="af4"/>
        <w:keepNext/>
        <w:ind w:firstLine="720"/>
        <w:jc w:val="both"/>
      </w:pPr>
      <w:r w:rsidRPr="00557025">
        <w:t xml:space="preserve">5. Следите, чтобы ваш ребенок вовремя ложился спать. Невыспавшийся ребенок на уроке - грустное зрелище </w:t>
      </w:r>
    </w:p>
    <w:p w:rsidR="00557025" w:rsidRPr="00557025" w:rsidRDefault="00557025" w:rsidP="00557025">
      <w:pPr>
        <w:pStyle w:val="af4"/>
        <w:keepNext/>
        <w:ind w:firstLine="720"/>
        <w:jc w:val="both"/>
      </w:pPr>
      <w:r w:rsidRPr="00557025">
        <w:t>6. Пусть ребенок видит, что вы интересуетесь его зада</w:t>
      </w:r>
      <w:r w:rsidRPr="00557025">
        <w:softHyphen/>
        <w:t xml:space="preserve">ниями, книгами, которые он приносит из школы. </w:t>
      </w:r>
    </w:p>
    <w:p w:rsidR="00557025" w:rsidRPr="00557025" w:rsidRDefault="00557025" w:rsidP="00557025">
      <w:pPr>
        <w:pStyle w:val="af4"/>
        <w:keepNext/>
        <w:ind w:firstLine="720"/>
        <w:jc w:val="both"/>
      </w:pPr>
      <w:r w:rsidRPr="00557025">
        <w:t xml:space="preserve">7. Читайте сами, пусть ребенок видит, что свободное время вы проводите за книгами, а не только у телевизора. </w:t>
      </w:r>
    </w:p>
    <w:p w:rsidR="00557025" w:rsidRPr="00557025" w:rsidRDefault="00557025" w:rsidP="00557025">
      <w:pPr>
        <w:pStyle w:val="af4"/>
        <w:keepNext/>
        <w:ind w:firstLine="720"/>
        <w:jc w:val="both"/>
      </w:pPr>
      <w:r w:rsidRPr="00557025">
        <w:t>8. Учите ребенка выражать мысли письменно: обмени</w:t>
      </w:r>
      <w:r w:rsidRPr="00557025">
        <w:softHyphen/>
        <w:t>вайтесь с ним записками, пишите вместе письма. Если ре</w:t>
      </w:r>
      <w:r w:rsidRPr="00557025">
        <w:softHyphen/>
        <w:t xml:space="preserve">бенок рассказывает вам о событии, которое произвело на него впечатление, то предложите ему записать этот рассказ, а вечером прочитать всем членам семьи. </w:t>
      </w:r>
    </w:p>
    <w:p w:rsidR="00557025" w:rsidRPr="00557025" w:rsidRDefault="00557025" w:rsidP="00557025">
      <w:pPr>
        <w:pStyle w:val="af4"/>
        <w:keepNext/>
        <w:ind w:firstLine="720"/>
        <w:jc w:val="both"/>
      </w:pPr>
      <w:r w:rsidRPr="00557025">
        <w:t>9. Принимайте участие в жизни класса и школы. Ребен</w:t>
      </w:r>
      <w:r w:rsidRPr="00557025">
        <w:softHyphen/>
        <w:t xml:space="preserve">ку приятно, если его школа станет частью вашей жизни. </w:t>
      </w:r>
    </w:p>
    <w:p w:rsidR="00557025" w:rsidRPr="00557025" w:rsidRDefault="00557025" w:rsidP="00557025">
      <w:pPr>
        <w:pStyle w:val="af4"/>
        <w:keepNext/>
        <w:ind w:firstLine="720"/>
        <w:jc w:val="both"/>
      </w:pPr>
      <w:r w:rsidRPr="00557025">
        <w:t xml:space="preserve">10. В школе ваш ребенок может столкнуться с очень критическим отношением к себе. Помогите ему не утратить веры в себя. </w:t>
      </w:r>
    </w:p>
    <w:p w:rsidR="00557025" w:rsidRPr="00557025" w:rsidRDefault="00557025" w:rsidP="00557025">
      <w:pPr>
        <w:pStyle w:val="af4"/>
        <w:keepNext/>
        <w:ind w:firstLine="720"/>
        <w:jc w:val="both"/>
        <w:rPr>
          <w:b/>
          <w:bCs/>
        </w:rPr>
      </w:pPr>
      <w:r w:rsidRPr="00557025">
        <w:rPr>
          <w:b/>
          <w:bCs/>
        </w:rPr>
        <w:t xml:space="preserve">«Садимся за уроки» </w:t>
      </w:r>
    </w:p>
    <w:p w:rsidR="00557025" w:rsidRPr="00557025" w:rsidRDefault="00557025" w:rsidP="00557025">
      <w:pPr>
        <w:pStyle w:val="af4"/>
        <w:keepNext/>
        <w:tabs>
          <w:tab w:val="left" w:pos="1"/>
          <w:tab w:val="left" w:pos="336"/>
        </w:tabs>
        <w:ind w:firstLine="720"/>
        <w:jc w:val="both"/>
      </w:pPr>
      <w:r w:rsidRPr="00557025">
        <w:t xml:space="preserve">1.Садись за уроки всегда в одно и то же время. </w:t>
      </w:r>
    </w:p>
    <w:p w:rsidR="00557025" w:rsidRPr="00557025" w:rsidRDefault="00557025" w:rsidP="00557025">
      <w:pPr>
        <w:pStyle w:val="af4"/>
        <w:keepNext/>
        <w:ind w:firstLine="720"/>
        <w:jc w:val="both"/>
      </w:pPr>
      <w:r w:rsidRPr="00557025">
        <w:rPr>
          <w:w w:val="74"/>
        </w:rPr>
        <w:t xml:space="preserve">2. </w:t>
      </w:r>
      <w:r w:rsidRPr="00557025">
        <w:t>Проветри комнату за 1</w:t>
      </w:r>
      <w:r w:rsidRPr="00557025">
        <w:rPr>
          <w:w w:val="74"/>
        </w:rPr>
        <w:t xml:space="preserve">0 </w:t>
      </w:r>
      <w:r w:rsidRPr="00557025">
        <w:t xml:space="preserve">минут до начала занятий. </w:t>
      </w:r>
    </w:p>
    <w:p w:rsidR="00557025" w:rsidRPr="00557025" w:rsidRDefault="00557025" w:rsidP="00557025">
      <w:pPr>
        <w:pStyle w:val="af4"/>
        <w:keepNext/>
        <w:ind w:firstLine="720"/>
        <w:jc w:val="both"/>
      </w:pPr>
      <w:r w:rsidRPr="00557025">
        <w:t>3. Выключи радио, телевизор. В комнате, где ты работа</w:t>
      </w:r>
      <w:r w:rsidRPr="00557025">
        <w:softHyphen/>
        <w:t xml:space="preserve">ешь, должно быть тихо. </w:t>
      </w:r>
    </w:p>
    <w:p w:rsidR="00557025" w:rsidRPr="00557025" w:rsidRDefault="00557025" w:rsidP="00557025">
      <w:pPr>
        <w:pStyle w:val="af4"/>
        <w:keepNext/>
        <w:ind w:firstLine="720"/>
        <w:jc w:val="both"/>
      </w:pPr>
      <w:r w:rsidRPr="00557025">
        <w:t>4. Сотри со стола пыль. Смени, если необходимо, загряз</w:t>
      </w:r>
      <w:r w:rsidRPr="00557025">
        <w:softHyphen/>
        <w:t xml:space="preserve">ненный лист бумаги. </w:t>
      </w:r>
    </w:p>
    <w:p w:rsidR="00557025" w:rsidRPr="00557025" w:rsidRDefault="00557025" w:rsidP="00557025">
      <w:pPr>
        <w:pStyle w:val="af4"/>
        <w:keepNext/>
        <w:ind w:firstLine="720"/>
        <w:jc w:val="both"/>
      </w:pPr>
      <w:r w:rsidRPr="00557025">
        <w:t xml:space="preserve">5. Проверь, на своем ли месте находится настольная лампа (дальний левый угол). </w:t>
      </w:r>
    </w:p>
    <w:p w:rsidR="00557025" w:rsidRPr="00557025" w:rsidRDefault="00557025" w:rsidP="00557025">
      <w:pPr>
        <w:pStyle w:val="af4"/>
        <w:keepNext/>
        <w:ind w:firstLine="720"/>
        <w:jc w:val="both"/>
      </w:pPr>
      <w:r w:rsidRPr="00557025">
        <w:t xml:space="preserve">6. Уточни расписание уроков на завтра. Проверь, все ли задания записаны в дневнике. </w:t>
      </w:r>
    </w:p>
    <w:p w:rsidR="00557025" w:rsidRPr="00557025" w:rsidRDefault="00557025" w:rsidP="00557025">
      <w:pPr>
        <w:pStyle w:val="af4"/>
        <w:keepNext/>
        <w:numPr>
          <w:ilvl w:val="0"/>
          <w:numId w:val="2"/>
        </w:numPr>
        <w:ind w:firstLine="720"/>
        <w:jc w:val="both"/>
      </w:pPr>
      <w:r w:rsidRPr="00557025">
        <w:t xml:space="preserve">Приготовь письменные принадлежности для занятий. </w:t>
      </w:r>
    </w:p>
    <w:p w:rsidR="00557025" w:rsidRPr="00557025" w:rsidRDefault="00557025" w:rsidP="00557025">
      <w:pPr>
        <w:pStyle w:val="af4"/>
        <w:keepNext/>
        <w:ind w:firstLine="720"/>
        <w:jc w:val="both"/>
      </w:pPr>
      <w:r w:rsidRPr="00557025">
        <w:t xml:space="preserve">8. Эти принадлежности, а также учебники, тетради, дневник положи на то место, которое ты всегда отводишь им на столе. </w:t>
      </w:r>
    </w:p>
    <w:p w:rsidR="00557025" w:rsidRPr="00557025" w:rsidRDefault="00557025" w:rsidP="00557025">
      <w:pPr>
        <w:pStyle w:val="af4"/>
        <w:keepNext/>
        <w:ind w:firstLine="720"/>
        <w:jc w:val="both"/>
      </w:pPr>
      <w:r w:rsidRPr="00557025">
        <w:t xml:space="preserve">9. Убери со стола все лишнее. </w:t>
      </w:r>
    </w:p>
    <w:p w:rsidR="00557025" w:rsidRPr="00557025" w:rsidRDefault="00557025" w:rsidP="00557025">
      <w:pPr>
        <w:pStyle w:val="af4"/>
        <w:keepNext/>
        <w:ind w:firstLine="720"/>
        <w:jc w:val="both"/>
      </w:pPr>
      <w:r w:rsidRPr="00557025">
        <w:t>10. Пришло время начать работу. Сядь на стуле удобно, расстегни воротничок рубашки, если он давит шею. От</w:t>
      </w:r>
      <w:r w:rsidRPr="00557025">
        <w:softHyphen/>
        <w:t xml:space="preserve">крой учебник ... </w:t>
      </w:r>
    </w:p>
    <w:p w:rsidR="00557025" w:rsidRDefault="00557025" w:rsidP="00557025">
      <w:pPr>
        <w:pStyle w:val="af4"/>
        <w:keepNext/>
        <w:ind w:firstLine="720"/>
        <w:jc w:val="both"/>
        <w:rPr>
          <w:b/>
          <w:bCs/>
          <w:w w:val="115"/>
        </w:rPr>
      </w:pPr>
    </w:p>
    <w:p w:rsidR="00557025" w:rsidRPr="00557025" w:rsidRDefault="00557025" w:rsidP="00557025">
      <w:pPr>
        <w:pStyle w:val="af4"/>
        <w:keepNext/>
        <w:ind w:firstLine="720"/>
        <w:jc w:val="both"/>
        <w:rPr>
          <w:b/>
          <w:bCs/>
        </w:rPr>
      </w:pPr>
      <w:r w:rsidRPr="00557025">
        <w:rPr>
          <w:b/>
          <w:bCs/>
          <w:w w:val="115"/>
        </w:rPr>
        <w:t xml:space="preserve">«Как приучить ребенка к самостоятельности </w:t>
      </w:r>
      <w:r w:rsidRPr="00557025">
        <w:rPr>
          <w:b/>
          <w:bCs/>
        </w:rPr>
        <w:t xml:space="preserve">в приготовлении уроков?» </w:t>
      </w:r>
    </w:p>
    <w:p w:rsidR="00557025" w:rsidRPr="00557025" w:rsidRDefault="00557025" w:rsidP="00557025">
      <w:pPr>
        <w:pStyle w:val="af4"/>
        <w:keepNext/>
        <w:ind w:firstLine="720"/>
        <w:jc w:val="both"/>
        <w:rPr>
          <w:u w:val="single"/>
        </w:rPr>
      </w:pPr>
      <w:r w:rsidRPr="00557025">
        <w:t>Начните с предмета, который легче дается ребенку, и не отвечайте ни на один вопрос, обращенный к вам, пока зада</w:t>
      </w:r>
      <w:r w:rsidRPr="00557025">
        <w:softHyphen/>
        <w:t>ние не доделано до конца, посмотрите, есть ли оплошности, предложите поискать их самому. Старайтесь избегать слова «ошибка». Не высмеивайте ошибки своих детей.</w:t>
      </w:r>
      <w:r w:rsidRPr="00557025">
        <w:rPr>
          <w:u w:val="single"/>
        </w:rPr>
        <w:t xml:space="preserve"> </w:t>
      </w:r>
    </w:p>
    <w:p w:rsidR="00557025" w:rsidRPr="00557025" w:rsidRDefault="00557025" w:rsidP="00557025">
      <w:pPr>
        <w:pStyle w:val="af4"/>
        <w:keepNext/>
        <w:ind w:firstLine="720"/>
        <w:jc w:val="both"/>
      </w:pPr>
      <w:r w:rsidRPr="00557025">
        <w:rPr>
          <w:i/>
          <w:iCs/>
        </w:rPr>
        <w:t xml:space="preserve">Таблицу умножения </w:t>
      </w:r>
      <w:r w:rsidRPr="00557025">
        <w:t xml:space="preserve">повесьте над кроватью и учите по ней умножать, и делить сразу. Радуйтесь вместе тому, что получается. Опережайте школу: выучите умножение «на два», потом «на четыре», «на восемь». Дойдут в школе до трех; учите «на шесть» и «на девять». </w:t>
      </w:r>
    </w:p>
    <w:p w:rsidR="00557025" w:rsidRPr="00557025" w:rsidRDefault="00557025" w:rsidP="00557025">
      <w:pPr>
        <w:pStyle w:val="af4"/>
        <w:keepNext/>
        <w:ind w:firstLine="720"/>
        <w:jc w:val="both"/>
      </w:pPr>
      <w:r w:rsidRPr="00557025">
        <w:t xml:space="preserve">Умножение на «5» учите </w:t>
      </w:r>
      <w:r w:rsidRPr="00557025">
        <w:rPr>
          <w:w w:val="89"/>
        </w:rPr>
        <w:t xml:space="preserve">по </w:t>
      </w:r>
      <w:r w:rsidRPr="00557025">
        <w:t xml:space="preserve">часам, по движению стрелки, </w:t>
      </w:r>
      <w:r w:rsidRPr="00557025">
        <w:softHyphen/>
        <w:t xml:space="preserve">и время научите узнавать, и таблицу усвоите. Всматривайтесь в каждый столбец. Учите ребенка находить особенности и закономерности. </w:t>
      </w:r>
      <w:r w:rsidRPr="00557025">
        <w:tab/>
        <w:t xml:space="preserve"> </w:t>
      </w:r>
    </w:p>
    <w:p w:rsidR="00557025" w:rsidRPr="00557025" w:rsidRDefault="00557025" w:rsidP="00557025">
      <w:pPr>
        <w:pStyle w:val="af4"/>
        <w:keepNext/>
        <w:ind w:firstLine="720"/>
        <w:jc w:val="both"/>
      </w:pPr>
      <w:r w:rsidRPr="00557025">
        <w:rPr>
          <w:i/>
          <w:iCs/>
        </w:rPr>
        <w:t xml:space="preserve">Задачи по математике </w:t>
      </w:r>
      <w:r w:rsidRPr="00557025">
        <w:t xml:space="preserve">учите читать и представлять как происшествия. Их в задаче не более двух (если задача в два действия). Сначала рассуждайте про одно. </w:t>
      </w:r>
    </w:p>
    <w:p w:rsidR="00557025" w:rsidRPr="00557025" w:rsidRDefault="00557025" w:rsidP="00557025">
      <w:pPr>
        <w:pStyle w:val="af4"/>
        <w:keepNext/>
        <w:ind w:firstLine="720"/>
        <w:jc w:val="both"/>
      </w:pPr>
      <w:r w:rsidRPr="00557025">
        <w:rPr>
          <w:w w:val="114"/>
        </w:rPr>
        <w:t xml:space="preserve">О </w:t>
      </w:r>
      <w:r w:rsidRPr="00557025">
        <w:rPr>
          <w:i/>
          <w:iCs/>
        </w:rPr>
        <w:t xml:space="preserve">чтении. </w:t>
      </w:r>
      <w:r w:rsidRPr="00557025">
        <w:t>Один раз ребенок читает сам. Потом он пересказывает вам прочи</w:t>
      </w:r>
      <w:r w:rsidRPr="00557025">
        <w:softHyphen/>
        <w:t xml:space="preserve">танное. Если неточно пересказывает </w:t>
      </w:r>
      <w:r w:rsidRPr="00557025">
        <w:rPr>
          <w:w w:val="121"/>
        </w:rPr>
        <w:t xml:space="preserve">какое-то </w:t>
      </w:r>
      <w:r w:rsidRPr="00557025">
        <w:t xml:space="preserve">место, пусть читает еще. Так уходим от бессмысленных </w:t>
      </w:r>
      <w:r w:rsidRPr="00557025">
        <w:lastRenderedPageBreak/>
        <w:t xml:space="preserve">повторов. </w:t>
      </w:r>
    </w:p>
    <w:p w:rsidR="00557025" w:rsidRPr="00557025" w:rsidRDefault="00557025" w:rsidP="00557025">
      <w:pPr>
        <w:pStyle w:val="af4"/>
        <w:keepNext/>
        <w:jc w:val="both"/>
      </w:pPr>
      <w:r w:rsidRPr="00557025">
        <w:t>Обязательно читайте на ночь с ребенком книги вслух, по очереди. Рассматривайте иллюстрации. Замечайте точ</w:t>
      </w:r>
      <w:r w:rsidRPr="00557025">
        <w:softHyphen/>
        <w:t xml:space="preserve">ность или невнимательность художника, возвращайтесь по ходу к тексту. Если есть отрывки, которые можно читать по ролям, используйте эту возможность. </w:t>
      </w:r>
      <w:r w:rsidRPr="00557025">
        <w:rPr>
          <w:w w:val="89"/>
        </w:rPr>
        <w:t xml:space="preserve">А </w:t>
      </w:r>
      <w:r w:rsidRPr="00557025">
        <w:t>просто так несколько раз не перечитывайте. Это скучно.</w:t>
      </w:r>
    </w:p>
    <w:p w:rsidR="00557025" w:rsidRPr="00557025" w:rsidRDefault="00557025" w:rsidP="00557025">
      <w:pPr>
        <w:pStyle w:val="af4"/>
        <w:keepNext/>
        <w:ind w:firstLine="720"/>
        <w:jc w:val="both"/>
      </w:pPr>
      <w:r w:rsidRPr="00557025">
        <w:rPr>
          <w:i/>
          <w:iCs/>
        </w:rPr>
        <w:t xml:space="preserve">По русскому языку </w:t>
      </w:r>
      <w:r w:rsidRPr="00557025">
        <w:t>обращайте внимание на выполнения упражнения полностью, ведь там может быть несколько заданий. При трудностях выполните вслух все упражнения, но не пишите в учебнике ни букв, ни слов. При его письменном выполнении ребенок еще раз все вспоминает. Уйдите из комнаты, пока он выполняет задание, но не стойте за спиной. Не сердитесь на своего ребенка и не злите его.</w:t>
      </w:r>
    </w:p>
    <w:p w:rsidR="00557025" w:rsidRPr="00557025" w:rsidRDefault="00557025" w:rsidP="00557025">
      <w:pPr>
        <w:pStyle w:val="af4"/>
        <w:keepNext/>
        <w:ind w:firstLine="720"/>
        <w:jc w:val="both"/>
      </w:pPr>
      <w:r w:rsidRPr="00557025">
        <w:rPr>
          <w:i/>
          <w:iCs/>
        </w:rPr>
        <w:t xml:space="preserve">Окружающий мир – </w:t>
      </w:r>
      <w:r w:rsidRPr="00557025">
        <w:t>выполнять не только по учебнику. Читать дополнительные книги.</w:t>
      </w:r>
    </w:p>
    <w:p w:rsidR="00557025" w:rsidRPr="00557025" w:rsidRDefault="00557025" w:rsidP="00557025">
      <w:pPr>
        <w:ind w:firstLine="708"/>
        <w:jc w:val="both"/>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Pr="00557025" w:rsidRDefault="00557025" w:rsidP="00557025">
      <w:pPr>
        <w:tabs>
          <w:tab w:val="left" w:pos="720"/>
        </w:tabs>
        <w:ind w:firstLine="540"/>
        <w:jc w:val="both"/>
        <w:rPr>
          <w:lang w:val="en-US"/>
        </w:rPr>
      </w:pPr>
    </w:p>
    <w:p w:rsidR="00557025" w:rsidRDefault="00557025" w:rsidP="00BF777E">
      <w:pPr>
        <w:tabs>
          <w:tab w:val="left" w:pos="720"/>
        </w:tabs>
        <w:ind w:firstLine="540"/>
        <w:jc w:val="both"/>
        <w:rPr>
          <w:sz w:val="22"/>
          <w:szCs w:val="22"/>
          <w:lang w:val="en-US"/>
        </w:rPr>
      </w:pPr>
    </w:p>
    <w:p w:rsidR="00557025" w:rsidRPr="00557025" w:rsidRDefault="00557025" w:rsidP="00BF777E">
      <w:pPr>
        <w:tabs>
          <w:tab w:val="left" w:pos="720"/>
        </w:tabs>
        <w:ind w:firstLine="540"/>
        <w:jc w:val="both"/>
        <w:rPr>
          <w:sz w:val="22"/>
          <w:szCs w:val="22"/>
          <w:lang w:val="en-US"/>
        </w:rPr>
      </w:pPr>
    </w:p>
    <w:p w:rsidR="00BF777E" w:rsidRDefault="00BF777E" w:rsidP="00BF777E">
      <w:pPr>
        <w:tabs>
          <w:tab w:val="left" w:pos="720"/>
        </w:tabs>
        <w:ind w:firstLine="540"/>
        <w:jc w:val="both"/>
        <w:rPr>
          <w:sz w:val="22"/>
          <w:szCs w:val="22"/>
        </w:rPr>
      </w:pPr>
    </w:p>
    <w:p w:rsidR="00BF777E" w:rsidRPr="004027CE" w:rsidRDefault="00BF777E" w:rsidP="00BF777E">
      <w:pPr>
        <w:tabs>
          <w:tab w:val="left" w:pos="720"/>
        </w:tabs>
        <w:ind w:firstLine="540"/>
        <w:jc w:val="both"/>
        <w:rPr>
          <w:sz w:val="22"/>
          <w:szCs w:val="22"/>
        </w:rPr>
      </w:pPr>
    </w:p>
    <w:sectPr w:rsidR="00BF777E" w:rsidRPr="004027CE" w:rsidSect="00557025">
      <w:pgSz w:w="11906" w:h="16838" w:code="9"/>
      <w:pgMar w:top="1134" w:right="850"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8B" w:rsidRDefault="00E0248B" w:rsidP="00557025">
      <w:r>
        <w:separator/>
      </w:r>
    </w:p>
  </w:endnote>
  <w:endnote w:type="continuationSeparator" w:id="0">
    <w:p w:rsidR="00E0248B" w:rsidRDefault="00E0248B" w:rsidP="00557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8B" w:rsidRDefault="00E0248B" w:rsidP="00557025">
      <w:r>
        <w:separator/>
      </w:r>
    </w:p>
  </w:footnote>
  <w:footnote w:type="continuationSeparator" w:id="0">
    <w:p w:rsidR="00E0248B" w:rsidRDefault="00E0248B" w:rsidP="00557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0957"/>
    <w:multiLevelType w:val="singleLevel"/>
    <w:tmpl w:val="DCC89D84"/>
    <w:lvl w:ilvl="0">
      <w:start w:val="7"/>
      <w:numFmt w:val="decimal"/>
      <w:lvlText w:val="%1."/>
      <w:legacy w:legacy="1" w:legacySpace="0" w:legacyIndent="0"/>
      <w:lvlJc w:val="left"/>
      <w:pPr>
        <w:ind w:left="0" w:firstLine="0"/>
      </w:pPr>
      <w:rPr>
        <w:rFonts w:ascii="Times New Roman" w:hAnsi="Times New Roman" w:cs="Times New Roman" w:hint="default"/>
      </w:rPr>
    </w:lvl>
  </w:abstractNum>
  <w:abstractNum w:abstractNumId="1">
    <w:nsid w:val="51BA0D76"/>
    <w:multiLevelType w:val="hybridMultilevel"/>
    <w:tmpl w:val="4118BD60"/>
    <w:lvl w:ilvl="0" w:tplc="263636C2">
      <w:start w:val="1"/>
      <w:numFmt w:val="bullet"/>
      <w:lvlText w:val=""/>
      <w:lvlJc w:val="left"/>
      <w:pPr>
        <w:tabs>
          <w:tab w:val="num" w:pos="3267"/>
        </w:tabs>
        <w:ind w:left="326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F777E"/>
    <w:rsid w:val="00046C28"/>
    <w:rsid w:val="00127670"/>
    <w:rsid w:val="00287A84"/>
    <w:rsid w:val="003D6525"/>
    <w:rsid w:val="00440322"/>
    <w:rsid w:val="004B1433"/>
    <w:rsid w:val="00557025"/>
    <w:rsid w:val="00607A00"/>
    <w:rsid w:val="00893E29"/>
    <w:rsid w:val="009711B3"/>
    <w:rsid w:val="00A40462"/>
    <w:rsid w:val="00AA0778"/>
    <w:rsid w:val="00AF1FF6"/>
    <w:rsid w:val="00BF02DA"/>
    <w:rsid w:val="00BF777E"/>
    <w:rsid w:val="00C20389"/>
    <w:rsid w:val="00CE09C7"/>
    <w:rsid w:val="00E0248B"/>
    <w:rsid w:val="00FD5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en-US"/>
      </w:rPr>
    </w:rPrDefault>
    <w:pPrDefault>
      <w:pPr>
        <w:spacing w:after="20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7E"/>
    <w:pPr>
      <w:spacing w:after="0"/>
      <w:ind w:firstLine="0"/>
    </w:pPr>
    <w:rPr>
      <w:rFonts w:eastAsia="Times New Roman"/>
      <w:color w:val="auto"/>
      <w:sz w:val="24"/>
      <w:szCs w:val="24"/>
      <w:lang w:val="ru-RU" w:eastAsia="ru-RU" w:bidi="ar-SA"/>
    </w:rPr>
  </w:style>
  <w:style w:type="paragraph" w:styleId="1">
    <w:name w:val="heading 1"/>
    <w:basedOn w:val="a"/>
    <w:next w:val="a"/>
    <w:link w:val="10"/>
    <w:uiPriority w:val="9"/>
    <w:qFormat/>
    <w:rsid w:val="0044032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40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032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03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032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032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032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032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403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3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03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03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403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403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403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403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4032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4032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0322"/>
    <w:rPr>
      <w:b/>
      <w:bCs/>
      <w:color w:val="4F81BD" w:themeColor="accent1"/>
      <w:sz w:val="18"/>
      <w:szCs w:val="18"/>
    </w:rPr>
  </w:style>
  <w:style w:type="paragraph" w:styleId="a4">
    <w:name w:val="Title"/>
    <w:basedOn w:val="a"/>
    <w:next w:val="a"/>
    <w:link w:val="a5"/>
    <w:qFormat/>
    <w:rsid w:val="0044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4032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0322"/>
    <w:pPr>
      <w:numPr>
        <w:ilvl w:val="1"/>
      </w:numPr>
      <w:ind w:firstLine="284"/>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4032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40322"/>
    <w:rPr>
      <w:b/>
      <w:bCs/>
    </w:rPr>
  </w:style>
  <w:style w:type="character" w:styleId="a9">
    <w:name w:val="Emphasis"/>
    <w:basedOn w:val="a0"/>
    <w:uiPriority w:val="20"/>
    <w:qFormat/>
    <w:rsid w:val="00440322"/>
    <w:rPr>
      <w:i/>
      <w:iCs/>
    </w:rPr>
  </w:style>
  <w:style w:type="paragraph" w:styleId="aa">
    <w:name w:val="No Spacing"/>
    <w:uiPriority w:val="1"/>
    <w:qFormat/>
    <w:rsid w:val="00440322"/>
    <w:pPr>
      <w:spacing w:after="0"/>
    </w:pPr>
  </w:style>
  <w:style w:type="paragraph" w:styleId="ab">
    <w:name w:val="List Paragraph"/>
    <w:basedOn w:val="a"/>
    <w:uiPriority w:val="34"/>
    <w:qFormat/>
    <w:rsid w:val="00440322"/>
    <w:pPr>
      <w:ind w:left="720"/>
      <w:contextualSpacing/>
    </w:pPr>
  </w:style>
  <w:style w:type="paragraph" w:styleId="21">
    <w:name w:val="Quote"/>
    <w:basedOn w:val="a"/>
    <w:next w:val="a"/>
    <w:link w:val="22"/>
    <w:uiPriority w:val="29"/>
    <w:qFormat/>
    <w:rsid w:val="00440322"/>
    <w:rPr>
      <w:i/>
      <w:iCs/>
    </w:rPr>
  </w:style>
  <w:style w:type="character" w:customStyle="1" w:styleId="22">
    <w:name w:val="Цитата 2 Знак"/>
    <w:basedOn w:val="a0"/>
    <w:link w:val="21"/>
    <w:uiPriority w:val="29"/>
    <w:rsid w:val="00440322"/>
    <w:rPr>
      <w:i/>
      <w:iCs/>
      <w:color w:val="000000" w:themeColor="text1"/>
    </w:rPr>
  </w:style>
  <w:style w:type="paragraph" w:styleId="ac">
    <w:name w:val="Intense Quote"/>
    <w:basedOn w:val="a"/>
    <w:next w:val="a"/>
    <w:link w:val="ad"/>
    <w:uiPriority w:val="30"/>
    <w:qFormat/>
    <w:rsid w:val="0044032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40322"/>
    <w:rPr>
      <w:b/>
      <w:bCs/>
      <w:i/>
      <w:iCs/>
      <w:color w:val="4F81BD" w:themeColor="accent1"/>
    </w:rPr>
  </w:style>
  <w:style w:type="character" w:styleId="ae">
    <w:name w:val="Subtle Emphasis"/>
    <w:basedOn w:val="a0"/>
    <w:uiPriority w:val="19"/>
    <w:qFormat/>
    <w:rsid w:val="00440322"/>
    <w:rPr>
      <w:i/>
      <w:iCs/>
      <w:color w:val="808080" w:themeColor="text1" w:themeTint="7F"/>
    </w:rPr>
  </w:style>
  <w:style w:type="character" w:styleId="af">
    <w:name w:val="Intense Emphasis"/>
    <w:basedOn w:val="a0"/>
    <w:uiPriority w:val="21"/>
    <w:qFormat/>
    <w:rsid w:val="00440322"/>
    <w:rPr>
      <w:b/>
      <w:bCs/>
      <w:i/>
      <w:iCs/>
      <w:color w:val="4F81BD" w:themeColor="accent1"/>
    </w:rPr>
  </w:style>
  <w:style w:type="character" w:styleId="af0">
    <w:name w:val="Subtle Reference"/>
    <w:basedOn w:val="a0"/>
    <w:uiPriority w:val="31"/>
    <w:qFormat/>
    <w:rsid w:val="00440322"/>
    <w:rPr>
      <w:smallCaps/>
      <w:color w:val="C0504D" w:themeColor="accent2"/>
      <w:u w:val="single"/>
    </w:rPr>
  </w:style>
  <w:style w:type="character" w:styleId="af1">
    <w:name w:val="Intense Reference"/>
    <w:basedOn w:val="a0"/>
    <w:uiPriority w:val="32"/>
    <w:qFormat/>
    <w:rsid w:val="00440322"/>
    <w:rPr>
      <w:b/>
      <w:bCs/>
      <w:smallCaps/>
      <w:color w:val="C0504D" w:themeColor="accent2"/>
      <w:spacing w:val="5"/>
      <w:u w:val="single"/>
    </w:rPr>
  </w:style>
  <w:style w:type="character" w:styleId="af2">
    <w:name w:val="Book Title"/>
    <w:basedOn w:val="a0"/>
    <w:uiPriority w:val="33"/>
    <w:qFormat/>
    <w:rsid w:val="00440322"/>
    <w:rPr>
      <w:b/>
      <w:bCs/>
      <w:smallCaps/>
      <w:spacing w:val="5"/>
    </w:rPr>
  </w:style>
  <w:style w:type="paragraph" w:styleId="af3">
    <w:name w:val="TOC Heading"/>
    <w:basedOn w:val="1"/>
    <w:next w:val="a"/>
    <w:uiPriority w:val="39"/>
    <w:semiHidden/>
    <w:unhideWhenUsed/>
    <w:qFormat/>
    <w:rsid w:val="00440322"/>
    <w:pPr>
      <w:outlineLvl w:val="9"/>
    </w:pPr>
  </w:style>
  <w:style w:type="paragraph" w:customStyle="1" w:styleId="af4">
    <w:name w:val="Стиль"/>
    <w:rsid w:val="00557025"/>
    <w:pPr>
      <w:widowControl w:val="0"/>
      <w:autoSpaceDE w:val="0"/>
      <w:autoSpaceDN w:val="0"/>
      <w:adjustRightInd w:val="0"/>
      <w:spacing w:after="0"/>
      <w:ind w:firstLine="0"/>
    </w:pPr>
    <w:rPr>
      <w:rFonts w:eastAsia="Times New Roman"/>
      <w:color w:val="auto"/>
      <w:sz w:val="24"/>
      <w:szCs w:val="24"/>
      <w:lang w:val="ru-RU" w:eastAsia="ru-RU" w:bidi="ar-SA"/>
    </w:rPr>
  </w:style>
  <w:style w:type="paragraph" w:styleId="af5">
    <w:name w:val="Normal (Web)"/>
    <w:basedOn w:val="a"/>
    <w:rsid w:val="00AA07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34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dc:creator>
  <cp:lastModifiedBy>Marat</cp:lastModifiedBy>
  <cp:revision>5</cp:revision>
  <dcterms:created xsi:type="dcterms:W3CDTF">2013-12-06T06:49:00Z</dcterms:created>
  <dcterms:modified xsi:type="dcterms:W3CDTF">2013-12-09T17:47:00Z</dcterms:modified>
</cp:coreProperties>
</file>