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A91" w:rsidRDefault="00DC5A91">
      <w:pPr>
        <w:rPr>
          <w:sz w:val="28"/>
          <w:szCs w:val="28"/>
        </w:rPr>
      </w:pPr>
    </w:p>
    <w:p w:rsidR="008A78AF" w:rsidRDefault="008A78AF">
      <w:pPr>
        <w:rPr>
          <w:sz w:val="28"/>
          <w:szCs w:val="28"/>
        </w:rPr>
      </w:pPr>
      <w:r w:rsidRPr="00970A88">
        <w:rPr>
          <w:b/>
          <w:sz w:val="28"/>
          <w:szCs w:val="28"/>
        </w:rPr>
        <w:t>ТЕМА</w:t>
      </w:r>
      <w:r>
        <w:rPr>
          <w:sz w:val="28"/>
          <w:szCs w:val="28"/>
        </w:rPr>
        <w:t>. Мягкий знак на конце существительных после шипящих.</w:t>
      </w:r>
    </w:p>
    <w:p w:rsidR="008A78AF" w:rsidRDefault="008A78AF">
      <w:pPr>
        <w:rPr>
          <w:sz w:val="28"/>
          <w:szCs w:val="28"/>
        </w:rPr>
      </w:pPr>
      <w:r w:rsidRPr="00970A88">
        <w:rPr>
          <w:b/>
          <w:sz w:val="28"/>
          <w:szCs w:val="28"/>
        </w:rPr>
        <w:t>ЦЕЛЬ</w:t>
      </w:r>
      <w:r>
        <w:rPr>
          <w:sz w:val="28"/>
          <w:szCs w:val="28"/>
        </w:rPr>
        <w:t>: углубление знаний о функциях мягкого знака:  показатель мягкости              согласных, разделительный знак, показатель женского рода имен     существительных после шипящих; воспитание у учащихся уважительного отношения к чужой точке зрения, умение выслушивать до конца мнение всех детей, даже если оно ошибочное, умения вести коллективный диалог.</w:t>
      </w:r>
    </w:p>
    <w:p w:rsidR="00A21ACC" w:rsidRDefault="00A21ACC">
      <w:pPr>
        <w:rPr>
          <w:sz w:val="28"/>
          <w:szCs w:val="28"/>
        </w:rPr>
      </w:pPr>
      <w:r w:rsidRPr="00970A88"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>. Сигнальные карточки, карточки с заданиями для работы в парах, таблица « Мягкий знак после шипящих», мелодия для минутки по каллиграфии.</w:t>
      </w:r>
    </w:p>
    <w:p w:rsidR="00A21ACC" w:rsidRPr="00970A88" w:rsidRDefault="00A21ACC">
      <w:pPr>
        <w:rPr>
          <w:b/>
          <w:sz w:val="28"/>
          <w:szCs w:val="28"/>
        </w:rPr>
      </w:pPr>
      <w:r w:rsidRPr="00970A88">
        <w:rPr>
          <w:b/>
          <w:sz w:val="28"/>
          <w:szCs w:val="28"/>
        </w:rPr>
        <w:t xml:space="preserve">                                         ХОД УРОКА</w:t>
      </w:r>
    </w:p>
    <w:p w:rsidR="00A21ACC" w:rsidRDefault="006F7D54" w:rsidP="00A21ACC">
      <w:pPr>
        <w:spacing w:after="0"/>
        <w:rPr>
          <w:sz w:val="28"/>
          <w:szCs w:val="28"/>
        </w:rPr>
      </w:pPr>
      <w:r w:rsidRPr="0091525B">
        <w:rPr>
          <w:sz w:val="28"/>
          <w:szCs w:val="28"/>
        </w:rPr>
        <w:t>|</w:t>
      </w:r>
      <w:r w:rsidR="00A21ACC">
        <w:rPr>
          <w:sz w:val="28"/>
          <w:szCs w:val="28"/>
        </w:rPr>
        <w:t>.</w:t>
      </w:r>
      <w:r w:rsidRPr="0091525B">
        <w:rPr>
          <w:sz w:val="28"/>
          <w:szCs w:val="28"/>
        </w:rPr>
        <w:t xml:space="preserve">  </w:t>
      </w:r>
      <w:r w:rsidR="00A21ACC">
        <w:rPr>
          <w:sz w:val="28"/>
          <w:szCs w:val="28"/>
        </w:rPr>
        <w:t>Вступительное слово учителя.</w:t>
      </w:r>
    </w:p>
    <w:p w:rsidR="00A21ACC" w:rsidRDefault="00A21ACC" w:rsidP="00A21A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-Ребята, начинаем урок русского языка. Улыбнитесь  друг другу.          Подарите и мне свои улыбки.</w:t>
      </w:r>
    </w:p>
    <w:p w:rsidR="00A21ACC" w:rsidRDefault="00A21ACC" w:rsidP="00A21ACC">
      <w:pPr>
        <w:spacing w:after="0"/>
        <w:rPr>
          <w:sz w:val="28"/>
          <w:szCs w:val="28"/>
        </w:rPr>
      </w:pPr>
      <w:r>
        <w:rPr>
          <w:sz w:val="28"/>
          <w:szCs w:val="28"/>
        </w:rPr>
        <w:t>Спасибо. Улыбка располагает к приятному общению. Сегодня мы продолжим знакомство с секретами мягкого знака.</w:t>
      </w:r>
    </w:p>
    <w:p w:rsidR="00A21ACC" w:rsidRDefault="006F7D54" w:rsidP="00A21ACC">
      <w:pPr>
        <w:spacing w:after="0"/>
        <w:rPr>
          <w:sz w:val="28"/>
          <w:szCs w:val="28"/>
        </w:rPr>
      </w:pPr>
      <w:r w:rsidRPr="006F7D54">
        <w:rPr>
          <w:sz w:val="28"/>
          <w:szCs w:val="28"/>
        </w:rPr>
        <w:t>||</w:t>
      </w:r>
      <w:r w:rsidR="00A21ACC">
        <w:rPr>
          <w:sz w:val="28"/>
          <w:szCs w:val="28"/>
        </w:rPr>
        <w:t>.</w:t>
      </w:r>
      <w:r w:rsidRPr="006F7D54">
        <w:rPr>
          <w:sz w:val="28"/>
          <w:szCs w:val="28"/>
        </w:rPr>
        <w:t xml:space="preserve"> </w:t>
      </w:r>
      <w:r w:rsidR="00A21ACC">
        <w:rPr>
          <w:sz w:val="28"/>
          <w:szCs w:val="28"/>
        </w:rPr>
        <w:t xml:space="preserve"> Упражнение в каллиграфии. / Тихо звучит музыка.</w:t>
      </w:r>
      <w:r w:rsidR="00756ECE">
        <w:rPr>
          <w:sz w:val="28"/>
          <w:szCs w:val="28"/>
        </w:rPr>
        <w:t xml:space="preserve"> Дети списывают с доски/.</w:t>
      </w:r>
    </w:p>
    <w:p w:rsidR="00756ECE" w:rsidRDefault="00756ECE" w:rsidP="00A21ACC">
      <w:pPr>
        <w:spacing w:after="0"/>
        <w:rPr>
          <w:sz w:val="28"/>
          <w:szCs w:val="28"/>
        </w:rPr>
      </w:pPr>
      <w:r>
        <w:rPr>
          <w:sz w:val="28"/>
          <w:szCs w:val="28"/>
        </w:rPr>
        <w:t>ЖШ   ШЖ  ЖШ  ЩЧ  ЧЩ   ЖШЧЩ</w:t>
      </w:r>
    </w:p>
    <w:p w:rsidR="00756ECE" w:rsidRDefault="00AA19C1" w:rsidP="00A21ACC">
      <w:pPr>
        <w:spacing w:after="0"/>
        <w:rPr>
          <w:sz w:val="28"/>
          <w:szCs w:val="28"/>
        </w:rPr>
      </w:pPr>
      <w:r>
        <w:rPr>
          <w:sz w:val="28"/>
          <w:szCs w:val="28"/>
        </w:rPr>
        <w:t>-Какие буквы можно выделить в написании?</w:t>
      </w:r>
    </w:p>
    <w:p w:rsidR="00AA19C1" w:rsidRDefault="00AA19C1" w:rsidP="00A21ACC">
      <w:pPr>
        <w:spacing w:after="0"/>
        <w:rPr>
          <w:sz w:val="28"/>
          <w:szCs w:val="28"/>
        </w:rPr>
      </w:pPr>
      <w:r>
        <w:rPr>
          <w:sz w:val="28"/>
          <w:szCs w:val="28"/>
        </w:rPr>
        <w:t>-Что объединяет их?</w:t>
      </w:r>
    </w:p>
    <w:p w:rsidR="00AA19C1" w:rsidRDefault="00AA19C1" w:rsidP="00A21ACC">
      <w:pPr>
        <w:spacing w:after="0"/>
        <w:rPr>
          <w:sz w:val="28"/>
          <w:szCs w:val="28"/>
        </w:rPr>
      </w:pPr>
      <w:r>
        <w:rPr>
          <w:sz w:val="28"/>
          <w:szCs w:val="28"/>
        </w:rPr>
        <w:t>-Чем отличаются?</w:t>
      </w:r>
    </w:p>
    <w:p w:rsidR="00AA19C1" w:rsidRDefault="006F7D54" w:rsidP="00A21ACC">
      <w:pPr>
        <w:spacing w:after="0"/>
        <w:rPr>
          <w:sz w:val="28"/>
          <w:szCs w:val="28"/>
        </w:rPr>
      </w:pPr>
      <w:r w:rsidRPr="006F7D54">
        <w:rPr>
          <w:sz w:val="28"/>
          <w:szCs w:val="28"/>
        </w:rPr>
        <w:t>|||</w:t>
      </w:r>
      <w:r w:rsidR="00AA19C1">
        <w:rPr>
          <w:sz w:val="28"/>
          <w:szCs w:val="28"/>
        </w:rPr>
        <w:t>.</w:t>
      </w:r>
      <w:r w:rsidRPr="006F7D54">
        <w:rPr>
          <w:sz w:val="28"/>
          <w:szCs w:val="28"/>
        </w:rPr>
        <w:t xml:space="preserve"> </w:t>
      </w:r>
      <w:r w:rsidR="00AA19C1">
        <w:rPr>
          <w:sz w:val="28"/>
          <w:szCs w:val="28"/>
        </w:rPr>
        <w:t>Повторение сведений о разделительном мягком знаке и мягком знаке – показателе мягкости согласных  звуков.</w:t>
      </w:r>
    </w:p>
    <w:p w:rsidR="00AA19C1" w:rsidRDefault="00AA19C1" w:rsidP="00A21A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1. Дана транскрипция слов. Записать словами:</w:t>
      </w:r>
    </w:p>
    <w:p w:rsidR="00AA19C1" w:rsidRDefault="00AA19C1" w:rsidP="00A21A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226A9B" w:rsidRPr="00226A9B">
        <w:rPr>
          <w:sz w:val="28"/>
          <w:szCs w:val="28"/>
        </w:rPr>
        <w:t>[</w:t>
      </w:r>
      <w:r>
        <w:rPr>
          <w:sz w:val="28"/>
          <w:szCs w:val="28"/>
        </w:rPr>
        <w:t>пал</w:t>
      </w:r>
      <w:r w:rsidR="00226A9B" w:rsidRPr="00226A9B">
        <w:rPr>
          <w:sz w:val="28"/>
          <w:szCs w:val="28"/>
        </w:rPr>
        <w:t xml:space="preserve"> </w:t>
      </w:r>
      <w:r w:rsidR="00226A9B">
        <w:rPr>
          <w:sz w:val="28"/>
          <w:szCs w:val="28"/>
        </w:rPr>
        <w:t>'т</w:t>
      </w:r>
      <w:r>
        <w:rPr>
          <w:sz w:val="28"/>
          <w:szCs w:val="28"/>
        </w:rPr>
        <w:t>о</w:t>
      </w:r>
      <w:r w:rsidR="00226A9B" w:rsidRPr="00226A9B">
        <w:rPr>
          <w:sz w:val="28"/>
          <w:szCs w:val="28"/>
        </w:rPr>
        <w:t>]</w:t>
      </w:r>
      <w:r>
        <w:rPr>
          <w:sz w:val="28"/>
          <w:szCs w:val="28"/>
        </w:rPr>
        <w:t xml:space="preserve">       -      пальто</w:t>
      </w:r>
    </w:p>
    <w:p w:rsidR="00AA19C1" w:rsidRDefault="00AA19C1" w:rsidP="00A21A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226A9B" w:rsidRPr="00226A9B">
        <w:rPr>
          <w:sz w:val="28"/>
          <w:szCs w:val="28"/>
        </w:rPr>
        <w:t>[</w:t>
      </w:r>
      <w:proofErr w:type="spellStart"/>
      <w:proofErr w:type="gramStart"/>
      <w:r>
        <w:rPr>
          <w:sz w:val="28"/>
          <w:szCs w:val="28"/>
        </w:rPr>
        <w:t>Ул</w:t>
      </w:r>
      <w:proofErr w:type="spellEnd"/>
      <w:proofErr w:type="gramEnd"/>
      <w:r w:rsidR="00226A9B" w:rsidRPr="00226A9B">
        <w:rPr>
          <w:sz w:val="28"/>
          <w:szCs w:val="28"/>
        </w:rPr>
        <w:t>’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йана</w:t>
      </w:r>
      <w:proofErr w:type="spellEnd"/>
      <w:r w:rsidR="00226A9B" w:rsidRPr="00226A9B">
        <w:rPr>
          <w:sz w:val="28"/>
          <w:szCs w:val="28"/>
        </w:rPr>
        <w:t>]</w:t>
      </w:r>
      <w:r>
        <w:rPr>
          <w:sz w:val="28"/>
          <w:szCs w:val="28"/>
        </w:rPr>
        <w:t xml:space="preserve">     -     </w:t>
      </w:r>
      <w:proofErr w:type="spellStart"/>
      <w:r>
        <w:rPr>
          <w:sz w:val="28"/>
          <w:szCs w:val="28"/>
        </w:rPr>
        <w:t>Ульяна</w:t>
      </w:r>
      <w:proofErr w:type="spellEnd"/>
    </w:p>
    <w:p w:rsidR="00AA19C1" w:rsidRDefault="00AA19C1" w:rsidP="00A21A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226A9B" w:rsidRPr="00226A9B"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ладон</w:t>
      </w:r>
      <w:proofErr w:type="spellEnd"/>
      <w:r w:rsidR="00226A9B" w:rsidRPr="00226A9B">
        <w:rPr>
          <w:sz w:val="28"/>
          <w:szCs w:val="28"/>
        </w:rPr>
        <w:t>’</w:t>
      </w:r>
      <w:proofErr w:type="gramStart"/>
      <w:r>
        <w:rPr>
          <w:sz w:val="28"/>
          <w:szCs w:val="28"/>
        </w:rPr>
        <w:t xml:space="preserve"> </w:t>
      </w:r>
      <w:r w:rsidR="00226A9B" w:rsidRPr="00226A9B">
        <w:rPr>
          <w:sz w:val="28"/>
          <w:szCs w:val="28"/>
        </w:rPr>
        <w:t>]</w:t>
      </w:r>
      <w:proofErr w:type="gramEnd"/>
      <w:r>
        <w:rPr>
          <w:sz w:val="28"/>
          <w:szCs w:val="28"/>
        </w:rPr>
        <w:t xml:space="preserve">       -     ладонь</w:t>
      </w:r>
    </w:p>
    <w:p w:rsidR="00AA19C1" w:rsidRDefault="00AA19C1" w:rsidP="00A21A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226A9B" w:rsidRPr="00226A9B">
        <w:rPr>
          <w:sz w:val="28"/>
          <w:szCs w:val="28"/>
        </w:rPr>
        <w:t>[</w:t>
      </w:r>
      <w:r>
        <w:rPr>
          <w:sz w:val="28"/>
          <w:szCs w:val="28"/>
        </w:rPr>
        <w:t xml:space="preserve">друз </w:t>
      </w:r>
      <w:r w:rsidR="00226A9B" w:rsidRPr="00226A9B">
        <w:rPr>
          <w:sz w:val="28"/>
          <w:szCs w:val="28"/>
        </w:rPr>
        <w:t>‘</w:t>
      </w:r>
      <w:proofErr w:type="spellStart"/>
      <w:r>
        <w:rPr>
          <w:sz w:val="28"/>
          <w:szCs w:val="28"/>
        </w:rPr>
        <w:t>й</w:t>
      </w:r>
      <w:proofErr w:type="spellEnd"/>
      <w:r w:rsidR="00226A9B" w:rsidRPr="00226A9B">
        <w:rPr>
          <w:sz w:val="28"/>
          <w:szCs w:val="28"/>
        </w:rPr>
        <w:t>’</w:t>
      </w:r>
      <w:r>
        <w:rPr>
          <w:sz w:val="28"/>
          <w:szCs w:val="28"/>
        </w:rPr>
        <w:t xml:space="preserve"> а</w:t>
      </w:r>
      <w:r w:rsidR="00226A9B" w:rsidRPr="00226A9B">
        <w:rPr>
          <w:sz w:val="28"/>
          <w:szCs w:val="28"/>
        </w:rPr>
        <w:t>]</w:t>
      </w:r>
      <w:r>
        <w:rPr>
          <w:sz w:val="28"/>
          <w:szCs w:val="28"/>
        </w:rPr>
        <w:t xml:space="preserve">     -     друзья</w:t>
      </w:r>
    </w:p>
    <w:p w:rsidR="00AA19C1" w:rsidRDefault="00AA19C1" w:rsidP="00A21A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226A9B" w:rsidRPr="00226A9B"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л</w:t>
      </w:r>
      <w:proofErr w:type="gramEnd"/>
      <w:r w:rsidR="00226A9B" w:rsidRPr="00226A9B">
        <w:rPr>
          <w:sz w:val="28"/>
          <w:szCs w:val="28"/>
        </w:rPr>
        <w:t>’</w:t>
      </w:r>
      <w:r>
        <w:rPr>
          <w:sz w:val="28"/>
          <w:szCs w:val="28"/>
        </w:rPr>
        <w:t xml:space="preserve"> дина</w:t>
      </w:r>
      <w:r w:rsidR="00226A9B" w:rsidRPr="00226A9B">
        <w:rPr>
          <w:sz w:val="28"/>
          <w:szCs w:val="28"/>
        </w:rPr>
        <w:t>]</w:t>
      </w:r>
      <w:r>
        <w:rPr>
          <w:sz w:val="28"/>
          <w:szCs w:val="28"/>
        </w:rPr>
        <w:t xml:space="preserve">        -     льдина</w:t>
      </w:r>
    </w:p>
    <w:p w:rsidR="00AA19C1" w:rsidRPr="0091525B" w:rsidRDefault="00AA19C1" w:rsidP="00A21A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226A9B" w:rsidRPr="00226A9B">
        <w:rPr>
          <w:sz w:val="28"/>
          <w:szCs w:val="28"/>
        </w:rPr>
        <w:t>[</w:t>
      </w:r>
      <w:r w:rsidR="00226A9B">
        <w:rPr>
          <w:sz w:val="28"/>
          <w:szCs w:val="28"/>
        </w:rPr>
        <w:t>плат</w:t>
      </w:r>
      <w:r w:rsidR="00226A9B" w:rsidRPr="00226A9B">
        <w:rPr>
          <w:sz w:val="28"/>
          <w:szCs w:val="28"/>
        </w:rPr>
        <w:t>’</w:t>
      </w:r>
      <w:r w:rsidR="00226A9B">
        <w:rPr>
          <w:sz w:val="28"/>
          <w:szCs w:val="28"/>
        </w:rPr>
        <w:t xml:space="preserve"> </w:t>
      </w:r>
      <w:proofErr w:type="spellStart"/>
      <w:r w:rsidR="00226A9B">
        <w:rPr>
          <w:sz w:val="28"/>
          <w:szCs w:val="28"/>
        </w:rPr>
        <w:t>й</w:t>
      </w:r>
      <w:proofErr w:type="spellEnd"/>
      <w:r w:rsidR="00226A9B" w:rsidRPr="0091525B">
        <w:rPr>
          <w:sz w:val="28"/>
          <w:szCs w:val="28"/>
        </w:rPr>
        <w:t>’</w:t>
      </w:r>
      <w:r w:rsidR="00226A9B">
        <w:rPr>
          <w:sz w:val="28"/>
          <w:szCs w:val="28"/>
        </w:rPr>
        <w:t xml:space="preserve"> э]</w:t>
      </w:r>
      <w:r>
        <w:rPr>
          <w:sz w:val="28"/>
          <w:szCs w:val="28"/>
        </w:rPr>
        <w:t xml:space="preserve">     -     платье  </w:t>
      </w:r>
    </w:p>
    <w:p w:rsidR="00226A9B" w:rsidRDefault="00226A9B" w:rsidP="00A21ACC">
      <w:pPr>
        <w:spacing w:after="0"/>
        <w:rPr>
          <w:sz w:val="28"/>
          <w:szCs w:val="28"/>
        </w:rPr>
      </w:pPr>
      <w:r>
        <w:rPr>
          <w:sz w:val="28"/>
          <w:szCs w:val="28"/>
        </w:rPr>
        <w:t>( Двое учащихся работают у доски, проверка</w:t>
      </w:r>
      <w:r w:rsidR="000D64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 помощи сигнальных карточек)</w:t>
      </w:r>
    </w:p>
    <w:p w:rsidR="00226A9B" w:rsidRDefault="00226A9B" w:rsidP="00A21ACC">
      <w:pPr>
        <w:spacing w:after="0"/>
        <w:rPr>
          <w:sz w:val="28"/>
          <w:szCs w:val="28"/>
        </w:rPr>
      </w:pPr>
      <w:r>
        <w:rPr>
          <w:sz w:val="28"/>
          <w:szCs w:val="28"/>
        </w:rPr>
        <w:t>-Какие общие приз</w:t>
      </w:r>
      <w:r w:rsidR="000D64C9">
        <w:rPr>
          <w:sz w:val="28"/>
          <w:szCs w:val="28"/>
        </w:rPr>
        <w:t>наки имеют записанные слова</w:t>
      </w:r>
    </w:p>
    <w:p w:rsidR="000D64C9" w:rsidRDefault="000D64C9" w:rsidP="00A21ACC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- Что общего в написании этих существительных?- Какую функцию он выполняет?</w:t>
      </w:r>
    </w:p>
    <w:p w:rsidR="000D64C9" w:rsidRDefault="000D64C9" w:rsidP="00A21ACC">
      <w:pPr>
        <w:spacing w:after="0"/>
        <w:rPr>
          <w:sz w:val="28"/>
          <w:szCs w:val="28"/>
        </w:rPr>
      </w:pPr>
      <w:r>
        <w:rPr>
          <w:sz w:val="28"/>
          <w:szCs w:val="28"/>
        </w:rPr>
        <w:t>( На доске появляется запись, которая остается до конца урока.)</w:t>
      </w:r>
    </w:p>
    <w:p w:rsidR="000D64C9" w:rsidRDefault="000D64C9" w:rsidP="00A21A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0D64C9" w:rsidRDefault="000D64C9" w:rsidP="00A21A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Ь </w:t>
      </w:r>
    </w:p>
    <w:p w:rsidR="006F7D54" w:rsidRDefault="006F7D54" w:rsidP="00A21A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F7D54">
        <w:rPr>
          <w:sz w:val="28"/>
          <w:szCs w:val="28"/>
        </w:rPr>
        <w:t>разделительный</w:t>
      </w:r>
      <w:r>
        <w:rPr>
          <w:sz w:val="28"/>
          <w:szCs w:val="28"/>
        </w:rPr>
        <w:t xml:space="preserve">                             / |</w:t>
      </w:r>
    </w:p>
    <w:p w:rsidR="006F7D54" w:rsidRDefault="006F7D54" w:rsidP="00A21A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показатель</w:t>
      </w:r>
    </w:p>
    <w:p w:rsidR="006F7D54" w:rsidRDefault="006F7D54" w:rsidP="00A21A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мягкости</w:t>
      </w:r>
    </w:p>
    <w:p w:rsidR="006F7D54" w:rsidRDefault="006F7D54" w:rsidP="00A21A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2.Записать эти слова в тетрадь в 2 столбика, опираясь на данную схему. ( Самостоятельно)</w:t>
      </w:r>
    </w:p>
    <w:p w:rsidR="006F7D54" w:rsidRDefault="006F7D54" w:rsidP="00A21ACC">
      <w:pPr>
        <w:spacing w:after="0"/>
        <w:rPr>
          <w:sz w:val="28"/>
          <w:szCs w:val="28"/>
        </w:rPr>
      </w:pPr>
      <w:r>
        <w:rPr>
          <w:sz w:val="28"/>
          <w:szCs w:val="28"/>
        </w:rPr>
        <w:t>( После выполнения задания дети делают взаимопроверку).</w:t>
      </w:r>
    </w:p>
    <w:p w:rsidR="006F7D54" w:rsidRDefault="006F7D54" w:rsidP="00A21ACC">
      <w:pPr>
        <w:spacing w:after="0"/>
        <w:rPr>
          <w:sz w:val="28"/>
          <w:szCs w:val="28"/>
        </w:rPr>
      </w:pPr>
      <w:r w:rsidRPr="006F7D54">
        <w:rPr>
          <w:sz w:val="28"/>
          <w:szCs w:val="28"/>
        </w:rPr>
        <w:t>|</w:t>
      </w:r>
      <w:r>
        <w:rPr>
          <w:sz w:val="28"/>
          <w:szCs w:val="28"/>
          <w:lang w:val="en-US"/>
        </w:rPr>
        <w:t>V</w:t>
      </w:r>
      <w:r w:rsidRPr="006F7D5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Ознакомление с употреблением мягкого знака на конце существительных </w:t>
      </w:r>
      <w:r w:rsidRPr="006F7D54">
        <w:rPr>
          <w:sz w:val="28"/>
          <w:szCs w:val="28"/>
        </w:rPr>
        <w:t>после шипящих.</w:t>
      </w:r>
    </w:p>
    <w:p w:rsidR="00892F24" w:rsidRDefault="006F7D54" w:rsidP="00A21A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="00892F24">
        <w:rPr>
          <w:sz w:val="28"/>
          <w:szCs w:val="28"/>
        </w:rPr>
        <w:t>Подготовка к усвоению правила.</w:t>
      </w:r>
    </w:p>
    <w:p w:rsidR="00892F24" w:rsidRDefault="00892F24" w:rsidP="00A21ACC">
      <w:pPr>
        <w:spacing w:after="0"/>
        <w:rPr>
          <w:sz w:val="28"/>
          <w:szCs w:val="28"/>
        </w:rPr>
      </w:pPr>
      <w:r>
        <w:rPr>
          <w:sz w:val="28"/>
          <w:szCs w:val="28"/>
        </w:rPr>
        <w:t>- Озвучите записанные слова. Читаем по столбикам:</w:t>
      </w:r>
    </w:p>
    <w:p w:rsidR="00892F24" w:rsidRDefault="00892F24" w:rsidP="00A21A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луч                                       дочь</w:t>
      </w:r>
    </w:p>
    <w:p w:rsidR="00892F24" w:rsidRDefault="00892F24" w:rsidP="00A21A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карандаш                           мышь</w:t>
      </w:r>
    </w:p>
    <w:p w:rsidR="00892F24" w:rsidRDefault="00892F24" w:rsidP="00A21A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гараж                                   рожь</w:t>
      </w:r>
    </w:p>
    <w:p w:rsidR="00892F24" w:rsidRDefault="00892F24" w:rsidP="00A21A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борщ                                   вещь</w:t>
      </w:r>
    </w:p>
    <w:p w:rsidR="00892F24" w:rsidRDefault="00892F24" w:rsidP="00A21ACC">
      <w:pPr>
        <w:spacing w:after="0"/>
        <w:rPr>
          <w:sz w:val="28"/>
          <w:szCs w:val="28"/>
        </w:rPr>
      </w:pPr>
      <w:r>
        <w:rPr>
          <w:sz w:val="28"/>
          <w:szCs w:val="28"/>
        </w:rPr>
        <w:t>- Что объединяет данные слова?</w:t>
      </w:r>
    </w:p>
    <w:p w:rsidR="00892F24" w:rsidRDefault="00892F24" w:rsidP="00A21A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Прочитаем слова парами. (луч – дочь, и т.д.) и </w:t>
      </w:r>
      <w:proofErr w:type="gramStart"/>
      <w:r>
        <w:rPr>
          <w:sz w:val="28"/>
          <w:szCs w:val="28"/>
        </w:rPr>
        <w:t>послушаем</w:t>
      </w:r>
      <w:proofErr w:type="gramEnd"/>
      <w:r>
        <w:rPr>
          <w:sz w:val="28"/>
          <w:szCs w:val="28"/>
        </w:rPr>
        <w:t xml:space="preserve"> зависит ли написание мягкого знака от произношения этих слов. ( Дети читают медленно и слушают.)</w:t>
      </w:r>
    </w:p>
    <w:p w:rsidR="00C73386" w:rsidRDefault="00892F24" w:rsidP="00A21ACC">
      <w:pPr>
        <w:spacing w:after="0"/>
        <w:rPr>
          <w:sz w:val="28"/>
          <w:szCs w:val="28"/>
        </w:rPr>
      </w:pPr>
      <w:r>
        <w:rPr>
          <w:sz w:val="28"/>
          <w:szCs w:val="28"/>
        </w:rPr>
        <w:t>- Что же вы услышали? Увидели?</w:t>
      </w:r>
      <w:r w:rsidR="00C73386">
        <w:rPr>
          <w:sz w:val="28"/>
          <w:szCs w:val="28"/>
        </w:rPr>
        <w:t xml:space="preserve"> ( Произносятся одинаково, а пишутся по-разному).</w:t>
      </w:r>
    </w:p>
    <w:p w:rsidR="00C73386" w:rsidRDefault="00C73386" w:rsidP="00A21A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-Давайте исследуем эти слова и определим, по какому признаку мы записали их в разные столби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Дети определяют число, род имен существительных и приходят к выводу, что в первом столбике записаны существительные мужского рода, а во втором – женского рода.)</w:t>
      </w:r>
    </w:p>
    <w:p w:rsidR="00C73386" w:rsidRDefault="00C73386" w:rsidP="00A21ACC">
      <w:pPr>
        <w:spacing w:after="0"/>
        <w:rPr>
          <w:sz w:val="28"/>
          <w:szCs w:val="28"/>
        </w:rPr>
      </w:pPr>
      <w:r>
        <w:rPr>
          <w:sz w:val="28"/>
          <w:szCs w:val="28"/>
        </w:rPr>
        <w:t>-Можно ли на слух определить, нужен ли в слове мягкий знак или нет?</w:t>
      </w:r>
    </w:p>
    <w:p w:rsidR="00C73386" w:rsidRDefault="00C73386" w:rsidP="00A21ACC">
      <w:pPr>
        <w:spacing w:after="0"/>
        <w:rPr>
          <w:sz w:val="28"/>
          <w:szCs w:val="28"/>
        </w:rPr>
      </w:pPr>
      <w:r>
        <w:rPr>
          <w:sz w:val="28"/>
          <w:szCs w:val="28"/>
        </w:rPr>
        <w:t>-Что для этого надо знать?</w:t>
      </w:r>
    </w:p>
    <w:p w:rsidR="00C73386" w:rsidRDefault="00C73386" w:rsidP="00A21ACC">
      <w:pPr>
        <w:spacing w:after="0"/>
        <w:rPr>
          <w:sz w:val="28"/>
          <w:szCs w:val="28"/>
        </w:rPr>
      </w:pPr>
      <w:r>
        <w:rPr>
          <w:sz w:val="28"/>
          <w:szCs w:val="28"/>
        </w:rPr>
        <w:t>- Давайте попробуем вместе вывести правило о правописании мягкого знака у существительных с шипящей на конце.</w:t>
      </w:r>
    </w:p>
    <w:p w:rsidR="00665116" w:rsidRDefault="00C73386" w:rsidP="00A21ACC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( Дети высказывают свою точку зрения</w:t>
      </w:r>
      <w:r w:rsidR="00665116">
        <w:rPr>
          <w:sz w:val="28"/>
          <w:szCs w:val="28"/>
        </w:rPr>
        <w:t>.</w:t>
      </w:r>
      <w:proofErr w:type="gramEnd"/>
      <w:r w:rsidR="00665116">
        <w:rPr>
          <w:sz w:val="28"/>
          <w:szCs w:val="28"/>
        </w:rPr>
        <w:t xml:space="preserve"> </w:t>
      </w:r>
      <w:proofErr w:type="gramStart"/>
      <w:r w:rsidR="00665116">
        <w:rPr>
          <w:sz w:val="28"/>
          <w:szCs w:val="28"/>
        </w:rPr>
        <w:t>Определяем, у кого правило прозвучало более точно.)</w:t>
      </w:r>
      <w:proofErr w:type="gramEnd"/>
    </w:p>
    <w:p w:rsidR="00665116" w:rsidRDefault="00665116" w:rsidP="00A21A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2. Работа с </w:t>
      </w:r>
      <w:r w:rsidR="00D84083">
        <w:rPr>
          <w:sz w:val="28"/>
          <w:szCs w:val="28"/>
        </w:rPr>
        <w:t>правилом по учебнику на стр.  170.</w:t>
      </w:r>
    </w:p>
    <w:p w:rsidR="00665116" w:rsidRDefault="00665116" w:rsidP="00A21ACC">
      <w:pPr>
        <w:spacing w:after="0"/>
        <w:rPr>
          <w:sz w:val="28"/>
          <w:szCs w:val="28"/>
        </w:rPr>
      </w:pPr>
      <w:r>
        <w:rPr>
          <w:sz w:val="28"/>
          <w:szCs w:val="28"/>
        </w:rPr>
        <w:t>( Дети читают сначала про себя, затем хором)</w:t>
      </w:r>
    </w:p>
    <w:p w:rsidR="00665116" w:rsidRDefault="00665116" w:rsidP="00A21ACC">
      <w:pPr>
        <w:spacing w:after="0"/>
        <w:rPr>
          <w:sz w:val="28"/>
          <w:szCs w:val="28"/>
        </w:rPr>
      </w:pPr>
    </w:p>
    <w:p w:rsidR="00A91203" w:rsidRDefault="00665116" w:rsidP="00A21ACC">
      <w:pPr>
        <w:spacing w:after="0"/>
        <w:rPr>
          <w:sz w:val="28"/>
          <w:szCs w:val="28"/>
        </w:rPr>
      </w:pPr>
      <w:r>
        <w:rPr>
          <w:sz w:val="28"/>
          <w:szCs w:val="28"/>
        </w:rPr>
        <w:t>- Какие существительные учит правильно писать это правило?</w:t>
      </w:r>
    </w:p>
    <w:p w:rsidR="00A91203" w:rsidRDefault="00A91203" w:rsidP="00A21ACC">
      <w:pPr>
        <w:spacing w:after="0"/>
        <w:rPr>
          <w:sz w:val="28"/>
          <w:szCs w:val="28"/>
        </w:rPr>
      </w:pPr>
      <w:r>
        <w:rPr>
          <w:sz w:val="28"/>
          <w:szCs w:val="28"/>
        </w:rPr>
        <w:t>-Как можно озвучить тему нашего урока?   ( Мягкий знак на конце существительных после шипящих.)</w:t>
      </w:r>
    </w:p>
    <w:p w:rsidR="00A91203" w:rsidRDefault="00A91203" w:rsidP="00A21ACC">
      <w:pPr>
        <w:spacing w:after="0"/>
        <w:rPr>
          <w:sz w:val="28"/>
          <w:szCs w:val="28"/>
        </w:rPr>
      </w:pPr>
      <w:r>
        <w:rPr>
          <w:sz w:val="28"/>
          <w:szCs w:val="28"/>
        </w:rPr>
        <w:t>-Это  и есть третья функция мягкого знака. Допишем нашу схему.</w:t>
      </w:r>
    </w:p>
    <w:p w:rsidR="00A91203" w:rsidRDefault="00A91203" w:rsidP="00A21ACC">
      <w:pPr>
        <w:spacing w:after="0"/>
        <w:rPr>
          <w:sz w:val="28"/>
          <w:szCs w:val="28"/>
        </w:rPr>
      </w:pPr>
    </w:p>
    <w:p w:rsidR="00A91203" w:rsidRDefault="00A91203" w:rsidP="00A21A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Ь</w:t>
      </w:r>
    </w:p>
    <w:p w:rsidR="00A91203" w:rsidRDefault="00A91203" w:rsidP="00A21A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разделительный     /| \   показатель ж.р. сущ. с шипящей на конце</w:t>
      </w:r>
    </w:p>
    <w:p w:rsidR="00A91203" w:rsidRDefault="00A91203" w:rsidP="00A21A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показатель</w:t>
      </w:r>
    </w:p>
    <w:p w:rsidR="00A91203" w:rsidRDefault="00A91203" w:rsidP="00A21A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мягкости</w:t>
      </w:r>
    </w:p>
    <w:p w:rsidR="0091525B" w:rsidRDefault="00A91203" w:rsidP="00A21ACC">
      <w:pPr>
        <w:spacing w:after="0"/>
        <w:rPr>
          <w:sz w:val="28"/>
          <w:szCs w:val="28"/>
        </w:rPr>
      </w:pPr>
      <w:r>
        <w:rPr>
          <w:sz w:val="28"/>
          <w:szCs w:val="28"/>
        </w:rPr>
        <w:t>-Какой вывод можно сделать? ( Мягкий знак показывает мягкость согласных звуков, раздельное произношение согласного и гласного звуков, женский род существительных с шипящим на конце.)</w:t>
      </w:r>
      <w:r w:rsidR="00892F24">
        <w:rPr>
          <w:sz w:val="28"/>
          <w:szCs w:val="28"/>
        </w:rPr>
        <w:t xml:space="preserve"> </w:t>
      </w:r>
    </w:p>
    <w:p w:rsidR="0091525B" w:rsidRPr="00105A8B" w:rsidRDefault="0091525B" w:rsidP="00A21ACC">
      <w:pPr>
        <w:spacing w:after="0"/>
        <w:rPr>
          <w:sz w:val="28"/>
          <w:szCs w:val="28"/>
        </w:rPr>
      </w:pPr>
      <w:r>
        <w:rPr>
          <w:sz w:val="28"/>
          <w:szCs w:val="28"/>
        </w:rPr>
        <w:t>- А сейчас зарядка для глаз и кистей рук.</w:t>
      </w:r>
    </w:p>
    <w:p w:rsidR="000D64C9" w:rsidRDefault="0091525B" w:rsidP="00A21ACC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 w:rsidRPr="00105A8B">
        <w:rPr>
          <w:sz w:val="28"/>
          <w:szCs w:val="28"/>
        </w:rPr>
        <w:t>. Закрепле</w:t>
      </w:r>
      <w:r>
        <w:rPr>
          <w:sz w:val="28"/>
          <w:szCs w:val="28"/>
        </w:rPr>
        <w:t>ние нового материала.</w:t>
      </w:r>
      <w:proofErr w:type="gramEnd"/>
    </w:p>
    <w:p w:rsidR="0091525B" w:rsidRDefault="0091525B" w:rsidP="00A21ACC">
      <w:pPr>
        <w:spacing w:after="0"/>
        <w:rPr>
          <w:sz w:val="28"/>
          <w:szCs w:val="28"/>
        </w:rPr>
      </w:pPr>
      <w:r>
        <w:rPr>
          <w:sz w:val="28"/>
          <w:szCs w:val="28"/>
        </w:rPr>
        <w:t>1. Работа над упражнением №1, урок 72. Работу выполнить самостоятельно.</w:t>
      </w:r>
    </w:p>
    <w:p w:rsidR="0091525B" w:rsidRDefault="0091525B" w:rsidP="00A21A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При проверке назвать сначала слова с мягким знаком на конце, а затем без него.</w:t>
      </w:r>
    </w:p>
    <w:p w:rsidR="0019365A" w:rsidRDefault="0019365A" w:rsidP="00A21ACC">
      <w:pPr>
        <w:spacing w:after="0"/>
        <w:rPr>
          <w:sz w:val="28"/>
          <w:szCs w:val="28"/>
        </w:rPr>
      </w:pPr>
      <w:r>
        <w:rPr>
          <w:sz w:val="28"/>
          <w:szCs w:val="28"/>
        </w:rPr>
        <w:t>- Какие правила необходимо было вспомнить для правильной записи большинства слов?</w:t>
      </w:r>
    </w:p>
    <w:p w:rsidR="0019365A" w:rsidRDefault="0019365A" w:rsidP="00A21A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Почему для записи слов, оканчивающихся звуками </w:t>
      </w:r>
      <w:r w:rsidRPr="0019365A">
        <w:rPr>
          <w:sz w:val="28"/>
          <w:szCs w:val="28"/>
        </w:rPr>
        <w:t xml:space="preserve"> [</w:t>
      </w:r>
      <w:r>
        <w:rPr>
          <w:sz w:val="28"/>
          <w:szCs w:val="28"/>
        </w:rPr>
        <w:t>ч'</w:t>
      </w:r>
      <w:r w:rsidRPr="0019365A">
        <w:rPr>
          <w:sz w:val="28"/>
          <w:szCs w:val="28"/>
        </w:rPr>
        <w:t xml:space="preserve">], </w:t>
      </w:r>
      <w:proofErr w:type="gramStart"/>
      <w:r w:rsidRPr="0019365A">
        <w:rPr>
          <w:sz w:val="28"/>
          <w:szCs w:val="28"/>
        </w:rPr>
        <w:t xml:space="preserve">[ </w:t>
      </w:r>
      <w:proofErr w:type="spellStart"/>
      <w:proofErr w:type="gramEnd"/>
      <w:r>
        <w:rPr>
          <w:sz w:val="28"/>
          <w:szCs w:val="28"/>
        </w:rPr>
        <w:t>щ</w:t>
      </w:r>
      <w:proofErr w:type="spellEnd"/>
      <w:r w:rsidRPr="0019365A">
        <w:rPr>
          <w:sz w:val="28"/>
          <w:szCs w:val="28"/>
        </w:rPr>
        <w:t>‘]</w:t>
      </w:r>
      <w:r>
        <w:rPr>
          <w:sz w:val="28"/>
          <w:szCs w:val="28"/>
        </w:rPr>
        <w:t>, достаточно вспомнить только одно правило?</w:t>
      </w:r>
    </w:p>
    <w:p w:rsidR="0019365A" w:rsidRDefault="0019365A" w:rsidP="00A21ACC">
      <w:pPr>
        <w:spacing w:after="0"/>
        <w:rPr>
          <w:sz w:val="28"/>
          <w:szCs w:val="28"/>
        </w:rPr>
      </w:pPr>
      <w:r>
        <w:rPr>
          <w:sz w:val="28"/>
          <w:szCs w:val="28"/>
        </w:rPr>
        <w:t>2. Прочитать стихотворение во второй части упражнения и высказать свое мнение.</w:t>
      </w:r>
    </w:p>
    <w:p w:rsidR="0019365A" w:rsidRDefault="0019365A" w:rsidP="00A21ACC">
      <w:pPr>
        <w:spacing w:after="0"/>
        <w:rPr>
          <w:sz w:val="28"/>
          <w:szCs w:val="28"/>
        </w:rPr>
      </w:pPr>
      <w:r>
        <w:rPr>
          <w:sz w:val="28"/>
          <w:szCs w:val="28"/>
        </w:rPr>
        <w:t>3. Коллективное составление обобщенного алгоритма о написании мягкого знака для упражнений.</w:t>
      </w:r>
    </w:p>
    <w:p w:rsidR="00842638" w:rsidRPr="00105A8B" w:rsidRDefault="00842638" w:rsidP="00A21ACC">
      <w:pPr>
        <w:spacing w:after="0"/>
        <w:rPr>
          <w:sz w:val="28"/>
          <w:szCs w:val="28"/>
        </w:rPr>
      </w:pPr>
      <w:r w:rsidRPr="00105A8B">
        <w:rPr>
          <w:sz w:val="28"/>
          <w:szCs w:val="28"/>
        </w:rPr>
        <w:t xml:space="preserve">                              </w:t>
      </w:r>
    </w:p>
    <w:p w:rsidR="0019365A" w:rsidRPr="00105A8B" w:rsidRDefault="00842638" w:rsidP="00A21ACC">
      <w:pPr>
        <w:spacing w:after="0"/>
        <w:rPr>
          <w:sz w:val="28"/>
          <w:szCs w:val="28"/>
        </w:rPr>
      </w:pPr>
      <w:r w:rsidRPr="00105A8B">
        <w:rPr>
          <w:sz w:val="28"/>
          <w:szCs w:val="28"/>
        </w:rPr>
        <w:t xml:space="preserve">    </w:t>
      </w:r>
    </w:p>
    <w:p w:rsidR="00842638" w:rsidRDefault="00842638" w:rsidP="00A21A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tbl>
      <w:tblPr>
        <w:tblStyle w:val="a3"/>
        <w:tblW w:w="0" w:type="auto"/>
        <w:tblInd w:w="2802" w:type="dxa"/>
        <w:tblLook w:val="04A0"/>
      </w:tblPr>
      <w:tblGrid>
        <w:gridCol w:w="2976"/>
      </w:tblGrid>
      <w:tr w:rsidR="00842638" w:rsidTr="00842638">
        <w:tc>
          <w:tcPr>
            <w:tcW w:w="2976" w:type="dxa"/>
          </w:tcPr>
          <w:p w:rsidR="00842638" w:rsidRPr="00842638" w:rsidRDefault="00842638" w:rsidP="00A21ACC">
            <w:pPr>
              <w:rPr>
                <w:sz w:val="28"/>
                <w:szCs w:val="28"/>
              </w:rPr>
            </w:pPr>
            <w:r w:rsidRPr="00105A8B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с</w:t>
            </w:r>
            <w:proofErr w:type="spellStart"/>
            <w:r>
              <w:rPr>
                <w:sz w:val="28"/>
                <w:szCs w:val="28"/>
                <w:lang w:val="en-US"/>
              </w:rPr>
              <w:t>ущ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 xml:space="preserve">   ед.  числа</w:t>
            </w:r>
          </w:p>
        </w:tc>
      </w:tr>
    </w:tbl>
    <w:p w:rsidR="00842638" w:rsidRPr="00842638" w:rsidRDefault="00842638" w:rsidP="00A21A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  <w:lang w:val="en-US"/>
        </w:rPr>
        <w:t>|</w:t>
      </w:r>
    </w:p>
    <w:tbl>
      <w:tblPr>
        <w:tblW w:w="0" w:type="auto"/>
        <w:tblInd w:w="2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0"/>
      </w:tblGrid>
      <w:tr w:rsidR="00842638" w:rsidTr="00842638">
        <w:trPr>
          <w:trHeight w:val="165"/>
        </w:trPr>
        <w:tc>
          <w:tcPr>
            <w:tcW w:w="2760" w:type="dxa"/>
          </w:tcPr>
          <w:p w:rsidR="00842638" w:rsidRDefault="00842638" w:rsidP="00A21AC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род  </w:t>
            </w:r>
          </w:p>
        </w:tc>
      </w:tr>
    </w:tbl>
    <w:p w:rsidR="00B13137" w:rsidRDefault="007E2170" w:rsidP="00A21ACC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38.95pt;margin-top:7.1pt;width:0;height:6.7pt;flip:y;z-index:251660288;mso-position-horizontal-relative:text;mso-position-vertical-relative:text" o:connectortype="straight"/>
        </w:pict>
      </w:r>
      <w:r w:rsidR="00B13137">
        <w:rPr>
          <w:sz w:val="28"/>
          <w:szCs w:val="28"/>
        </w:rPr>
        <w:t xml:space="preserve">                                                             /</w:t>
      </w:r>
      <w:r w:rsidR="00B13137">
        <w:rPr>
          <w:sz w:val="28"/>
          <w:szCs w:val="28"/>
          <w:lang w:val="en-US"/>
        </w:rPr>
        <w:t>\</w:t>
      </w:r>
      <w:r w:rsidR="00B13137">
        <w:rPr>
          <w:sz w:val="28"/>
          <w:szCs w:val="28"/>
        </w:rPr>
        <w:t xml:space="preserve">          </w:t>
      </w:r>
    </w:p>
    <w:tbl>
      <w:tblPr>
        <w:tblpPr w:leftFromText="180" w:rightFromText="180" w:vertAnchor="text" w:tblpX="-236" w:tblpY="76"/>
        <w:tblW w:w="0" w:type="auto"/>
        <w:tblInd w:w="2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"/>
        <w:gridCol w:w="2811"/>
      </w:tblGrid>
      <w:tr w:rsidR="00B13137" w:rsidTr="00AD3651">
        <w:trPr>
          <w:gridBefore w:val="1"/>
          <w:wBefore w:w="60" w:type="dxa"/>
          <w:trHeight w:val="105"/>
        </w:trPr>
        <w:tc>
          <w:tcPr>
            <w:tcW w:w="2811" w:type="dxa"/>
          </w:tcPr>
          <w:p w:rsidR="00B13137" w:rsidRDefault="00B13137" w:rsidP="00B1313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gramStart"/>
            <w:r>
              <w:rPr>
                <w:sz w:val="28"/>
                <w:szCs w:val="28"/>
              </w:rPr>
              <w:t>м.</w:t>
            </w:r>
            <w:r w:rsidR="00AD3651">
              <w:rPr>
                <w:sz w:val="28"/>
                <w:szCs w:val="28"/>
              </w:rPr>
              <w:t xml:space="preserve">                          ж</w:t>
            </w:r>
            <w:proofErr w:type="gramEnd"/>
            <w:r w:rsidR="00AD3651">
              <w:rPr>
                <w:sz w:val="28"/>
                <w:szCs w:val="28"/>
              </w:rPr>
              <w:t xml:space="preserve">.       </w:t>
            </w:r>
          </w:p>
        </w:tc>
      </w:tr>
      <w:tr w:rsidR="00B13137" w:rsidTr="00AD365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871" w:type="dxa"/>
            <w:gridSpan w:val="2"/>
          </w:tcPr>
          <w:p w:rsidR="00B13137" w:rsidRDefault="00B13137" w:rsidP="00B13137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AD3651" w:rsidRDefault="00AD3651" w:rsidP="00AD3651">
      <w:pPr>
        <w:spacing w:after="0"/>
        <w:rPr>
          <w:sz w:val="28"/>
          <w:szCs w:val="28"/>
        </w:rPr>
      </w:pPr>
    </w:p>
    <w:p w:rsidR="00AD3651" w:rsidRDefault="00AD3651" w:rsidP="00AD3651">
      <w:pPr>
        <w:spacing w:after="0"/>
        <w:rPr>
          <w:sz w:val="28"/>
          <w:szCs w:val="28"/>
        </w:rPr>
      </w:pPr>
    </w:p>
    <w:p w:rsidR="00AD3651" w:rsidRDefault="0019365A" w:rsidP="00AD36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D3651">
        <w:rPr>
          <w:sz w:val="28"/>
          <w:szCs w:val="28"/>
        </w:rPr>
        <w:t xml:space="preserve">        </w:t>
      </w:r>
    </w:p>
    <w:p w:rsidR="00AD3651" w:rsidRDefault="00842638" w:rsidP="00A21A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D3651">
        <w:rPr>
          <w:sz w:val="28"/>
          <w:szCs w:val="28"/>
        </w:rPr>
        <w:t>- Так по какому закону «живет» мягкий знак в стране существительных?</w:t>
      </w:r>
    </w:p>
    <w:p w:rsidR="00AD3651" w:rsidRDefault="00AD3651" w:rsidP="00A21ACC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(Пользуясь алгоритмом, повторяют правило о написании мягкого знака у существительных женского рода после шипящих.)</w:t>
      </w:r>
    </w:p>
    <w:p w:rsidR="00AD3651" w:rsidRDefault="00AD3651" w:rsidP="00A21ACC">
      <w:pPr>
        <w:spacing w:after="0"/>
        <w:rPr>
          <w:sz w:val="28"/>
          <w:szCs w:val="28"/>
        </w:rPr>
      </w:pPr>
      <w:r>
        <w:rPr>
          <w:sz w:val="28"/>
          <w:szCs w:val="28"/>
        </w:rPr>
        <w:t>4. Работа в парах. ( Работают по карточкам.)</w:t>
      </w:r>
    </w:p>
    <w:p w:rsidR="00105A8B" w:rsidRDefault="00AD3651" w:rsidP="00A21ACC">
      <w:pPr>
        <w:spacing w:after="0"/>
        <w:rPr>
          <w:sz w:val="28"/>
          <w:szCs w:val="28"/>
        </w:rPr>
      </w:pPr>
      <w:r>
        <w:rPr>
          <w:sz w:val="28"/>
          <w:szCs w:val="28"/>
        </w:rPr>
        <w:t>- Мягкий знак пригласили как гостя в цирк имен существительных. Вручили ему билет. Билет с текстом лежит у вас на столах. Вы должны помочь мягкому знаку выбрать нужное место в данных существительных, чтобы в зале не было переполоха</w:t>
      </w:r>
      <w:r w:rsidR="00F55C30">
        <w:rPr>
          <w:sz w:val="28"/>
          <w:szCs w:val="28"/>
        </w:rPr>
        <w:t>, чтобы стояла тишь.</w:t>
      </w:r>
      <w:r w:rsidR="00842638">
        <w:rPr>
          <w:sz w:val="28"/>
          <w:szCs w:val="28"/>
        </w:rPr>
        <w:t xml:space="preserve">      </w:t>
      </w:r>
    </w:p>
    <w:p w:rsidR="00105A8B" w:rsidRDefault="00105A8B" w:rsidP="00A21ACC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( На карточке текст.</w:t>
      </w:r>
      <w:proofErr w:type="gramEnd"/>
      <w:r>
        <w:rPr>
          <w:sz w:val="28"/>
          <w:szCs w:val="28"/>
        </w:rPr>
        <w:t xml:space="preserve">  В </w:t>
      </w:r>
      <w:proofErr w:type="spellStart"/>
      <w:r>
        <w:rPr>
          <w:sz w:val="28"/>
          <w:szCs w:val="28"/>
        </w:rPr>
        <w:t>полноч</w:t>
      </w:r>
      <w:proofErr w:type="spellEnd"/>
      <w:r>
        <w:rPr>
          <w:sz w:val="28"/>
          <w:szCs w:val="28"/>
        </w:rPr>
        <w:t xml:space="preserve">… на манеже вышел циркач… и его </w:t>
      </w:r>
      <w:proofErr w:type="spellStart"/>
      <w:r>
        <w:rPr>
          <w:sz w:val="28"/>
          <w:szCs w:val="28"/>
        </w:rPr>
        <w:t>доч</w:t>
      </w:r>
      <w:proofErr w:type="spellEnd"/>
      <w:r>
        <w:rPr>
          <w:sz w:val="28"/>
          <w:szCs w:val="28"/>
        </w:rPr>
        <w:t>…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на нем был плащ… . В руках он держал меч… . Скрипач… играл марш… . Вот морж… поймал мяч… . В зале сидела </w:t>
      </w:r>
      <w:proofErr w:type="spellStart"/>
      <w:r>
        <w:rPr>
          <w:sz w:val="28"/>
          <w:szCs w:val="28"/>
        </w:rPr>
        <w:t>молодеж</w:t>
      </w:r>
      <w:proofErr w:type="spellEnd"/>
      <w:r>
        <w:rPr>
          <w:sz w:val="28"/>
          <w:szCs w:val="28"/>
        </w:rPr>
        <w:t xml:space="preserve">… . Стояла </w:t>
      </w:r>
      <w:proofErr w:type="spellStart"/>
      <w:r>
        <w:rPr>
          <w:sz w:val="28"/>
          <w:szCs w:val="28"/>
        </w:rPr>
        <w:t>тиш</w:t>
      </w:r>
      <w:proofErr w:type="spellEnd"/>
      <w:r>
        <w:rPr>
          <w:sz w:val="28"/>
          <w:szCs w:val="28"/>
        </w:rPr>
        <w:t>… .)</w:t>
      </w:r>
    </w:p>
    <w:p w:rsidR="00105A8B" w:rsidRDefault="00105A8B" w:rsidP="00A21ACC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Пара, которая первой выполнит задание и правильно, становится консультантом. В конце работы я сообщу классу о результатах выполнения данного задания.</w:t>
      </w:r>
    </w:p>
    <w:p w:rsidR="00105A8B" w:rsidRDefault="00105A8B" w:rsidP="00A21ACC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|.</w:t>
      </w:r>
      <w:proofErr w:type="gramEnd"/>
      <w:r>
        <w:rPr>
          <w:sz w:val="28"/>
          <w:szCs w:val="28"/>
        </w:rPr>
        <w:t xml:space="preserve"> Работа по </w:t>
      </w:r>
      <w:r w:rsidRPr="00105A8B">
        <w:rPr>
          <w:sz w:val="28"/>
          <w:szCs w:val="28"/>
        </w:rPr>
        <w:t>развитию речи.</w:t>
      </w:r>
    </w:p>
    <w:p w:rsidR="00105A8B" w:rsidRDefault="00105A8B" w:rsidP="00A21ACC">
      <w:pPr>
        <w:spacing w:after="0"/>
        <w:rPr>
          <w:sz w:val="28"/>
          <w:szCs w:val="28"/>
        </w:rPr>
      </w:pPr>
      <w:r>
        <w:rPr>
          <w:sz w:val="28"/>
          <w:szCs w:val="28"/>
        </w:rPr>
        <w:t>- Написать правильно слова, заменив синонимами данные понятия и назвав их одним словом.</w:t>
      </w:r>
    </w:p>
    <w:p w:rsidR="00105A8B" w:rsidRDefault="00105A8B" w:rsidP="00A21A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а) часть суток после вечера      -     (ночь)</w:t>
      </w:r>
    </w:p>
    <w:p w:rsidR="00105A8B" w:rsidRDefault="00842638" w:rsidP="00A21A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05A8B">
        <w:rPr>
          <w:sz w:val="28"/>
          <w:szCs w:val="28"/>
        </w:rPr>
        <w:t xml:space="preserve">  б) доктор                                        -</w:t>
      </w:r>
      <w:r w:rsidR="00AD3651">
        <w:rPr>
          <w:sz w:val="28"/>
          <w:szCs w:val="28"/>
        </w:rPr>
        <w:t xml:space="preserve">     </w:t>
      </w:r>
      <w:r w:rsidR="00105A8B">
        <w:rPr>
          <w:sz w:val="28"/>
          <w:szCs w:val="28"/>
        </w:rPr>
        <w:t>(врач)</w:t>
      </w:r>
    </w:p>
    <w:p w:rsidR="00105A8B" w:rsidRDefault="00105A8B" w:rsidP="00A21A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в) родник                                       - 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ключ)</w:t>
      </w:r>
    </w:p>
    <w:p w:rsidR="00105A8B" w:rsidRDefault="00105A8B" w:rsidP="00A21A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г) мелкие деньги                          -     (мелочь)</w:t>
      </w:r>
    </w:p>
    <w:p w:rsidR="00105A8B" w:rsidRDefault="00105A8B" w:rsidP="00A21A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молодые люди                          - 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молодежь)</w:t>
      </w:r>
    </w:p>
    <w:p w:rsidR="00D84083" w:rsidRDefault="00105A8B" w:rsidP="00A21A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84083">
        <w:rPr>
          <w:sz w:val="28"/>
          <w:szCs w:val="28"/>
        </w:rPr>
        <w:t xml:space="preserve">е) тишина                                         -     </w:t>
      </w:r>
      <w:proofErr w:type="gramStart"/>
      <w:r w:rsidR="00D84083">
        <w:rPr>
          <w:sz w:val="28"/>
          <w:szCs w:val="28"/>
        </w:rPr>
        <w:t xml:space="preserve">( </w:t>
      </w:r>
      <w:proofErr w:type="gramEnd"/>
      <w:r w:rsidR="00D84083">
        <w:rPr>
          <w:sz w:val="28"/>
          <w:szCs w:val="28"/>
        </w:rPr>
        <w:t>тишь)</w:t>
      </w:r>
    </w:p>
    <w:p w:rsidR="00D84083" w:rsidRDefault="00D84083" w:rsidP="00A21A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ж</w:t>
      </w:r>
      <w:proofErr w:type="gramStart"/>
      <w:r>
        <w:rPr>
          <w:sz w:val="28"/>
          <w:szCs w:val="28"/>
        </w:rPr>
        <w:t>)м</w:t>
      </w:r>
      <w:proofErr w:type="gramEnd"/>
      <w:r>
        <w:rPr>
          <w:sz w:val="28"/>
          <w:szCs w:val="28"/>
        </w:rPr>
        <w:t>аленький ребенок                  -      ( малыш)</w:t>
      </w:r>
    </w:p>
    <w:p w:rsidR="00D84083" w:rsidRDefault="00D84083" w:rsidP="00A21ACC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 w:rsidRPr="00D84083">
        <w:rPr>
          <w:sz w:val="28"/>
          <w:szCs w:val="28"/>
        </w:rPr>
        <w:t>||.</w:t>
      </w:r>
      <w:proofErr w:type="gramEnd"/>
      <w:r>
        <w:rPr>
          <w:sz w:val="28"/>
          <w:szCs w:val="28"/>
        </w:rPr>
        <w:t xml:space="preserve"> Обобщение.</w:t>
      </w:r>
    </w:p>
    <w:p w:rsidR="00D84083" w:rsidRDefault="00D84083" w:rsidP="00A21A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-Как определить правильность написания слова с шипящим звуком на конце?  Обратимся к учебнику, стр. 170. (  Учащиеся читают вслух порядок определения правильности написания существительных с шипящим звуком на конце.)</w:t>
      </w:r>
    </w:p>
    <w:p w:rsidR="00D84083" w:rsidRPr="00970A88" w:rsidRDefault="00D84083" w:rsidP="00A21ACC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 w:rsidRPr="00970A88">
        <w:rPr>
          <w:sz w:val="28"/>
          <w:szCs w:val="28"/>
        </w:rPr>
        <w:t>|||.</w:t>
      </w:r>
      <w:proofErr w:type="gramEnd"/>
      <w:r w:rsidRPr="00970A88">
        <w:rPr>
          <w:sz w:val="28"/>
          <w:szCs w:val="28"/>
        </w:rPr>
        <w:t xml:space="preserve"> Итог урока.</w:t>
      </w:r>
    </w:p>
    <w:p w:rsidR="004764D1" w:rsidRDefault="004764D1" w:rsidP="00A21A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Ребята, наш урок заканчивается. Вы сегодня очень хорошо работали. Как вы думаете, какая была цель нашего урока?</w:t>
      </w:r>
    </w:p>
    <w:p w:rsidR="0019365A" w:rsidRPr="00842638" w:rsidRDefault="004764D1" w:rsidP="00A21ACC">
      <w:pPr>
        <w:spacing w:after="0"/>
        <w:rPr>
          <w:sz w:val="28"/>
          <w:szCs w:val="28"/>
        </w:rPr>
      </w:pPr>
      <w:r>
        <w:rPr>
          <w:sz w:val="28"/>
          <w:szCs w:val="28"/>
        </w:rPr>
        <w:t>- Молодцы! Спасибо за урок.</w:t>
      </w:r>
      <w:r w:rsidR="00D84083">
        <w:rPr>
          <w:sz w:val="28"/>
          <w:szCs w:val="28"/>
        </w:rPr>
        <w:t xml:space="preserve">  </w:t>
      </w:r>
      <w:r w:rsidR="00105A8B">
        <w:rPr>
          <w:sz w:val="28"/>
          <w:szCs w:val="28"/>
        </w:rPr>
        <w:t xml:space="preserve">                    </w:t>
      </w:r>
      <w:r w:rsidR="00AD3651">
        <w:rPr>
          <w:sz w:val="28"/>
          <w:szCs w:val="28"/>
        </w:rPr>
        <w:t xml:space="preserve">                       </w:t>
      </w:r>
      <w:r w:rsidR="00105A8B">
        <w:rPr>
          <w:sz w:val="28"/>
          <w:szCs w:val="28"/>
        </w:rPr>
        <w:t xml:space="preserve">    </w:t>
      </w:r>
    </w:p>
    <w:sectPr w:rsidR="0019365A" w:rsidRPr="00842638" w:rsidSect="00DC5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A78AF"/>
    <w:rsid w:val="000D64C9"/>
    <w:rsid w:val="000D684E"/>
    <w:rsid w:val="00105A8B"/>
    <w:rsid w:val="0019365A"/>
    <w:rsid w:val="00226A9B"/>
    <w:rsid w:val="004764D1"/>
    <w:rsid w:val="004D3C2C"/>
    <w:rsid w:val="00665116"/>
    <w:rsid w:val="006F7D54"/>
    <w:rsid w:val="00756ECE"/>
    <w:rsid w:val="007E2170"/>
    <w:rsid w:val="00842638"/>
    <w:rsid w:val="00892F24"/>
    <w:rsid w:val="008A78AF"/>
    <w:rsid w:val="0091525B"/>
    <w:rsid w:val="00970A88"/>
    <w:rsid w:val="00A21ACC"/>
    <w:rsid w:val="00A91203"/>
    <w:rsid w:val="00AA19C1"/>
    <w:rsid w:val="00AD3651"/>
    <w:rsid w:val="00B13137"/>
    <w:rsid w:val="00C73386"/>
    <w:rsid w:val="00D84083"/>
    <w:rsid w:val="00DC5A91"/>
    <w:rsid w:val="00F5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5008C-54A5-4DB1-BDA1-2AB5D90D0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2014-03-24T18:01:00Z</dcterms:created>
  <dcterms:modified xsi:type="dcterms:W3CDTF">2015-10-18T19:44:00Z</dcterms:modified>
</cp:coreProperties>
</file>