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91" w:rsidRDefault="00DC5A91">
      <w:pPr>
        <w:rPr>
          <w:sz w:val="28"/>
          <w:szCs w:val="28"/>
        </w:rPr>
      </w:pPr>
    </w:p>
    <w:p w:rsidR="008A78AF" w:rsidRDefault="008A78AF">
      <w:pPr>
        <w:rPr>
          <w:sz w:val="28"/>
          <w:szCs w:val="28"/>
        </w:rPr>
      </w:pPr>
      <w:r w:rsidRPr="00970A88">
        <w:rPr>
          <w:b/>
          <w:sz w:val="28"/>
          <w:szCs w:val="28"/>
        </w:rPr>
        <w:t>ТЕМА</w:t>
      </w:r>
      <w:r>
        <w:rPr>
          <w:sz w:val="28"/>
          <w:szCs w:val="28"/>
        </w:rPr>
        <w:t>. Мягкий знак на конце существительных после шипящих.</w:t>
      </w:r>
    </w:p>
    <w:p w:rsidR="008A78AF" w:rsidRDefault="008A78AF">
      <w:pPr>
        <w:rPr>
          <w:sz w:val="28"/>
          <w:szCs w:val="28"/>
        </w:rPr>
      </w:pPr>
      <w:r w:rsidRPr="00970A88">
        <w:rPr>
          <w:b/>
          <w:sz w:val="28"/>
          <w:szCs w:val="28"/>
        </w:rPr>
        <w:t>ЦЕЛЬ</w:t>
      </w:r>
      <w:r>
        <w:rPr>
          <w:sz w:val="28"/>
          <w:szCs w:val="28"/>
        </w:rPr>
        <w:t>: углубление знаний о функциях мягкого знака:  показатель мягкости              согласных, разделительный знак, показатель женского рода имен     существительных после шипящих; воспитание у учащихся уважительного отношения к чужой точке зрения, умение выслушивать до конца мнение всех детей, даже если оно ошибочное, умения вести коллективный диалог.</w:t>
      </w:r>
    </w:p>
    <w:p w:rsidR="00A21ACC" w:rsidRDefault="00A21ACC">
      <w:pPr>
        <w:rPr>
          <w:sz w:val="28"/>
          <w:szCs w:val="28"/>
        </w:rPr>
      </w:pPr>
      <w:r w:rsidRPr="00970A88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Сигнальные карточки, карточки с заданиями для работы в парах, таблица « Мягкий знак после шипящих», мелодия для минутки по каллиграфии.</w:t>
      </w:r>
    </w:p>
    <w:p w:rsidR="00A21ACC" w:rsidRPr="00970A88" w:rsidRDefault="00A21ACC">
      <w:pPr>
        <w:rPr>
          <w:b/>
          <w:sz w:val="28"/>
          <w:szCs w:val="28"/>
        </w:rPr>
      </w:pPr>
      <w:r w:rsidRPr="00970A88">
        <w:rPr>
          <w:b/>
          <w:sz w:val="28"/>
          <w:szCs w:val="28"/>
        </w:rPr>
        <w:t xml:space="preserve">                                         ХОД УРОКА</w:t>
      </w:r>
    </w:p>
    <w:p w:rsidR="00A21ACC" w:rsidRDefault="006F7D54" w:rsidP="00A21ACC">
      <w:pPr>
        <w:spacing w:after="0"/>
        <w:rPr>
          <w:sz w:val="28"/>
          <w:szCs w:val="28"/>
        </w:rPr>
      </w:pPr>
      <w:r w:rsidRPr="0091525B">
        <w:rPr>
          <w:sz w:val="28"/>
          <w:szCs w:val="28"/>
        </w:rPr>
        <w:t>|</w:t>
      </w:r>
      <w:r w:rsidR="00A21ACC">
        <w:rPr>
          <w:sz w:val="28"/>
          <w:szCs w:val="28"/>
        </w:rPr>
        <w:t>.</w:t>
      </w:r>
      <w:r w:rsidRPr="0091525B">
        <w:rPr>
          <w:sz w:val="28"/>
          <w:szCs w:val="28"/>
        </w:rPr>
        <w:t xml:space="preserve">  </w:t>
      </w:r>
      <w:r w:rsidR="00A21ACC">
        <w:rPr>
          <w:sz w:val="28"/>
          <w:szCs w:val="28"/>
        </w:rPr>
        <w:t>Вступительное слово учителя.</w:t>
      </w:r>
    </w:p>
    <w:p w:rsidR="00A21ACC" w:rsidRDefault="00A21ACC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-Ребята, начинаем урок русского языка. Улыбнитесь  друг другу.          Подарите и мне свои улыбки.</w:t>
      </w:r>
    </w:p>
    <w:p w:rsidR="00A21ACC" w:rsidRDefault="00A21ACC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Спасибо. Улыбка располагает к приятному общению. Сегодня мы продолжим знакомство с секретами мягкого знака.</w:t>
      </w:r>
    </w:p>
    <w:p w:rsidR="00A21ACC" w:rsidRDefault="006F7D54" w:rsidP="00A21ACC">
      <w:pPr>
        <w:spacing w:after="0"/>
        <w:rPr>
          <w:sz w:val="28"/>
          <w:szCs w:val="28"/>
        </w:rPr>
      </w:pPr>
      <w:r w:rsidRPr="006F7D54">
        <w:rPr>
          <w:sz w:val="28"/>
          <w:szCs w:val="28"/>
        </w:rPr>
        <w:t>||</w:t>
      </w:r>
      <w:r w:rsidR="00A21ACC">
        <w:rPr>
          <w:sz w:val="28"/>
          <w:szCs w:val="28"/>
        </w:rPr>
        <w:t>.</w:t>
      </w:r>
      <w:r w:rsidRPr="006F7D54">
        <w:rPr>
          <w:sz w:val="28"/>
          <w:szCs w:val="28"/>
        </w:rPr>
        <w:t xml:space="preserve"> </w:t>
      </w:r>
      <w:r w:rsidR="00A21ACC">
        <w:rPr>
          <w:sz w:val="28"/>
          <w:szCs w:val="28"/>
        </w:rPr>
        <w:t xml:space="preserve"> Упражнение в каллиграфии. / Тихо звучит музыка.</w:t>
      </w:r>
      <w:r w:rsidR="00756ECE">
        <w:rPr>
          <w:sz w:val="28"/>
          <w:szCs w:val="28"/>
        </w:rPr>
        <w:t xml:space="preserve"> Дети списывают с доски/.</w:t>
      </w:r>
    </w:p>
    <w:p w:rsidR="00756ECE" w:rsidRDefault="00756ECE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ЖШ   ШЖ  ЖШ  ЩЧ  ЧЩ   ЖШЧЩ</w:t>
      </w:r>
    </w:p>
    <w:p w:rsidR="00756ECE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буквы можно выделить в написании?</w:t>
      </w:r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объединяет их?</w:t>
      </w:r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-Чем отличаются?</w:t>
      </w:r>
    </w:p>
    <w:p w:rsidR="00AA19C1" w:rsidRDefault="006F7D54" w:rsidP="00A21ACC">
      <w:pPr>
        <w:spacing w:after="0"/>
        <w:rPr>
          <w:sz w:val="28"/>
          <w:szCs w:val="28"/>
        </w:rPr>
      </w:pPr>
      <w:r w:rsidRPr="006F7D54">
        <w:rPr>
          <w:sz w:val="28"/>
          <w:szCs w:val="28"/>
        </w:rPr>
        <w:t>|||</w:t>
      </w:r>
      <w:r w:rsidR="00AA19C1">
        <w:rPr>
          <w:sz w:val="28"/>
          <w:szCs w:val="28"/>
        </w:rPr>
        <w:t>.</w:t>
      </w:r>
      <w:r w:rsidRPr="006F7D54">
        <w:rPr>
          <w:sz w:val="28"/>
          <w:szCs w:val="28"/>
        </w:rPr>
        <w:t xml:space="preserve"> </w:t>
      </w:r>
      <w:r w:rsidR="00AA19C1">
        <w:rPr>
          <w:sz w:val="28"/>
          <w:szCs w:val="28"/>
        </w:rPr>
        <w:t>Повторение сведений о разделительном мягком знаке и мягком знаке – показателе мягкости согласных  звуков.</w:t>
      </w:r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1. Дана транскрипция слов. Записать словами:</w:t>
      </w:r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6A9B" w:rsidRPr="00226A9B">
        <w:rPr>
          <w:sz w:val="28"/>
          <w:szCs w:val="28"/>
        </w:rPr>
        <w:t>[</w:t>
      </w:r>
      <w:r>
        <w:rPr>
          <w:sz w:val="28"/>
          <w:szCs w:val="28"/>
        </w:rPr>
        <w:t>пал</w:t>
      </w:r>
      <w:r w:rsidR="00226A9B" w:rsidRPr="00226A9B">
        <w:rPr>
          <w:sz w:val="28"/>
          <w:szCs w:val="28"/>
        </w:rPr>
        <w:t xml:space="preserve"> </w:t>
      </w:r>
      <w:r w:rsidR="00226A9B">
        <w:rPr>
          <w:sz w:val="28"/>
          <w:szCs w:val="28"/>
        </w:rPr>
        <w:t>'т</w:t>
      </w:r>
      <w:r>
        <w:rPr>
          <w:sz w:val="28"/>
          <w:szCs w:val="28"/>
        </w:rPr>
        <w:t>о</w:t>
      </w:r>
      <w:r w:rsidR="00226A9B" w:rsidRPr="00226A9B">
        <w:rPr>
          <w:sz w:val="28"/>
          <w:szCs w:val="28"/>
        </w:rPr>
        <w:t>]</w:t>
      </w:r>
      <w:r>
        <w:rPr>
          <w:sz w:val="28"/>
          <w:szCs w:val="28"/>
        </w:rPr>
        <w:t xml:space="preserve">       -      пальто</w:t>
      </w:r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6A9B" w:rsidRPr="00226A9B">
        <w:rPr>
          <w:sz w:val="28"/>
          <w:szCs w:val="28"/>
        </w:rPr>
        <w:t>[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 w:rsidR="00226A9B" w:rsidRPr="00226A9B"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йана</w:t>
      </w:r>
      <w:proofErr w:type="spellEnd"/>
      <w:r w:rsidR="00226A9B" w:rsidRPr="00226A9B">
        <w:rPr>
          <w:sz w:val="28"/>
          <w:szCs w:val="28"/>
        </w:rPr>
        <w:t>]</w:t>
      </w:r>
      <w:r>
        <w:rPr>
          <w:sz w:val="28"/>
          <w:szCs w:val="28"/>
        </w:rPr>
        <w:t xml:space="preserve">     -     </w:t>
      </w:r>
      <w:proofErr w:type="spellStart"/>
      <w:r>
        <w:rPr>
          <w:sz w:val="28"/>
          <w:szCs w:val="28"/>
        </w:rPr>
        <w:t>Ульяна</w:t>
      </w:r>
      <w:proofErr w:type="spellEnd"/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6A9B" w:rsidRPr="00226A9B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ладон</w:t>
      </w:r>
      <w:proofErr w:type="spellEnd"/>
      <w:r w:rsidR="00226A9B" w:rsidRPr="00226A9B">
        <w:rPr>
          <w:sz w:val="28"/>
          <w:szCs w:val="28"/>
        </w:rPr>
        <w:t>’</w:t>
      </w:r>
      <w:proofErr w:type="gramStart"/>
      <w:r>
        <w:rPr>
          <w:sz w:val="28"/>
          <w:szCs w:val="28"/>
        </w:rPr>
        <w:t xml:space="preserve"> </w:t>
      </w:r>
      <w:r w:rsidR="00226A9B" w:rsidRPr="00226A9B"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 xml:space="preserve">       -     ладонь</w:t>
      </w:r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6A9B" w:rsidRPr="00226A9B">
        <w:rPr>
          <w:sz w:val="28"/>
          <w:szCs w:val="28"/>
        </w:rPr>
        <w:t>[</w:t>
      </w:r>
      <w:r>
        <w:rPr>
          <w:sz w:val="28"/>
          <w:szCs w:val="28"/>
        </w:rPr>
        <w:t xml:space="preserve">друз </w:t>
      </w:r>
      <w:r w:rsidR="00226A9B" w:rsidRPr="00226A9B">
        <w:rPr>
          <w:sz w:val="28"/>
          <w:szCs w:val="28"/>
        </w:rPr>
        <w:t>‘</w:t>
      </w:r>
      <w:proofErr w:type="spellStart"/>
      <w:r>
        <w:rPr>
          <w:sz w:val="28"/>
          <w:szCs w:val="28"/>
        </w:rPr>
        <w:t>й</w:t>
      </w:r>
      <w:proofErr w:type="spellEnd"/>
      <w:r w:rsidR="00226A9B" w:rsidRPr="00226A9B">
        <w:rPr>
          <w:sz w:val="28"/>
          <w:szCs w:val="28"/>
        </w:rPr>
        <w:t>’</w:t>
      </w:r>
      <w:r>
        <w:rPr>
          <w:sz w:val="28"/>
          <w:szCs w:val="28"/>
        </w:rPr>
        <w:t xml:space="preserve"> а</w:t>
      </w:r>
      <w:r w:rsidR="00226A9B" w:rsidRPr="00226A9B">
        <w:rPr>
          <w:sz w:val="28"/>
          <w:szCs w:val="28"/>
        </w:rPr>
        <w:t>]</w:t>
      </w:r>
      <w:r>
        <w:rPr>
          <w:sz w:val="28"/>
          <w:szCs w:val="28"/>
        </w:rPr>
        <w:t xml:space="preserve">     -     друзья</w:t>
      </w:r>
    </w:p>
    <w:p w:rsidR="00AA19C1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6A9B" w:rsidRPr="00226A9B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л</w:t>
      </w:r>
      <w:proofErr w:type="gramEnd"/>
      <w:r w:rsidR="00226A9B" w:rsidRPr="00226A9B">
        <w:rPr>
          <w:sz w:val="28"/>
          <w:szCs w:val="28"/>
        </w:rPr>
        <w:t>’</w:t>
      </w:r>
      <w:r>
        <w:rPr>
          <w:sz w:val="28"/>
          <w:szCs w:val="28"/>
        </w:rPr>
        <w:t xml:space="preserve"> дина</w:t>
      </w:r>
      <w:r w:rsidR="00226A9B" w:rsidRPr="00226A9B">
        <w:rPr>
          <w:sz w:val="28"/>
          <w:szCs w:val="28"/>
        </w:rPr>
        <w:t>]</w:t>
      </w:r>
      <w:r>
        <w:rPr>
          <w:sz w:val="28"/>
          <w:szCs w:val="28"/>
        </w:rPr>
        <w:t xml:space="preserve">        -     льдина</w:t>
      </w:r>
    </w:p>
    <w:p w:rsidR="00AA19C1" w:rsidRPr="0091525B" w:rsidRDefault="00AA19C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26A9B" w:rsidRPr="00226A9B">
        <w:rPr>
          <w:sz w:val="28"/>
          <w:szCs w:val="28"/>
        </w:rPr>
        <w:t>[</w:t>
      </w:r>
      <w:r w:rsidR="00226A9B">
        <w:rPr>
          <w:sz w:val="28"/>
          <w:szCs w:val="28"/>
        </w:rPr>
        <w:t>плат</w:t>
      </w:r>
      <w:r w:rsidR="00226A9B" w:rsidRPr="00226A9B">
        <w:rPr>
          <w:sz w:val="28"/>
          <w:szCs w:val="28"/>
        </w:rPr>
        <w:t>’</w:t>
      </w:r>
      <w:r w:rsidR="00226A9B">
        <w:rPr>
          <w:sz w:val="28"/>
          <w:szCs w:val="28"/>
        </w:rPr>
        <w:t xml:space="preserve"> </w:t>
      </w:r>
      <w:proofErr w:type="spellStart"/>
      <w:r w:rsidR="00226A9B">
        <w:rPr>
          <w:sz w:val="28"/>
          <w:szCs w:val="28"/>
        </w:rPr>
        <w:t>й</w:t>
      </w:r>
      <w:proofErr w:type="spellEnd"/>
      <w:r w:rsidR="00226A9B" w:rsidRPr="0091525B">
        <w:rPr>
          <w:sz w:val="28"/>
          <w:szCs w:val="28"/>
        </w:rPr>
        <w:t>’</w:t>
      </w:r>
      <w:r w:rsidR="00226A9B">
        <w:rPr>
          <w:sz w:val="28"/>
          <w:szCs w:val="28"/>
        </w:rPr>
        <w:t xml:space="preserve"> э]</w:t>
      </w:r>
      <w:r>
        <w:rPr>
          <w:sz w:val="28"/>
          <w:szCs w:val="28"/>
        </w:rPr>
        <w:t xml:space="preserve">     -     платье  </w:t>
      </w:r>
    </w:p>
    <w:p w:rsidR="00226A9B" w:rsidRDefault="00226A9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( Двое учащихся работают у доски, проверка</w:t>
      </w:r>
      <w:r w:rsidR="000D6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помощи сигнальных карточек)</w:t>
      </w:r>
    </w:p>
    <w:p w:rsidR="00226A9B" w:rsidRDefault="00226A9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-Какие общие приз</w:t>
      </w:r>
      <w:r w:rsidR="000D64C9">
        <w:rPr>
          <w:sz w:val="28"/>
          <w:szCs w:val="28"/>
        </w:rPr>
        <w:t>наки имеют записанные слова</w:t>
      </w:r>
    </w:p>
    <w:p w:rsidR="000D64C9" w:rsidRDefault="000D64C9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Что общего в написании этих существительных?- Какую функцию он выполняет?</w:t>
      </w:r>
    </w:p>
    <w:p w:rsidR="000D64C9" w:rsidRDefault="000D64C9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( На доске появляется запись, которая остается до конца урока.)</w:t>
      </w:r>
    </w:p>
    <w:p w:rsidR="000D64C9" w:rsidRDefault="000D64C9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D64C9" w:rsidRDefault="000D64C9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Ь </w:t>
      </w:r>
    </w:p>
    <w:p w:rsidR="006F7D54" w:rsidRDefault="006F7D5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7D54">
        <w:rPr>
          <w:sz w:val="28"/>
          <w:szCs w:val="28"/>
        </w:rPr>
        <w:t>разделительный</w:t>
      </w:r>
      <w:r>
        <w:rPr>
          <w:sz w:val="28"/>
          <w:szCs w:val="28"/>
        </w:rPr>
        <w:t xml:space="preserve">                             / |</w:t>
      </w:r>
    </w:p>
    <w:p w:rsidR="006F7D54" w:rsidRDefault="006F7D5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показатель</w:t>
      </w:r>
    </w:p>
    <w:p w:rsidR="006F7D54" w:rsidRDefault="006F7D5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мягкости</w:t>
      </w:r>
    </w:p>
    <w:p w:rsidR="006F7D54" w:rsidRDefault="006F7D5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2.Записать эти слова в тетрадь в 2 столбика, опираясь на данную схему. ( Самостоятельно)</w:t>
      </w:r>
    </w:p>
    <w:p w:rsidR="006F7D54" w:rsidRDefault="006F7D5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( После выполнения задания дети делают взаимопроверку).</w:t>
      </w:r>
    </w:p>
    <w:p w:rsidR="006F7D54" w:rsidRDefault="006F7D54" w:rsidP="00A21ACC">
      <w:pPr>
        <w:spacing w:after="0"/>
        <w:rPr>
          <w:sz w:val="28"/>
          <w:szCs w:val="28"/>
        </w:rPr>
      </w:pPr>
      <w:r w:rsidRPr="006F7D54">
        <w:rPr>
          <w:sz w:val="28"/>
          <w:szCs w:val="28"/>
        </w:rPr>
        <w:t>|</w:t>
      </w:r>
      <w:r>
        <w:rPr>
          <w:sz w:val="28"/>
          <w:szCs w:val="28"/>
          <w:lang w:val="en-US"/>
        </w:rPr>
        <w:t>V</w:t>
      </w:r>
      <w:r w:rsidRPr="006F7D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Ознакомление с употреблением мягкого знака на конце существительных </w:t>
      </w:r>
      <w:r w:rsidRPr="006F7D54">
        <w:rPr>
          <w:sz w:val="28"/>
          <w:szCs w:val="28"/>
        </w:rPr>
        <w:t>после шипящих.</w:t>
      </w:r>
    </w:p>
    <w:p w:rsidR="00892F24" w:rsidRDefault="006F7D5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92F24">
        <w:rPr>
          <w:sz w:val="28"/>
          <w:szCs w:val="28"/>
        </w:rPr>
        <w:t>Подготовка к усвоению правила.</w:t>
      </w:r>
    </w:p>
    <w:p w:rsidR="00892F24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Озвучите записанные слова. Читаем по столбикам:</w:t>
      </w:r>
    </w:p>
    <w:p w:rsidR="00892F24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луч                                       дочь</w:t>
      </w:r>
    </w:p>
    <w:p w:rsidR="00892F24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карандаш                           мышь</w:t>
      </w:r>
    </w:p>
    <w:p w:rsidR="00892F24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гараж                                   рожь</w:t>
      </w:r>
    </w:p>
    <w:p w:rsidR="00892F24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борщ                                   вещь</w:t>
      </w:r>
    </w:p>
    <w:p w:rsidR="00892F24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объединяет данные слова?</w:t>
      </w:r>
    </w:p>
    <w:p w:rsidR="00892F24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Прочитаем слова парами. (луч – дочь, и т.д.) и </w:t>
      </w:r>
      <w:proofErr w:type="gramStart"/>
      <w:r>
        <w:rPr>
          <w:sz w:val="28"/>
          <w:szCs w:val="28"/>
        </w:rPr>
        <w:t>послушаем</w:t>
      </w:r>
      <w:proofErr w:type="gramEnd"/>
      <w:r>
        <w:rPr>
          <w:sz w:val="28"/>
          <w:szCs w:val="28"/>
        </w:rPr>
        <w:t xml:space="preserve"> зависит ли написание мягкого знака от произношения этих слов. ( Дети читают медленно и слушают.)</w:t>
      </w:r>
    </w:p>
    <w:p w:rsidR="00C73386" w:rsidRDefault="00892F24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же вы услышали? Увидели?</w:t>
      </w:r>
      <w:r w:rsidR="00C73386">
        <w:rPr>
          <w:sz w:val="28"/>
          <w:szCs w:val="28"/>
        </w:rPr>
        <w:t xml:space="preserve"> ( Произносятся одинаково, а пишутся по-разному).</w:t>
      </w:r>
    </w:p>
    <w:p w:rsidR="00C73386" w:rsidRDefault="00C73386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-Давайте исследуем эти слова и определим, по какому признаку мы записали их в разные столби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определяют число, род имен существительных и приходят к выводу, что в первом столбике записаны существительные мужского рода, а во втором – женского рода.)</w:t>
      </w:r>
    </w:p>
    <w:p w:rsidR="00C73386" w:rsidRDefault="00C73386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-Можно ли на слух определить, нужен ли в слове мягкий знак или нет?</w:t>
      </w:r>
    </w:p>
    <w:p w:rsidR="00C73386" w:rsidRDefault="00C73386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для этого надо знать?</w:t>
      </w:r>
    </w:p>
    <w:p w:rsidR="00C73386" w:rsidRDefault="00C73386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Давайте попробуем вместе вывести правило о правописании мягкого знака у существительных с шипящей на конце.</w:t>
      </w:r>
    </w:p>
    <w:p w:rsidR="00665116" w:rsidRDefault="00C73386" w:rsidP="00A21AC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 Дети высказывают свою точку зрения</w:t>
      </w:r>
      <w:r w:rsidR="00665116">
        <w:rPr>
          <w:sz w:val="28"/>
          <w:szCs w:val="28"/>
        </w:rPr>
        <w:t>.</w:t>
      </w:r>
      <w:proofErr w:type="gramEnd"/>
      <w:r w:rsidR="00665116">
        <w:rPr>
          <w:sz w:val="28"/>
          <w:szCs w:val="28"/>
        </w:rPr>
        <w:t xml:space="preserve"> </w:t>
      </w:r>
      <w:proofErr w:type="gramStart"/>
      <w:r w:rsidR="00665116">
        <w:rPr>
          <w:sz w:val="28"/>
          <w:szCs w:val="28"/>
        </w:rPr>
        <w:t>Определяем, у кого правило прозвучало более точно.)</w:t>
      </w:r>
      <w:proofErr w:type="gramEnd"/>
    </w:p>
    <w:p w:rsidR="00665116" w:rsidRDefault="00665116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2. Работа с </w:t>
      </w:r>
      <w:r w:rsidR="00D84083">
        <w:rPr>
          <w:sz w:val="28"/>
          <w:szCs w:val="28"/>
        </w:rPr>
        <w:t>правилом по учебнику на стр.  170.</w:t>
      </w:r>
    </w:p>
    <w:p w:rsidR="00665116" w:rsidRDefault="00665116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( Дети читают сначала про себя, затем хором)</w:t>
      </w:r>
    </w:p>
    <w:p w:rsidR="00665116" w:rsidRDefault="00665116" w:rsidP="00A21ACC">
      <w:pPr>
        <w:spacing w:after="0"/>
        <w:rPr>
          <w:sz w:val="28"/>
          <w:szCs w:val="28"/>
        </w:rPr>
      </w:pPr>
    </w:p>
    <w:p w:rsidR="00A91203" w:rsidRDefault="00665116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существительные учит правильно писать это правило?</w:t>
      </w:r>
    </w:p>
    <w:p w:rsidR="00A91203" w:rsidRDefault="00A9120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 можно озвучить тему нашего урока?   ( Мягкий знак на конце существительных после шипящих.)</w:t>
      </w:r>
    </w:p>
    <w:p w:rsidR="00A91203" w:rsidRDefault="00A9120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-Это  и есть третья функция мягкого знака. Допишем нашу схему.</w:t>
      </w:r>
    </w:p>
    <w:p w:rsidR="00A91203" w:rsidRDefault="00A91203" w:rsidP="00A21ACC">
      <w:pPr>
        <w:spacing w:after="0"/>
        <w:rPr>
          <w:sz w:val="28"/>
          <w:szCs w:val="28"/>
        </w:rPr>
      </w:pPr>
    </w:p>
    <w:p w:rsidR="00A91203" w:rsidRDefault="00A9120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Ь</w:t>
      </w:r>
    </w:p>
    <w:p w:rsidR="00A91203" w:rsidRDefault="00A9120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разделительный     /| \   показатель ж.р. сущ. с шипящей на конце</w:t>
      </w:r>
    </w:p>
    <w:p w:rsidR="00A91203" w:rsidRDefault="00A9120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показатель</w:t>
      </w:r>
    </w:p>
    <w:p w:rsidR="00A91203" w:rsidRDefault="00A9120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мягкости</w:t>
      </w:r>
    </w:p>
    <w:p w:rsidR="0091525B" w:rsidRDefault="00A9120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-Какой вывод можно сделать? ( Мягкий знак показывает мягкость согласных звуков, раздельное произношение согласного и гласного звуков, женский род существительных с шипящим на конце.)</w:t>
      </w:r>
      <w:r w:rsidR="00892F24">
        <w:rPr>
          <w:sz w:val="28"/>
          <w:szCs w:val="28"/>
        </w:rPr>
        <w:t xml:space="preserve"> </w:t>
      </w:r>
    </w:p>
    <w:p w:rsidR="0091525B" w:rsidRPr="00105A8B" w:rsidRDefault="0091525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 зарядка для глаз и кистей рук.</w:t>
      </w:r>
    </w:p>
    <w:p w:rsidR="000D64C9" w:rsidRDefault="0091525B" w:rsidP="00A21AC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105A8B">
        <w:rPr>
          <w:sz w:val="28"/>
          <w:szCs w:val="28"/>
        </w:rPr>
        <w:t>. Закрепле</w:t>
      </w:r>
      <w:r>
        <w:rPr>
          <w:sz w:val="28"/>
          <w:szCs w:val="28"/>
        </w:rPr>
        <w:t>ние нового материала.</w:t>
      </w:r>
      <w:proofErr w:type="gramEnd"/>
    </w:p>
    <w:p w:rsidR="0091525B" w:rsidRDefault="0091525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Работа над упражнением №1, урок 72. Работу выполнить самостоятельно.</w:t>
      </w:r>
    </w:p>
    <w:p w:rsidR="0091525B" w:rsidRDefault="0091525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При проверке назвать сначала слова с мягким знаком на конце, а затем без него.</w:t>
      </w:r>
    </w:p>
    <w:p w:rsidR="0019365A" w:rsidRDefault="0019365A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Какие правила необходимо было вспомнить для правильной записи большинства слов?</w:t>
      </w:r>
    </w:p>
    <w:p w:rsidR="0019365A" w:rsidRDefault="0019365A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Почему для записи слов, оканчивающихся звуками </w:t>
      </w:r>
      <w:r w:rsidRPr="0019365A">
        <w:rPr>
          <w:sz w:val="28"/>
          <w:szCs w:val="28"/>
        </w:rPr>
        <w:t xml:space="preserve"> [</w:t>
      </w:r>
      <w:r>
        <w:rPr>
          <w:sz w:val="28"/>
          <w:szCs w:val="28"/>
        </w:rPr>
        <w:t>ч'</w:t>
      </w:r>
      <w:r w:rsidRPr="0019365A">
        <w:rPr>
          <w:sz w:val="28"/>
          <w:szCs w:val="28"/>
        </w:rPr>
        <w:t xml:space="preserve">], </w:t>
      </w:r>
      <w:proofErr w:type="gramStart"/>
      <w:r w:rsidRPr="0019365A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щ</w:t>
      </w:r>
      <w:proofErr w:type="spellEnd"/>
      <w:r w:rsidRPr="0019365A">
        <w:rPr>
          <w:sz w:val="28"/>
          <w:szCs w:val="28"/>
        </w:rPr>
        <w:t>‘]</w:t>
      </w:r>
      <w:r>
        <w:rPr>
          <w:sz w:val="28"/>
          <w:szCs w:val="28"/>
        </w:rPr>
        <w:t>, достаточно вспомнить только одно правило?</w:t>
      </w:r>
    </w:p>
    <w:p w:rsidR="0019365A" w:rsidRDefault="0019365A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Прочитать стихотворение во второй части упражнения и высказать свое мнение.</w:t>
      </w:r>
    </w:p>
    <w:p w:rsidR="0019365A" w:rsidRDefault="0019365A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Коллективное составление обобщенного алгоритма о написании мягкого знака для упражнений.</w:t>
      </w:r>
    </w:p>
    <w:p w:rsidR="00842638" w:rsidRPr="00105A8B" w:rsidRDefault="00842638" w:rsidP="00A21ACC">
      <w:pPr>
        <w:spacing w:after="0"/>
        <w:rPr>
          <w:sz w:val="28"/>
          <w:szCs w:val="28"/>
        </w:rPr>
      </w:pPr>
      <w:r w:rsidRPr="00105A8B">
        <w:rPr>
          <w:sz w:val="28"/>
          <w:szCs w:val="28"/>
        </w:rPr>
        <w:t xml:space="preserve">                              </w:t>
      </w:r>
    </w:p>
    <w:p w:rsidR="0019365A" w:rsidRPr="00105A8B" w:rsidRDefault="00842638" w:rsidP="00A21ACC">
      <w:pPr>
        <w:spacing w:after="0"/>
        <w:rPr>
          <w:sz w:val="28"/>
          <w:szCs w:val="28"/>
        </w:rPr>
      </w:pPr>
      <w:r w:rsidRPr="00105A8B">
        <w:rPr>
          <w:sz w:val="28"/>
          <w:szCs w:val="28"/>
        </w:rPr>
        <w:t xml:space="preserve">    </w:t>
      </w:r>
    </w:p>
    <w:p w:rsidR="00842638" w:rsidRDefault="00842638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tbl>
      <w:tblPr>
        <w:tblStyle w:val="a3"/>
        <w:tblW w:w="0" w:type="auto"/>
        <w:tblInd w:w="2802" w:type="dxa"/>
        <w:tblLook w:val="04A0"/>
      </w:tblPr>
      <w:tblGrid>
        <w:gridCol w:w="2976"/>
      </w:tblGrid>
      <w:tr w:rsidR="00842638" w:rsidTr="00842638">
        <w:tc>
          <w:tcPr>
            <w:tcW w:w="2976" w:type="dxa"/>
          </w:tcPr>
          <w:p w:rsidR="00842638" w:rsidRPr="00842638" w:rsidRDefault="00842638" w:rsidP="00A21ACC">
            <w:pPr>
              <w:rPr>
                <w:sz w:val="28"/>
                <w:szCs w:val="28"/>
              </w:rPr>
            </w:pPr>
            <w:r w:rsidRPr="00105A8B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с</w:t>
            </w:r>
            <w:proofErr w:type="spellStart"/>
            <w:r>
              <w:rPr>
                <w:sz w:val="28"/>
                <w:szCs w:val="28"/>
                <w:lang w:val="en-US"/>
              </w:rPr>
              <w:t>ущ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  ед.  числа</w:t>
            </w:r>
          </w:p>
        </w:tc>
      </w:tr>
    </w:tbl>
    <w:p w:rsidR="00842638" w:rsidRPr="00842638" w:rsidRDefault="00842638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>|</w:t>
      </w:r>
    </w:p>
    <w:tbl>
      <w:tblPr>
        <w:tblW w:w="0" w:type="auto"/>
        <w:tblInd w:w="2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</w:tblGrid>
      <w:tr w:rsidR="00842638" w:rsidTr="00842638">
        <w:trPr>
          <w:trHeight w:val="165"/>
        </w:trPr>
        <w:tc>
          <w:tcPr>
            <w:tcW w:w="2760" w:type="dxa"/>
          </w:tcPr>
          <w:p w:rsidR="00842638" w:rsidRDefault="00842638" w:rsidP="00A21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род  </w:t>
            </w:r>
          </w:p>
        </w:tc>
      </w:tr>
    </w:tbl>
    <w:p w:rsidR="00B13137" w:rsidRDefault="007E2170" w:rsidP="00A21ACC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8.95pt;margin-top:7.1pt;width:0;height:6.7pt;flip:y;z-index:251660288;mso-position-horizontal-relative:text;mso-position-vertical-relative:text" o:connectortype="straight"/>
        </w:pict>
      </w:r>
      <w:r w:rsidR="00B13137">
        <w:rPr>
          <w:sz w:val="28"/>
          <w:szCs w:val="28"/>
        </w:rPr>
        <w:t xml:space="preserve">                                                             /</w:t>
      </w:r>
      <w:r w:rsidR="00B13137">
        <w:rPr>
          <w:sz w:val="28"/>
          <w:szCs w:val="28"/>
          <w:lang w:val="en-US"/>
        </w:rPr>
        <w:t>\</w:t>
      </w:r>
      <w:r w:rsidR="00B13137">
        <w:rPr>
          <w:sz w:val="28"/>
          <w:szCs w:val="28"/>
        </w:rPr>
        <w:t xml:space="preserve">          </w:t>
      </w:r>
    </w:p>
    <w:tbl>
      <w:tblPr>
        <w:tblpPr w:leftFromText="180" w:rightFromText="180" w:vertAnchor="text" w:tblpX="-236" w:tblpY="76"/>
        <w:tblW w:w="0" w:type="auto"/>
        <w:tblInd w:w="2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"/>
        <w:gridCol w:w="2811"/>
      </w:tblGrid>
      <w:tr w:rsidR="00B13137" w:rsidTr="00AD3651">
        <w:trPr>
          <w:gridBefore w:val="1"/>
          <w:wBefore w:w="60" w:type="dxa"/>
          <w:trHeight w:val="105"/>
        </w:trPr>
        <w:tc>
          <w:tcPr>
            <w:tcW w:w="2811" w:type="dxa"/>
          </w:tcPr>
          <w:p w:rsidR="00B13137" w:rsidRDefault="00B13137" w:rsidP="00B131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м.</w:t>
            </w:r>
            <w:r w:rsidR="00AD3651">
              <w:rPr>
                <w:sz w:val="28"/>
                <w:szCs w:val="28"/>
              </w:rPr>
              <w:t xml:space="preserve">                          ж</w:t>
            </w:r>
            <w:proofErr w:type="gramEnd"/>
            <w:r w:rsidR="00AD3651">
              <w:rPr>
                <w:sz w:val="28"/>
                <w:szCs w:val="28"/>
              </w:rPr>
              <w:t xml:space="preserve">.       </w:t>
            </w:r>
          </w:p>
        </w:tc>
      </w:tr>
      <w:tr w:rsidR="00B13137" w:rsidTr="00AD36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71" w:type="dxa"/>
            <w:gridSpan w:val="2"/>
          </w:tcPr>
          <w:p w:rsidR="00B13137" w:rsidRDefault="00B13137" w:rsidP="00B131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D3651" w:rsidRDefault="00AD3651" w:rsidP="00AD3651">
      <w:pPr>
        <w:spacing w:after="0"/>
        <w:rPr>
          <w:sz w:val="28"/>
          <w:szCs w:val="28"/>
        </w:rPr>
      </w:pPr>
    </w:p>
    <w:p w:rsidR="00AD3651" w:rsidRDefault="00AD3651" w:rsidP="00AD3651">
      <w:pPr>
        <w:spacing w:after="0"/>
        <w:rPr>
          <w:sz w:val="28"/>
          <w:szCs w:val="28"/>
        </w:rPr>
      </w:pPr>
    </w:p>
    <w:p w:rsidR="00AD3651" w:rsidRDefault="0019365A" w:rsidP="00AD365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3651">
        <w:rPr>
          <w:sz w:val="28"/>
          <w:szCs w:val="28"/>
        </w:rPr>
        <w:t xml:space="preserve">        </w:t>
      </w:r>
    </w:p>
    <w:p w:rsidR="00AD3651" w:rsidRDefault="00842638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651">
        <w:rPr>
          <w:sz w:val="28"/>
          <w:szCs w:val="28"/>
        </w:rPr>
        <w:t>- Так по какому закону «живет» мягкий знак в стране существительных?</w:t>
      </w:r>
    </w:p>
    <w:p w:rsidR="00AD3651" w:rsidRDefault="00AD365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(Пользуясь алгоритмом, повторяют правило о написании мягкого знака у существительных женского рода после шипящих.)</w:t>
      </w:r>
    </w:p>
    <w:p w:rsidR="00AD3651" w:rsidRDefault="00AD365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4. Работа в парах. ( Работают по карточкам.)</w:t>
      </w:r>
    </w:p>
    <w:p w:rsidR="00105A8B" w:rsidRDefault="00AD365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Мягкий знак пригласили как гостя в цирк имен существительных. Вручили ему билет. Билет с текстом лежит у вас на столах. Вы должны помочь мягкому знаку выбрать нужное место в данных существительных, чтобы в зале не было переполоха</w:t>
      </w:r>
      <w:r w:rsidR="00F55C30">
        <w:rPr>
          <w:sz w:val="28"/>
          <w:szCs w:val="28"/>
        </w:rPr>
        <w:t>, чтобы стояла тишь.</w:t>
      </w:r>
      <w:r w:rsidR="00842638">
        <w:rPr>
          <w:sz w:val="28"/>
          <w:szCs w:val="28"/>
        </w:rPr>
        <w:t xml:space="preserve">      </w:t>
      </w:r>
    </w:p>
    <w:p w:rsidR="00105A8B" w:rsidRDefault="00105A8B" w:rsidP="00A21AC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 На карточке текст.</w:t>
      </w:r>
      <w:proofErr w:type="gram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полноч</w:t>
      </w:r>
      <w:proofErr w:type="spellEnd"/>
      <w:r>
        <w:rPr>
          <w:sz w:val="28"/>
          <w:szCs w:val="28"/>
        </w:rPr>
        <w:t xml:space="preserve">… на манеже вышел циркач… и его </w:t>
      </w:r>
      <w:proofErr w:type="spellStart"/>
      <w:r>
        <w:rPr>
          <w:sz w:val="28"/>
          <w:szCs w:val="28"/>
        </w:rPr>
        <w:t>доч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 нем был плащ… . В руках он держал меч… . Скрипач… играл марш… . Вот морж… поймал мяч… . В зале сидела </w:t>
      </w:r>
      <w:proofErr w:type="spellStart"/>
      <w:r>
        <w:rPr>
          <w:sz w:val="28"/>
          <w:szCs w:val="28"/>
        </w:rPr>
        <w:t>молодеж</w:t>
      </w:r>
      <w:proofErr w:type="spellEnd"/>
      <w:r>
        <w:rPr>
          <w:sz w:val="28"/>
          <w:szCs w:val="28"/>
        </w:rPr>
        <w:t xml:space="preserve">… . Стояла </w:t>
      </w:r>
      <w:proofErr w:type="spellStart"/>
      <w:r>
        <w:rPr>
          <w:sz w:val="28"/>
          <w:szCs w:val="28"/>
        </w:rPr>
        <w:t>тиш</w:t>
      </w:r>
      <w:proofErr w:type="spellEnd"/>
      <w:r>
        <w:rPr>
          <w:sz w:val="28"/>
          <w:szCs w:val="28"/>
        </w:rPr>
        <w:t>… .)</w:t>
      </w:r>
    </w:p>
    <w:p w:rsidR="00105A8B" w:rsidRDefault="00105A8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Пара, которая первой выполнит задание и правильно, становится консультантом. В конце работы я сообщу классу о результатах выполнения данного задания.</w:t>
      </w:r>
    </w:p>
    <w:p w:rsidR="00105A8B" w:rsidRDefault="00105A8B" w:rsidP="00A21AC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|.</w:t>
      </w:r>
      <w:proofErr w:type="gramEnd"/>
      <w:r>
        <w:rPr>
          <w:sz w:val="28"/>
          <w:szCs w:val="28"/>
        </w:rPr>
        <w:t xml:space="preserve"> Работа по </w:t>
      </w:r>
      <w:r w:rsidRPr="00105A8B">
        <w:rPr>
          <w:sz w:val="28"/>
          <w:szCs w:val="28"/>
        </w:rPr>
        <w:t>развитию речи.</w:t>
      </w:r>
    </w:p>
    <w:p w:rsidR="00105A8B" w:rsidRDefault="00105A8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Написать правильно слова, заменив синонимами данные понятия и назвав их одним словом.</w:t>
      </w:r>
    </w:p>
    <w:p w:rsidR="00105A8B" w:rsidRDefault="00105A8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а) часть суток после вечера      -     (ночь)</w:t>
      </w:r>
    </w:p>
    <w:p w:rsidR="00105A8B" w:rsidRDefault="00842638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5A8B">
        <w:rPr>
          <w:sz w:val="28"/>
          <w:szCs w:val="28"/>
        </w:rPr>
        <w:t xml:space="preserve">  б) доктор                                        -</w:t>
      </w:r>
      <w:r w:rsidR="00AD3651">
        <w:rPr>
          <w:sz w:val="28"/>
          <w:szCs w:val="28"/>
        </w:rPr>
        <w:t xml:space="preserve">     </w:t>
      </w:r>
      <w:r w:rsidR="00105A8B">
        <w:rPr>
          <w:sz w:val="28"/>
          <w:szCs w:val="28"/>
        </w:rPr>
        <w:t>(врач)</w:t>
      </w:r>
    </w:p>
    <w:p w:rsidR="00105A8B" w:rsidRDefault="00105A8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в) родник                                       -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ключ)</w:t>
      </w:r>
    </w:p>
    <w:p w:rsidR="00105A8B" w:rsidRDefault="00105A8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г) мелкие деньги                          -     (мелочь)</w:t>
      </w:r>
    </w:p>
    <w:p w:rsidR="00105A8B" w:rsidRDefault="00105A8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молодые люди                          -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молодежь)</w:t>
      </w:r>
    </w:p>
    <w:p w:rsidR="00D84083" w:rsidRDefault="00105A8B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083">
        <w:rPr>
          <w:sz w:val="28"/>
          <w:szCs w:val="28"/>
        </w:rPr>
        <w:t xml:space="preserve">е) тишина                                         -     </w:t>
      </w:r>
      <w:proofErr w:type="gramStart"/>
      <w:r w:rsidR="00D84083">
        <w:rPr>
          <w:sz w:val="28"/>
          <w:szCs w:val="28"/>
        </w:rPr>
        <w:t xml:space="preserve">( </w:t>
      </w:r>
      <w:proofErr w:type="gramEnd"/>
      <w:r w:rsidR="00D84083">
        <w:rPr>
          <w:sz w:val="28"/>
          <w:szCs w:val="28"/>
        </w:rPr>
        <w:t>тишь)</w:t>
      </w:r>
    </w:p>
    <w:p w:rsidR="00D84083" w:rsidRDefault="00D8408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ж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аленький ребенок                  -      ( малыш)</w:t>
      </w:r>
    </w:p>
    <w:p w:rsidR="00D84083" w:rsidRDefault="00D84083" w:rsidP="00A21AC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D84083">
        <w:rPr>
          <w:sz w:val="28"/>
          <w:szCs w:val="28"/>
        </w:rPr>
        <w:t>||.</w:t>
      </w:r>
      <w:proofErr w:type="gramEnd"/>
      <w:r>
        <w:rPr>
          <w:sz w:val="28"/>
          <w:szCs w:val="28"/>
        </w:rPr>
        <w:t xml:space="preserve"> Обобщение.</w:t>
      </w:r>
    </w:p>
    <w:p w:rsidR="00D84083" w:rsidRDefault="00D84083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-Как определить правильность написания слова с шипящим звуком на конце?  Обратимся к учебнику, стр. 170. (  Учащиеся читают вслух порядок определения правильности написания существительных с шипящим звуком на конце.)</w:t>
      </w:r>
    </w:p>
    <w:p w:rsidR="00D84083" w:rsidRPr="00970A88" w:rsidRDefault="00D84083" w:rsidP="00A21AC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 w:rsidRPr="00970A88">
        <w:rPr>
          <w:sz w:val="28"/>
          <w:szCs w:val="28"/>
        </w:rPr>
        <w:t>|||.</w:t>
      </w:r>
      <w:proofErr w:type="gramEnd"/>
      <w:r w:rsidRPr="00970A88">
        <w:rPr>
          <w:sz w:val="28"/>
          <w:szCs w:val="28"/>
        </w:rPr>
        <w:t xml:space="preserve"> Итог урока.</w:t>
      </w:r>
    </w:p>
    <w:p w:rsidR="004764D1" w:rsidRDefault="004764D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Ребята, наш урок заканчивается. Вы сегодня очень хорошо работали. Как вы думаете, какая была цель нашего урока?</w:t>
      </w:r>
    </w:p>
    <w:p w:rsidR="0019365A" w:rsidRPr="00842638" w:rsidRDefault="004764D1" w:rsidP="00A21AC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Молодцы! Спасибо за урок.</w:t>
      </w:r>
      <w:r w:rsidR="00D84083">
        <w:rPr>
          <w:sz w:val="28"/>
          <w:szCs w:val="28"/>
        </w:rPr>
        <w:t xml:space="preserve">  </w:t>
      </w:r>
      <w:r w:rsidR="00105A8B">
        <w:rPr>
          <w:sz w:val="28"/>
          <w:szCs w:val="28"/>
        </w:rPr>
        <w:t xml:space="preserve">                    </w:t>
      </w:r>
      <w:r w:rsidR="00AD3651">
        <w:rPr>
          <w:sz w:val="28"/>
          <w:szCs w:val="28"/>
        </w:rPr>
        <w:t xml:space="preserve">                       </w:t>
      </w:r>
      <w:r w:rsidR="00105A8B">
        <w:rPr>
          <w:sz w:val="28"/>
          <w:szCs w:val="28"/>
        </w:rPr>
        <w:t xml:space="preserve">    </w:t>
      </w:r>
    </w:p>
    <w:sectPr w:rsidR="0019365A" w:rsidRPr="00842638" w:rsidSect="00D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78AF"/>
    <w:rsid w:val="000D64C9"/>
    <w:rsid w:val="000D684E"/>
    <w:rsid w:val="00105A8B"/>
    <w:rsid w:val="0019365A"/>
    <w:rsid w:val="00226A9B"/>
    <w:rsid w:val="004764D1"/>
    <w:rsid w:val="004D3C2C"/>
    <w:rsid w:val="00665116"/>
    <w:rsid w:val="006F7D54"/>
    <w:rsid w:val="00756ECE"/>
    <w:rsid w:val="007E2170"/>
    <w:rsid w:val="00842638"/>
    <w:rsid w:val="00892F24"/>
    <w:rsid w:val="008A78AF"/>
    <w:rsid w:val="0091525B"/>
    <w:rsid w:val="00970A88"/>
    <w:rsid w:val="00A21ACC"/>
    <w:rsid w:val="00A91203"/>
    <w:rsid w:val="00AA19C1"/>
    <w:rsid w:val="00AD3651"/>
    <w:rsid w:val="00B13137"/>
    <w:rsid w:val="00C73386"/>
    <w:rsid w:val="00D84083"/>
    <w:rsid w:val="00DC5A91"/>
    <w:rsid w:val="00F5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5008C-54A5-4DB1-BDA1-2AB5D90D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2014-03-24T18:01:00Z</dcterms:created>
  <dcterms:modified xsi:type="dcterms:W3CDTF">2015-10-18T19:44:00Z</dcterms:modified>
</cp:coreProperties>
</file>