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DF" w:rsidRPr="00A139D8" w:rsidRDefault="003F3ADF" w:rsidP="003F3A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39D8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3F3ADF" w:rsidRPr="00A139D8" w:rsidRDefault="003F3ADF" w:rsidP="003F3A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начальная </w:t>
      </w:r>
      <w:proofErr w:type="spellStart"/>
      <w:r>
        <w:rPr>
          <w:rFonts w:ascii="Times New Roman" w:hAnsi="Times New Roman"/>
          <w:b/>
          <w:sz w:val="28"/>
          <w:szCs w:val="28"/>
        </w:rPr>
        <w:t>школа-детский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сад№53 г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одольск</w:t>
      </w:r>
    </w:p>
    <w:p w:rsidR="003F3ADF" w:rsidRPr="00A139D8" w:rsidRDefault="003F3ADF" w:rsidP="003F3A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ADF" w:rsidRPr="00A139D8" w:rsidRDefault="003F3ADF" w:rsidP="003F3A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39D8"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3F3ADF" w:rsidRPr="00A139D8" w:rsidRDefault="003F3ADF" w:rsidP="003F3A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общеинтеллектуальному</w:t>
      </w:r>
      <w:proofErr w:type="spellEnd"/>
      <w:r w:rsidRPr="00A139D8">
        <w:rPr>
          <w:rFonts w:ascii="Times New Roman" w:hAnsi="Times New Roman"/>
          <w:b/>
          <w:sz w:val="28"/>
          <w:szCs w:val="28"/>
        </w:rPr>
        <w:t xml:space="preserve"> направлению</w:t>
      </w:r>
    </w:p>
    <w:p w:rsidR="003F3ADF" w:rsidRPr="00A139D8" w:rsidRDefault="003F3ADF" w:rsidP="003F3A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«Оригами».</w:t>
      </w:r>
    </w:p>
    <w:p w:rsidR="003F3ADF" w:rsidRPr="00A139D8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F3ADF" w:rsidRPr="00A139D8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F3ADF" w:rsidRPr="00A139D8" w:rsidRDefault="003F3ADF" w:rsidP="003F3ADF">
      <w:pPr>
        <w:pStyle w:val="a3"/>
        <w:spacing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6C410A">
        <w:rPr>
          <w:rFonts w:ascii="Times New Roman" w:hAnsi="Times New Roman"/>
          <w:b/>
          <w:sz w:val="28"/>
          <w:szCs w:val="28"/>
        </w:rPr>
        <w:t>Программа разработана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учителем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начальных классов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категории. </w:t>
      </w:r>
    </w:p>
    <w:p w:rsidR="003F3ADF" w:rsidRPr="00A139D8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Pr="00A139D8" w:rsidRDefault="003F3ADF" w:rsidP="003F3ADF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139D8">
        <w:rPr>
          <w:rFonts w:ascii="Times New Roman" w:hAnsi="Times New Roman"/>
          <w:sz w:val="28"/>
          <w:szCs w:val="28"/>
        </w:rPr>
        <w:t>2011 – 2012 учебный год</w:t>
      </w:r>
    </w:p>
    <w:p w:rsidR="003F3ADF" w:rsidRPr="00A139D8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Pr="00A139D8" w:rsidRDefault="003F3ADF" w:rsidP="003F3AD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3F3ADF">
      <w:pPr>
        <w:pStyle w:val="a3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F3ADF" w:rsidRDefault="003F3ADF" w:rsidP="00745920">
      <w:pPr>
        <w:pStyle w:val="a3"/>
        <w:spacing w:line="240" w:lineRule="auto"/>
        <w:ind w:left="1389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3ADF" w:rsidRDefault="003F3ADF" w:rsidP="00745920">
      <w:pPr>
        <w:pStyle w:val="a3"/>
        <w:spacing w:line="240" w:lineRule="auto"/>
        <w:ind w:left="1389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752C" w:rsidRPr="00745920" w:rsidRDefault="007C752C" w:rsidP="003F3ADF">
      <w:pPr>
        <w:pStyle w:val="a3"/>
        <w:spacing w:line="240" w:lineRule="auto"/>
        <w:ind w:left="1389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45920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E0748" w:rsidRPr="00745920" w:rsidRDefault="007C752C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sz w:val="28"/>
          <w:szCs w:val="28"/>
        </w:rPr>
        <w:t>Настоящая Программа  разработан</w:t>
      </w:r>
      <w:r w:rsidR="005C4E4D" w:rsidRPr="00745920">
        <w:rPr>
          <w:sz w:val="28"/>
          <w:szCs w:val="28"/>
        </w:rPr>
        <w:t>а</w:t>
      </w:r>
      <w:r w:rsidRPr="00745920">
        <w:rPr>
          <w:sz w:val="28"/>
          <w:szCs w:val="28"/>
        </w:rPr>
        <w:t xml:space="preserve"> </w:t>
      </w:r>
      <w:r w:rsidRPr="00745920">
        <w:rPr>
          <w:spacing w:val="-1"/>
          <w:sz w:val="28"/>
          <w:szCs w:val="28"/>
        </w:rPr>
        <w:t xml:space="preserve">в соответствии с Законом РФ «Об образовании», Федеральным государственным образовательным стандартом </w:t>
      </w:r>
      <w:r w:rsidRPr="00745920">
        <w:rPr>
          <w:sz w:val="28"/>
          <w:szCs w:val="28"/>
        </w:rPr>
        <w:t xml:space="preserve">начального общего образования, </w:t>
      </w:r>
      <w:proofErr w:type="spellStart"/>
      <w:r w:rsidRPr="00745920">
        <w:rPr>
          <w:sz w:val="28"/>
          <w:szCs w:val="28"/>
        </w:rPr>
        <w:t>Сан</w:t>
      </w:r>
      <w:r w:rsidR="00A371BB" w:rsidRPr="00745920">
        <w:rPr>
          <w:sz w:val="28"/>
          <w:szCs w:val="28"/>
        </w:rPr>
        <w:t>П</w:t>
      </w:r>
      <w:r w:rsidRPr="00745920">
        <w:rPr>
          <w:sz w:val="28"/>
          <w:szCs w:val="28"/>
        </w:rPr>
        <w:t>ин</w:t>
      </w:r>
      <w:proofErr w:type="spellEnd"/>
      <w:r w:rsidRPr="00745920">
        <w:rPr>
          <w:sz w:val="28"/>
          <w:szCs w:val="28"/>
        </w:rPr>
        <w:t xml:space="preserve">. </w:t>
      </w:r>
      <w:r w:rsidRPr="00745920">
        <w:rPr>
          <w:b/>
          <w:bCs/>
          <w:color w:val="000000"/>
          <w:sz w:val="28"/>
          <w:szCs w:val="28"/>
        </w:rPr>
        <w:t>Содержание</w:t>
      </w:r>
      <w:r w:rsidRPr="00745920">
        <w:rPr>
          <w:color w:val="000000"/>
          <w:sz w:val="28"/>
          <w:szCs w:val="28"/>
        </w:rPr>
        <w:t xml:space="preserve"> </w:t>
      </w:r>
      <w:r w:rsidRPr="00745920">
        <w:rPr>
          <w:b/>
          <w:bCs/>
          <w:color w:val="000000"/>
          <w:sz w:val="28"/>
          <w:szCs w:val="28"/>
        </w:rPr>
        <w:t xml:space="preserve">программы </w:t>
      </w:r>
      <w:r w:rsidR="005C4E4D" w:rsidRPr="00745920">
        <w:rPr>
          <w:color w:val="000000"/>
          <w:sz w:val="28"/>
          <w:szCs w:val="28"/>
        </w:rPr>
        <w:t>«Оригами</w:t>
      </w:r>
      <w:r w:rsidRPr="00745920">
        <w:rPr>
          <w:color w:val="000000"/>
          <w:sz w:val="28"/>
          <w:szCs w:val="28"/>
        </w:rPr>
        <w:t>» соответствует целям и задачам основной образовательно</w:t>
      </w:r>
      <w:r w:rsidR="00EC104B">
        <w:rPr>
          <w:color w:val="000000"/>
          <w:sz w:val="28"/>
          <w:szCs w:val="28"/>
        </w:rPr>
        <w:t xml:space="preserve">й программы, реализуемой  МОУ </w:t>
      </w:r>
      <w:proofErr w:type="gramStart"/>
      <w:r w:rsidR="00EC104B">
        <w:rPr>
          <w:color w:val="000000"/>
          <w:sz w:val="28"/>
          <w:szCs w:val="28"/>
        </w:rPr>
        <w:t>начальная</w:t>
      </w:r>
      <w:proofErr w:type="gramEnd"/>
      <w:r w:rsidR="00EC104B">
        <w:rPr>
          <w:color w:val="000000"/>
          <w:sz w:val="28"/>
          <w:szCs w:val="28"/>
        </w:rPr>
        <w:t xml:space="preserve"> </w:t>
      </w:r>
      <w:proofErr w:type="spellStart"/>
      <w:r w:rsidR="00EC104B">
        <w:rPr>
          <w:color w:val="000000"/>
          <w:sz w:val="28"/>
          <w:szCs w:val="28"/>
        </w:rPr>
        <w:t>школа-детский</w:t>
      </w:r>
      <w:proofErr w:type="spellEnd"/>
      <w:r w:rsidR="00EC104B">
        <w:rPr>
          <w:color w:val="000000"/>
          <w:sz w:val="28"/>
          <w:szCs w:val="28"/>
        </w:rPr>
        <w:t xml:space="preserve"> сад №53</w:t>
      </w:r>
      <w:r w:rsidRPr="00745920">
        <w:rPr>
          <w:color w:val="000000"/>
          <w:sz w:val="28"/>
          <w:szCs w:val="28"/>
        </w:rPr>
        <w:t xml:space="preserve">, построено по концентрическому принципу, с повышением уровня требований к результатам обучения и воспитания каждого последующего учебного года. </w:t>
      </w:r>
    </w:p>
    <w:p w:rsidR="00CE0748" w:rsidRPr="00745920" w:rsidRDefault="00DE6FFE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color w:val="000000"/>
          <w:sz w:val="28"/>
          <w:szCs w:val="28"/>
        </w:rPr>
        <w:t xml:space="preserve">         </w:t>
      </w:r>
      <w:r w:rsidR="00CE0748" w:rsidRPr="00745920">
        <w:rPr>
          <w:color w:val="000000"/>
          <w:sz w:val="28"/>
          <w:szCs w:val="28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CE0748" w:rsidRPr="00745920" w:rsidRDefault="00CE0748" w:rsidP="00745920">
      <w:pPr>
        <w:pStyle w:val="1"/>
        <w:numPr>
          <w:ilvl w:val="0"/>
          <w:numId w:val="11"/>
        </w:num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5920">
        <w:rPr>
          <w:rFonts w:ascii="Times New Roman" w:hAnsi="Times New Roman"/>
          <w:color w:val="000000"/>
          <w:sz w:val="28"/>
          <w:szCs w:val="28"/>
        </w:rPr>
        <w:t xml:space="preserve"> быть мыслящими, инициативными, самостоятельными, вырабатывать свои новые оригинальные решения</w:t>
      </w:r>
    </w:p>
    <w:p w:rsidR="00CE0748" w:rsidRPr="00745920" w:rsidRDefault="00CE0748" w:rsidP="00745920">
      <w:pPr>
        <w:pStyle w:val="1"/>
        <w:numPr>
          <w:ilvl w:val="0"/>
          <w:numId w:val="11"/>
        </w:numPr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5920">
        <w:rPr>
          <w:rFonts w:ascii="Times New Roman" w:hAnsi="Times New Roman"/>
          <w:color w:val="000000"/>
          <w:sz w:val="28"/>
          <w:szCs w:val="28"/>
        </w:rPr>
        <w:t>быть ориентированными на лучшие конечные результаты.</w:t>
      </w:r>
    </w:p>
    <w:p w:rsidR="00CE0748" w:rsidRPr="00745920" w:rsidRDefault="00CE0748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color w:val="000000"/>
          <w:sz w:val="28"/>
          <w:szCs w:val="28"/>
        </w:rPr>
        <w:t xml:space="preserve">           Реализация этих требований предполагает человека с творческими способностями. 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В конструировании проявляются многие психические процессы, но, пожалуй, наиболее ярк</w:t>
      </w:r>
      <w:proofErr w:type="gramStart"/>
      <w:r w:rsidRPr="00745920">
        <w:rPr>
          <w:color w:val="000000"/>
          <w:sz w:val="28"/>
          <w:szCs w:val="28"/>
        </w:rPr>
        <w:t>о-</w:t>
      </w:r>
      <w:proofErr w:type="gramEnd"/>
      <w:r w:rsidRPr="00745920">
        <w:rPr>
          <w:color w:val="000000"/>
          <w:sz w:val="28"/>
          <w:szCs w:val="28"/>
        </w:rPr>
        <w:t xml:space="preserve"> творческое воображение и мышление. </w:t>
      </w:r>
    </w:p>
    <w:p w:rsidR="00CE0748" w:rsidRPr="00745920" w:rsidRDefault="00CE0748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color w:val="000000"/>
          <w:sz w:val="28"/>
          <w:szCs w:val="28"/>
        </w:rPr>
        <w:t xml:space="preserve">          Одним из видов конструирования является оригами</w:t>
      </w:r>
      <w:r w:rsidR="00A371BB" w:rsidRPr="00745920">
        <w:rPr>
          <w:color w:val="000000"/>
          <w:sz w:val="28"/>
          <w:szCs w:val="28"/>
        </w:rPr>
        <w:t>. Этот вид д</w:t>
      </w:r>
      <w:r w:rsidR="00AB4FF9" w:rsidRPr="00745920">
        <w:rPr>
          <w:color w:val="000000"/>
          <w:sz w:val="28"/>
          <w:szCs w:val="28"/>
        </w:rPr>
        <w:t>е</w:t>
      </w:r>
      <w:r w:rsidR="00A371BB" w:rsidRPr="00745920">
        <w:rPr>
          <w:color w:val="000000"/>
          <w:sz w:val="28"/>
          <w:szCs w:val="28"/>
        </w:rPr>
        <w:t>ятельности:</w:t>
      </w:r>
    </w:p>
    <w:p w:rsidR="00CE0748" w:rsidRPr="00745920" w:rsidRDefault="00CE0748" w:rsidP="00745920">
      <w:pPr>
        <w:pStyle w:val="a5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 xml:space="preserve">развивает пространственное воображение, память, творческие и  исследовательские способности, чертежные навыки, мелкую мускулатуру    кистей рук, концентрацию  внимания, уверенность в своих силах и  способностях, так как неуспевающих на занятиях оригами нет; </w:t>
      </w:r>
    </w:p>
    <w:p w:rsidR="00CE0748" w:rsidRPr="00745920" w:rsidRDefault="00CE0748" w:rsidP="00745920">
      <w:pPr>
        <w:pStyle w:val="a5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знакомит с основными геометрическими понятиями;</w:t>
      </w:r>
    </w:p>
    <w:p w:rsidR="00CE0748" w:rsidRPr="00745920" w:rsidRDefault="00CE0748" w:rsidP="00745920">
      <w:pPr>
        <w:pStyle w:val="a5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улучшает способность следовать устным инструкциям;</w:t>
      </w:r>
    </w:p>
    <w:p w:rsidR="00CE0748" w:rsidRPr="00745920" w:rsidRDefault="00CE0748" w:rsidP="00745920">
      <w:pPr>
        <w:pStyle w:val="a5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расширяет коммуникативные способности;</w:t>
      </w:r>
    </w:p>
    <w:p w:rsidR="006C70ED" w:rsidRPr="00745920" w:rsidRDefault="00CE0748" w:rsidP="00745920">
      <w:pPr>
        <w:pStyle w:val="a5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воспитывает личность как члена общества с его нравственными,   патриотическими, интернациональными чувствами;</w:t>
      </w:r>
    </w:p>
    <w:p w:rsidR="007C752C" w:rsidRPr="00745920" w:rsidRDefault="00CE0748" w:rsidP="00745920">
      <w:pPr>
        <w:pStyle w:val="a5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воспитывает наблюдательность, художественно-эстетический вкус детей,   самостоятельн</w:t>
      </w:r>
      <w:r w:rsidR="007C752C" w:rsidRPr="00745920">
        <w:rPr>
          <w:sz w:val="28"/>
          <w:szCs w:val="28"/>
        </w:rPr>
        <w:t>ость и аккуратность при работе.</w:t>
      </w:r>
    </w:p>
    <w:p w:rsidR="007C752C" w:rsidRPr="00745920" w:rsidRDefault="007C752C" w:rsidP="0074592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45920">
        <w:rPr>
          <w:color w:val="000000"/>
          <w:sz w:val="28"/>
          <w:szCs w:val="28"/>
        </w:rPr>
        <w:lastRenderedPageBreak/>
        <w:t>Программа «Оригами» ориентирована на обучающихся начальной школы и рассчитана на 4 года – полный курс обучения  (135 ч.).</w:t>
      </w:r>
      <w:proofErr w:type="gramEnd"/>
      <w:r w:rsidRPr="00745920">
        <w:rPr>
          <w:color w:val="000000"/>
          <w:sz w:val="28"/>
          <w:szCs w:val="28"/>
        </w:rPr>
        <w:t xml:space="preserve"> Занятия проводятся 1 раз в неделю. </w:t>
      </w:r>
      <w:proofErr w:type="gramStart"/>
      <w:r w:rsidRPr="00745920">
        <w:rPr>
          <w:color w:val="000000"/>
          <w:sz w:val="28"/>
          <w:szCs w:val="28"/>
        </w:rPr>
        <w:t>Продолжительность занятий составляет 3</w:t>
      </w:r>
      <w:r w:rsidR="00AB4FF9" w:rsidRPr="00745920">
        <w:rPr>
          <w:color w:val="000000"/>
          <w:sz w:val="28"/>
          <w:szCs w:val="28"/>
        </w:rPr>
        <w:t>5</w:t>
      </w:r>
      <w:r w:rsidRPr="00745920">
        <w:rPr>
          <w:color w:val="000000"/>
          <w:sz w:val="28"/>
          <w:szCs w:val="28"/>
        </w:rPr>
        <w:t>-45 мин</w:t>
      </w:r>
      <w:r w:rsidR="00DE6FFE" w:rsidRPr="00745920">
        <w:rPr>
          <w:sz w:val="28"/>
          <w:szCs w:val="28"/>
        </w:rPr>
        <w:t>).</w:t>
      </w:r>
      <w:proofErr w:type="gramEnd"/>
      <w:r w:rsidR="00DE6FFE" w:rsidRPr="00745920">
        <w:rPr>
          <w:bCs/>
          <w:i/>
          <w:sz w:val="28"/>
          <w:szCs w:val="28"/>
        </w:rPr>
        <w:t xml:space="preserve"> Программа разработана </w:t>
      </w:r>
      <w:r w:rsidR="00DE6FFE" w:rsidRPr="00745920">
        <w:rPr>
          <w:sz w:val="28"/>
          <w:szCs w:val="28"/>
        </w:rPr>
        <w:t xml:space="preserve"> для детей 6,5-11 лет. </w:t>
      </w:r>
      <w:r w:rsidR="00FA21D5" w:rsidRPr="00745920">
        <w:rPr>
          <w:sz w:val="28"/>
          <w:szCs w:val="28"/>
        </w:rPr>
        <w:t>Занятия проводятся в классе-кабинете.</w:t>
      </w:r>
    </w:p>
    <w:p w:rsidR="00DE6FFE" w:rsidRPr="00745920" w:rsidRDefault="007C752C" w:rsidP="00745920">
      <w:pPr>
        <w:pStyle w:val="a5"/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 xml:space="preserve">           Программа </w:t>
      </w:r>
      <w:proofErr w:type="gramStart"/>
      <w:r w:rsidRPr="00745920">
        <w:rPr>
          <w:sz w:val="28"/>
          <w:szCs w:val="28"/>
        </w:rPr>
        <w:t>предусматривает преподавание материла</w:t>
      </w:r>
      <w:proofErr w:type="gramEnd"/>
      <w:r w:rsidRPr="00745920">
        <w:rPr>
          <w:sz w:val="28"/>
          <w:szCs w:val="28"/>
        </w:rPr>
        <w:t xml:space="preserve">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DE6FFE" w:rsidRPr="00745920" w:rsidRDefault="00DE6FFE" w:rsidP="00745920">
      <w:pPr>
        <w:pStyle w:val="a5"/>
        <w:ind w:firstLine="567"/>
        <w:jc w:val="both"/>
        <w:rPr>
          <w:sz w:val="28"/>
          <w:szCs w:val="28"/>
        </w:rPr>
      </w:pPr>
    </w:p>
    <w:p w:rsidR="00DE6FFE" w:rsidRPr="00745920" w:rsidRDefault="00DE6FFE" w:rsidP="00745920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>Цель программы</w:t>
      </w:r>
      <w:r w:rsidRPr="00745920">
        <w:rPr>
          <w:color w:val="000000"/>
          <w:sz w:val="28"/>
          <w:szCs w:val="28"/>
        </w:rPr>
        <w:t>:</w:t>
      </w:r>
    </w:p>
    <w:p w:rsidR="00DE6FFE" w:rsidRPr="00745920" w:rsidRDefault="00DE6FFE" w:rsidP="00745920">
      <w:pPr>
        <w:pStyle w:val="a5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:rsidR="00DE6FFE" w:rsidRPr="00745920" w:rsidRDefault="00745920" w:rsidP="00745920">
      <w:p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 </w:t>
      </w:r>
      <w:r w:rsidR="00DE6FFE" w:rsidRPr="00745920">
        <w:rPr>
          <w:b/>
          <w:bCs/>
          <w:color w:val="000000"/>
          <w:sz w:val="28"/>
          <w:szCs w:val="28"/>
        </w:rPr>
        <w:t>программы:</w:t>
      </w:r>
      <w:r w:rsidR="00DE6FFE" w:rsidRPr="00745920">
        <w:rPr>
          <w:color w:val="000000"/>
          <w:sz w:val="28"/>
          <w:szCs w:val="28"/>
        </w:rPr>
        <w:t xml:space="preserve"> </w:t>
      </w:r>
      <w:r w:rsidR="00DE6FFE" w:rsidRPr="00745920">
        <w:rPr>
          <w:b/>
          <w:bCs/>
          <w:i/>
          <w:iCs/>
          <w:color w:val="000000"/>
          <w:sz w:val="28"/>
          <w:szCs w:val="28"/>
        </w:rPr>
        <w:br/>
      </w:r>
      <w:r w:rsidR="00DE6FFE" w:rsidRPr="00745920">
        <w:rPr>
          <w:b/>
          <w:bCs/>
          <w:iCs/>
          <w:color w:val="000000"/>
          <w:sz w:val="28"/>
          <w:szCs w:val="28"/>
        </w:rPr>
        <w:t>Обучающие</w:t>
      </w:r>
    </w:p>
    <w:p w:rsidR="00DE6FFE" w:rsidRPr="00745920" w:rsidRDefault="00DE6FFE" w:rsidP="00745920">
      <w:pPr>
        <w:pStyle w:val="1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знакомство детей с основными геометрическими понятиями и базовыми формами оригами. </w:t>
      </w:r>
    </w:p>
    <w:p w:rsidR="00DE6FFE" w:rsidRPr="00745920" w:rsidRDefault="00DE6FFE" w:rsidP="00745920">
      <w:pPr>
        <w:pStyle w:val="1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умения следовать устным инструкциям, читать и зарисовывать схемы изделий. </w:t>
      </w:r>
    </w:p>
    <w:p w:rsidR="00DE6FFE" w:rsidRPr="00745920" w:rsidRDefault="00DE6FFE" w:rsidP="00745920">
      <w:pPr>
        <w:pStyle w:val="1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различным приемам работы с бумагой. </w:t>
      </w:r>
    </w:p>
    <w:p w:rsidR="00DE6FFE" w:rsidRPr="00745920" w:rsidRDefault="00DE6FFE" w:rsidP="00745920">
      <w:pPr>
        <w:pStyle w:val="1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 </w:t>
      </w:r>
    </w:p>
    <w:p w:rsidR="00DE6FFE" w:rsidRPr="00745920" w:rsidRDefault="00DE6FFE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b/>
          <w:bCs/>
          <w:iCs/>
          <w:color w:val="000000"/>
          <w:sz w:val="28"/>
          <w:szCs w:val="28"/>
        </w:rPr>
        <w:t>Развивающие:</w:t>
      </w:r>
      <w:r w:rsidRPr="00745920">
        <w:rPr>
          <w:color w:val="000000"/>
          <w:sz w:val="28"/>
          <w:szCs w:val="28"/>
        </w:rPr>
        <w:t xml:space="preserve"> </w:t>
      </w:r>
    </w:p>
    <w:p w:rsidR="00DE6FFE" w:rsidRPr="00745920" w:rsidRDefault="00DE6FFE" w:rsidP="00745920">
      <w:pPr>
        <w:pStyle w:val="1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внимания, памяти, логического и абстрактного мышления, пространственного воображения. </w:t>
      </w:r>
    </w:p>
    <w:p w:rsidR="00DE6FFE" w:rsidRPr="00745920" w:rsidRDefault="00DE6FFE" w:rsidP="00745920">
      <w:pPr>
        <w:pStyle w:val="1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мелкой моторики рук и глазомера. </w:t>
      </w:r>
    </w:p>
    <w:p w:rsidR="00DE6FFE" w:rsidRPr="00745920" w:rsidRDefault="00DE6FFE" w:rsidP="00745920">
      <w:pPr>
        <w:pStyle w:val="1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художественного вкуса, творческих способностей и фантазии детей. </w:t>
      </w:r>
    </w:p>
    <w:p w:rsidR="00DE6FFE" w:rsidRPr="00745920" w:rsidRDefault="00DE6FFE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DE6FFE" w:rsidRPr="00745920" w:rsidRDefault="00DE6FFE" w:rsidP="00745920">
      <w:pPr>
        <w:pStyle w:val="1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воспитание интереса к искусству оригами. </w:t>
      </w:r>
    </w:p>
    <w:p w:rsidR="00DE6FFE" w:rsidRPr="00745920" w:rsidRDefault="00DE6FFE" w:rsidP="00745920">
      <w:pPr>
        <w:pStyle w:val="1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расширение коммуникативных способностей детей. </w:t>
      </w:r>
    </w:p>
    <w:p w:rsidR="00DE6FFE" w:rsidRPr="00745920" w:rsidRDefault="00DE6FFE" w:rsidP="00745920">
      <w:pPr>
        <w:pStyle w:val="1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59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культуры труда и совершенствование трудовых навыков. </w:t>
      </w:r>
    </w:p>
    <w:p w:rsidR="007C752C" w:rsidRPr="00745920" w:rsidRDefault="00DE6FFE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sz w:val="28"/>
          <w:szCs w:val="28"/>
        </w:rPr>
        <w:t xml:space="preserve">                     Программа 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  <w:r w:rsidRPr="00745920">
        <w:rPr>
          <w:sz w:val="28"/>
          <w:szCs w:val="28"/>
        </w:rPr>
        <w:br/>
        <w:t xml:space="preserve">        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AB4FF9" w:rsidRPr="00745920" w:rsidRDefault="00CE0748" w:rsidP="00745920">
      <w:pPr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 xml:space="preserve">            </w:t>
      </w:r>
      <w:r w:rsidR="00DE6FFE" w:rsidRPr="00745920">
        <w:rPr>
          <w:sz w:val="28"/>
          <w:szCs w:val="28"/>
        </w:rPr>
        <w:t>О</w:t>
      </w:r>
      <w:r w:rsidRPr="00745920">
        <w:rPr>
          <w:sz w:val="28"/>
          <w:szCs w:val="28"/>
        </w:rPr>
        <w:t xml:space="preserve">ригами помогает осваивать чтение, графические основы письма, математику и геометрию, черчение, природоведение, историю. Дети увлечённо изучают литературу, связанную с оригами, находятся в постоянном поиске нового.            </w:t>
      </w:r>
    </w:p>
    <w:p w:rsidR="00AB4FF9" w:rsidRPr="00745920" w:rsidRDefault="00CE0748" w:rsidP="00745920">
      <w:pPr>
        <w:pStyle w:val="a5"/>
        <w:ind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 xml:space="preserve">Оригами - идеальная дидактическая игра, развивающая фантазию и изобретательность, логику и пространственное мышление, воображение и интеллект. </w:t>
      </w:r>
    </w:p>
    <w:p w:rsidR="00CE0748" w:rsidRPr="00745920" w:rsidRDefault="00DE6FFE" w:rsidP="00745920">
      <w:pPr>
        <w:pStyle w:val="a5"/>
        <w:ind w:firstLine="567"/>
        <w:jc w:val="both"/>
        <w:rPr>
          <w:sz w:val="28"/>
          <w:szCs w:val="28"/>
        </w:rPr>
      </w:pPr>
      <w:r w:rsidRPr="00745920">
        <w:rPr>
          <w:bCs/>
          <w:iCs/>
          <w:sz w:val="28"/>
          <w:szCs w:val="28"/>
        </w:rPr>
        <w:t>Программа «О</w:t>
      </w:r>
      <w:r w:rsidR="00CE0748" w:rsidRPr="00745920">
        <w:rPr>
          <w:bCs/>
          <w:iCs/>
          <w:sz w:val="28"/>
          <w:szCs w:val="28"/>
        </w:rPr>
        <w:t>ригами»</w:t>
      </w:r>
      <w:r w:rsidR="00CE0748" w:rsidRPr="00745920">
        <w:rPr>
          <w:b/>
          <w:bCs/>
          <w:sz w:val="28"/>
          <w:szCs w:val="28"/>
        </w:rPr>
        <w:t xml:space="preserve"> </w:t>
      </w:r>
      <w:r w:rsidR="00CE0748" w:rsidRPr="00745920">
        <w:rPr>
          <w:sz w:val="28"/>
          <w:szCs w:val="28"/>
        </w:rPr>
        <w:t xml:space="preserve">является программой </w:t>
      </w:r>
      <w:proofErr w:type="spellStart"/>
      <w:r w:rsidR="006C70ED" w:rsidRPr="00745920">
        <w:rPr>
          <w:sz w:val="28"/>
          <w:szCs w:val="28"/>
        </w:rPr>
        <w:t>общеинтеллектуальной</w:t>
      </w:r>
      <w:proofErr w:type="spellEnd"/>
      <w:r w:rsidR="006C70ED" w:rsidRPr="00745920">
        <w:rPr>
          <w:sz w:val="28"/>
          <w:szCs w:val="28"/>
        </w:rPr>
        <w:t xml:space="preserve"> </w:t>
      </w:r>
      <w:r w:rsidR="00CE0748" w:rsidRPr="00745920">
        <w:rPr>
          <w:sz w:val="28"/>
          <w:szCs w:val="28"/>
        </w:rPr>
        <w:t xml:space="preserve">направленности, созданной на основе результатов многолетней работы по обучению учащихся начальной школы основам искусства оригами. </w:t>
      </w:r>
    </w:p>
    <w:p w:rsidR="00CE0748" w:rsidRPr="00745920" w:rsidRDefault="00CE0748" w:rsidP="00745920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CE0748" w:rsidRPr="00745920" w:rsidRDefault="00CE0748" w:rsidP="00745920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745920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745920">
        <w:rPr>
          <w:b/>
          <w:bCs/>
          <w:color w:val="000000"/>
          <w:sz w:val="28"/>
          <w:szCs w:val="28"/>
        </w:rPr>
        <w:t xml:space="preserve"> программы внеурочной деятельности</w:t>
      </w:r>
    </w:p>
    <w:p w:rsidR="00DE6FFE" w:rsidRPr="00745920" w:rsidRDefault="00DE6FFE" w:rsidP="00745920">
      <w:pPr>
        <w:ind w:firstLine="567"/>
        <w:jc w:val="both"/>
        <w:rPr>
          <w:bCs/>
          <w:color w:val="000000"/>
          <w:sz w:val="28"/>
          <w:szCs w:val="28"/>
        </w:rPr>
      </w:pPr>
      <w:r w:rsidRPr="00745920">
        <w:rPr>
          <w:bCs/>
          <w:color w:val="000000"/>
          <w:sz w:val="28"/>
          <w:szCs w:val="28"/>
        </w:rPr>
        <w:t>В результате изучения курса Оригами обучающиеся</w:t>
      </w:r>
    </w:p>
    <w:p w:rsidR="00B106BD" w:rsidRPr="00745920" w:rsidRDefault="00DE6FFE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bCs/>
          <w:color w:val="000000"/>
          <w:sz w:val="28"/>
          <w:szCs w:val="28"/>
        </w:rPr>
        <w:t>Узнают:</w:t>
      </w:r>
      <w:r w:rsidRPr="00745920">
        <w:rPr>
          <w:color w:val="000000"/>
          <w:sz w:val="28"/>
          <w:szCs w:val="28"/>
        </w:rPr>
        <w:t xml:space="preserve"> </w:t>
      </w:r>
    </w:p>
    <w:p w:rsidR="00DE6FFE" w:rsidRPr="00745920" w:rsidRDefault="00DE6FFE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color w:val="000000"/>
          <w:sz w:val="28"/>
          <w:szCs w:val="28"/>
        </w:rPr>
        <w:t>что такое оригами</w:t>
      </w:r>
      <w:r w:rsidR="00B106BD" w:rsidRPr="00745920">
        <w:rPr>
          <w:color w:val="000000"/>
          <w:sz w:val="28"/>
          <w:szCs w:val="28"/>
        </w:rPr>
        <w:t>, историю возникновения оригами, основные приемы работы, способ складывания базового треугольника, название, назначение, правила пользования ручными инструментами для обработки бумаги, картона, и других материалов, название, приемы складывания модулей, необходимые  правила  техники  безопасности  в  процессе всех этапов работы.</w:t>
      </w:r>
    </w:p>
    <w:p w:rsidR="00B106BD" w:rsidRPr="00745920" w:rsidRDefault="00B106BD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color w:val="000000"/>
          <w:sz w:val="28"/>
          <w:szCs w:val="28"/>
        </w:rPr>
        <w:t xml:space="preserve">Научатся: </w:t>
      </w:r>
    </w:p>
    <w:p w:rsidR="00CE0748" w:rsidRPr="00745920" w:rsidRDefault="00B106BD" w:rsidP="00745920">
      <w:pPr>
        <w:ind w:firstLine="567"/>
        <w:jc w:val="both"/>
        <w:rPr>
          <w:color w:val="000000"/>
          <w:sz w:val="28"/>
          <w:szCs w:val="28"/>
        </w:rPr>
      </w:pPr>
      <w:r w:rsidRPr="00745920">
        <w:rPr>
          <w:color w:val="000000"/>
          <w:sz w:val="28"/>
          <w:szCs w:val="28"/>
        </w:rPr>
        <w:t>подбирать бумагу нужного цвета, выполнять разметку листа бумаги, пользоваться схемой, технологической и пооперационной картой, пользоваться чертежными инструментами, ножницами, собирать игрушки – «</w:t>
      </w:r>
      <w:proofErr w:type="spellStart"/>
      <w:r w:rsidRPr="00745920">
        <w:rPr>
          <w:color w:val="000000"/>
          <w:sz w:val="28"/>
          <w:szCs w:val="28"/>
        </w:rPr>
        <w:t>оригамушки</w:t>
      </w:r>
      <w:proofErr w:type="spellEnd"/>
      <w:r w:rsidRPr="00745920">
        <w:rPr>
          <w:color w:val="000000"/>
          <w:sz w:val="28"/>
          <w:szCs w:val="28"/>
        </w:rPr>
        <w:t>», составлять композицию из готовых поделок, красиво, выразительно эстетически грамотно оформ</w:t>
      </w:r>
      <w:r w:rsidR="00AB4FF9" w:rsidRPr="00745920">
        <w:rPr>
          <w:color w:val="000000"/>
          <w:sz w:val="28"/>
          <w:szCs w:val="28"/>
        </w:rPr>
        <w:t>ить игрушку.</w:t>
      </w:r>
    </w:p>
    <w:p w:rsidR="00CE0748" w:rsidRPr="00745920" w:rsidRDefault="00CE0748" w:rsidP="00745920">
      <w:pPr>
        <w:ind w:left="424" w:right="283" w:firstLine="567"/>
        <w:jc w:val="both"/>
        <w:rPr>
          <w:b/>
          <w:sz w:val="28"/>
          <w:szCs w:val="28"/>
        </w:rPr>
      </w:pPr>
      <w:r w:rsidRPr="00745920">
        <w:rPr>
          <w:b/>
          <w:sz w:val="28"/>
          <w:szCs w:val="28"/>
        </w:rPr>
        <w:lastRenderedPageBreak/>
        <w:t>Оценка  результатов  образовательной деятельности</w:t>
      </w:r>
    </w:p>
    <w:p w:rsidR="00CE0748" w:rsidRPr="00745920" w:rsidRDefault="00CE0748" w:rsidP="00745920">
      <w:pPr>
        <w:tabs>
          <w:tab w:val="left" w:pos="426"/>
        </w:tabs>
        <w:ind w:left="-284" w:right="283"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ab/>
        <w:t xml:space="preserve">Наиболее  плодотворным  фактором, в  оценочной  работе  итогов  обучения, являются  выставки  работ  учащихся. В  одном  месте  могут  сравниваться  различные  модели, макеты, различные  направления  творчества. Параметры  оценивания  представленных  участниками  работ  могут  изменяться  в  зависимости  от  уровня  и  целей  проводимых  выставок. Выставки  позволяют  обменяться  опытом, технологией, оказывают  неоценимое  значение  в  эстетическом  становлении  личности  ребенка. Однако  выставки  проводятся  один–два  раза  в  учебный  год, творческая  же  работа  ребенка  постоянно  требует  поощрения  в  стремлениях.      </w:t>
      </w:r>
    </w:p>
    <w:p w:rsidR="00CE0748" w:rsidRPr="00745920" w:rsidRDefault="00CE0748" w:rsidP="00745920">
      <w:pPr>
        <w:ind w:left="-284" w:right="283"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 xml:space="preserve">          Большое  значение  в  оценивании  итогов  обучения  имеют  разнообразные  конкурсы  к  «красным»  дням  календаря. Подарки, поделки, сувениры  с  элементами  художественного  конструирования  ребята  готовят  к  праздникам  с  большим  удовольствием. В  декоративном  решении  работы  детей  выглядят  красочно, празднично, а  иногда  и  фантастически.  Результативность  развития  художественного  мышления  ребят  оценивается  по  следующим  критериям: степень  оригинальности  замысла, выразительность  выполненной  работы, овладение  приемами  работы  в  материале. В  процессе  таких  занятий  более  интенсивно  развиваются  творческие  способности  детей (воображение, образное  и  техническое  мышление, художественный  вкус). </w:t>
      </w:r>
    </w:p>
    <w:p w:rsidR="001D20F3" w:rsidRDefault="00CE0748" w:rsidP="001D20F3">
      <w:pPr>
        <w:spacing w:beforeAutospacing="1" w:after="100" w:afterAutospacing="1"/>
        <w:ind w:firstLine="567"/>
        <w:jc w:val="both"/>
        <w:outlineLvl w:val="1"/>
        <w:rPr>
          <w:b/>
          <w:bCs/>
          <w:sz w:val="28"/>
          <w:szCs w:val="28"/>
        </w:rPr>
      </w:pPr>
      <w:r w:rsidRPr="00745920">
        <w:rPr>
          <w:b/>
          <w:bCs/>
          <w:sz w:val="28"/>
          <w:szCs w:val="28"/>
        </w:rPr>
        <w:t>Тематический план</w:t>
      </w:r>
      <w:r w:rsidR="00B66E01" w:rsidRPr="00745920">
        <w:rPr>
          <w:b/>
          <w:bCs/>
          <w:sz w:val="28"/>
          <w:szCs w:val="28"/>
        </w:rPr>
        <w:t xml:space="preserve"> </w:t>
      </w:r>
    </w:p>
    <w:p w:rsidR="001D20F3" w:rsidRDefault="00CE0748" w:rsidP="001D20F3">
      <w:pPr>
        <w:spacing w:beforeAutospacing="1" w:after="100" w:afterAutospacing="1"/>
        <w:ind w:firstLine="567"/>
        <w:jc w:val="both"/>
        <w:outlineLvl w:val="1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 xml:space="preserve">1 год обучения </w:t>
      </w:r>
    </w:p>
    <w:p w:rsidR="00CE0748" w:rsidRPr="00745920" w:rsidRDefault="00CE0748" w:rsidP="001D20F3">
      <w:pPr>
        <w:spacing w:beforeAutospacing="1" w:after="100" w:afterAutospacing="1"/>
        <w:ind w:firstLine="567"/>
        <w:outlineLvl w:val="1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>(33 часа)</w:t>
      </w:r>
    </w:p>
    <w:tbl>
      <w:tblPr>
        <w:tblW w:w="4947" w:type="pct"/>
        <w:jc w:val="center"/>
        <w:tblInd w:w="-12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8"/>
        <w:gridCol w:w="7647"/>
        <w:gridCol w:w="1921"/>
        <w:gridCol w:w="2170"/>
        <w:gridCol w:w="3201"/>
      </w:tblGrid>
      <w:tr w:rsidR="00CE0748" w:rsidRPr="00745920" w:rsidTr="007B6422">
        <w:trPr>
          <w:jc w:val="center"/>
        </w:trPr>
        <w:tc>
          <w:tcPr>
            <w:tcW w:w="200" w:type="pct"/>
            <w:vMerge w:val="restart"/>
            <w:vAlign w:val="center"/>
          </w:tcPr>
          <w:p w:rsidR="00CE0748" w:rsidRPr="00A43933" w:rsidRDefault="00CE0748" w:rsidP="007304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№</w:t>
            </w:r>
            <w:r w:rsidRPr="00A43933">
              <w:rPr>
                <w:b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A4393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43933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4393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6" w:type="pct"/>
            <w:vMerge w:val="restart"/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2323" w:type="pct"/>
            <w:gridSpan w:val="3"/>
            <w:vAlign w:val="center"/>
          </w:tcPr>
          <w:p w:rsidR="00CE0748" w:rsidRPr="00A43933" w:rsidRDefault="00CE0748" w:rsidP="00745920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Merge/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6" w:type="pct"/>
            <w:vMerge/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:rsidR="00CE0748" w:rsidRPr="00A43933" w:rsidRDefault="00CE0748" w:rsidP="00745920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91" w:type="pct"/>
            <w:vAlign w:val="center"/>
          </w:tcPr>
          <w:p w:rsidR="00CE0748" w:rsidRPr="00A43933" w:rsidRDefault="00CE0748" w:rsidP="00745920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99" w:type="pct"/>
            <w:vAlign w:val="center"/>
          </w:tcPr>
          <w:p w:rsidR="00CE0748" w:rsidRPr="00A43933" w:rsidRDefault="00CE0748" w:rsidP="00745920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Знакомство с оригами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Квадра</w:t>
            </w:r>
            <w:proofErr w:type="gramStart"/>
            <w:r w:rsidRPr="00745920">
              <w:rPr>
                <w:color w:val="000000"/>
                <w:sz w:val="28"/>
                <w:szCs w:val="28"/>
              </w:rPr>
              <w:t>т-</w:t>
            </w:r>
            <w:proofErr w:type="gramEnd"/>
            <w:r w:rsidRPr="00745920">
              <w:rPr>
                <w:color w:val="000000"/>
                <w:sz w:val="28"/>
                <w:szCs w:val="28"/>
              </w:rPr>
              <w:t xml:space="preserve"> основная фигура оригами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«Конверт»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Цветы к празднику 8 марта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Впереди - лето!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A83713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Итоговое занятие. Оформление выставочных работ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7B6422">
        <w:trPr>
          <w:jc w:val="center"/>
        </w:trPr>
        <w:tc>
          <w:tcPr>
            <w:tcW w:w="200" w:type="pct"/>
            <w:vAlign w:val="center"/>
          </w:tcPr>
          <w:p w:rsidR="00CE0748" w:rsidRPr="00745920" w:rsidRDefault="00CE0748" w:rsidP="00A8371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6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12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91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9" w:type="pct"/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</w:p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>2 год обучения</w:t>
      </w:r>
    </w:p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 xml:space="preserve"> (34 часа)</w:t>
      </w:r>
    </w:p>
    <w:tbl>
      <w:tblPr>
        <w:tblW w:w="4953" w:type="pct"/>
        <w:jc w:val="center"/>
        <w:tblInd w:w="16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8"/>
        <w:gridCol w:w="7401"/>
        <w:gridCol w:w="1921"/>
        <w:gridCol w:w="2320"/>
        <w:gridCol w:w="3226"/>
      </w:tblGrid>
      <w:tr w:rsidR="00CE0748" w:rsidRPr="00745920" w:rsidTr="007B6422">
        <w:trPr>
          <w:jc w:val="center"/>
        </w:trPr>
        <w:tc>
          <w:tcPr>
            <w:tcW w:w="228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B64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№</w:t>
            </w:r>
            <w:r w:rsidRPr="00A43933">
              <w:rPr>
                <w:b/>
                <w:color w:val="000000"/>
                <w:sz w:val="28"/>
                <w:szCs w:val="28"/>
              </w:rPr>
              <w:br/>
            </w:r>
            <w:proofErr w:type="gramStart"/>
            <w:r w:rsidRPr="00A4393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4393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55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2376" w:type="pct"/>
            <w:gridSpan w:val="3"/>
            <w:tcBorders>
              <w:top w:val="outset" w:sz="6" w:space="0" w:color="666666"/>
              <w:left w:val="outset" w:sz="6" w:space="0" w:color="auto"/>
              <w:bottom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B6422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55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 xml:space="preserve">Вводное занятие. Диагностика </w:t>
            </w:r>
            <w:proofErr w:type="spellStart"/>
            <w:r w:rsidRPr="00745920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745920">
              <w:rPr>
                <w:color w:val="000000"/>
                <w:sz w:val="28"/>
                <w:szCs w:val="28"/>
              </w:rPr>
              <w:t xml:space="preserve"> учащихся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Простые базовые формы оригами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Осенние композиции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«Конверт»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Новые базовые формы. Базовая форма «Рыба»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«Дверь»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Поздравительная открытка к празднику 8 марта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7B6422" w:rsidP="007B64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7B6422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B64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11" w:type="pct"/>
            <w:tcBorders>
              <w:top w:val="outset" w:sz="6" w:space="0" w:color="666666"/>
              <w:left w:val="outset" w:sz="6" w:space="0" w:color="auto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74592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1D20F3" w:rsidRDefault="001D20F3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</w:p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 xml:space="preserve">3 год обучения </w:t>
      </w:r>
    </w:p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 xml:space="preserve">(34 часа) </w:t>
      </w:r>
    </w:p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</w:p>
    <w:tbl>
      <w:tblPr>
        <w:tblW w:w="4970" w:type="pct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2"/>
        <w:gridCol w:w="7557"/>
        <w:gridCol w:w="1842"/>
        <w:gridCol w:w="2409"/>
        <w:gridCol w:w="3200"/>
      </w:tblGrid>
      <w:tr w:rsidR="00CE0748" w:rsidRPr="00745920" w:rsidTr="001D20F3">
        <w:trPr>
          <w:jc w:val="center"/>
        </w:trPr>
        <w:tc>
          <w:tcPr>
            <w:tcW w:w="202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1D20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№</w:t>
            </w:r>
            <w:r w:rsidRPr="00A43933">
              <w:rPr>
                <w:b/>
                <w:color w:val="000000"/>
                <w:sz w:val="28"/>
                <w:szCs w:val="28"/>
              </w:rPr>
              <w:br/>
            </w:r>
            <w:proofErr w:type="gramStart"/>
            <w:r w:rsidRPr="00A4393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4393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2382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66E01" w:rsidRPr="00745920" w:rsidTr="001D20F3">
        <w:trPr>
          <w:jc w:val="center"/>
        </w:trPr>
        <w:tc>
          <w:tcPr>
            <w:tcW w:w="202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1D20F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 xml:space="preserve">Диагностика </w:t>
            </w:r>
            <w:proofErr w:type="spellStart"/>
            <w:r w:rsidRPr="00745920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745920">
              <w:rPr>
                <w:color w:val="000000"/>
                <w:sz w:val="28"/>
                <w:szCs w:val="28"/>
              </w:rPr>
              <w:t xml:space="preserve"> учащихся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Чудесные превращения бумажного листа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Модульное оригами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Оригами на праздничном столе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6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5920">
              <w:rPr>
                <w:color w:val="000000"/>
                <w:sz w:val="28"/>
                <w:szCs w:val="28"/>
              </w:rPr>
              <w:t>Валентинки</w:t>
            </w:r>
            <w:proofErr w:type="spellEnd"/>
            <w:r w:rsidRPr="00745920">
              <w:rPr>
                <w:color w:val="000000"/>
                <w:sz w:val="28"/>
                <w:szCs w:val="28"/>
              </w:rPr>
              <w:t xml:space="preserve"> из оригами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Объёмные цветы к празднику 8 Марта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Оригами - почта!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«Дом»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Впереди – лето!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center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1D20F3">
        <w:trPr>
          <w:jc w:val="center"/>
        </w:trPr>
        <w:tc>
          <w:tcPr>
            <w:tcW w:w="202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8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</w:p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 xml:space="preserve">4 год обучения </w:t>
      </w:r>
    </w:p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  <w:r w:rsidRPr="00745920">
        <w:rPr>
          <w:b/>
          <w:bCs/>
          <w:color w:val="000000"/>
          <w:sz w:val="28"/>
          <w:szCs w:val="28"/>
        </w:rPr>
        <w:t>(34 часа)</w:t>
      </w:r>
    </w:p>
    <w:p w:rsidR="00CE0748" w:rsidRPr="00745920" w:rsidRDefault="00CE0748" w:rsidP="00745920">
      <w:pPr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</w:p>
    <w:tbl>
      <w:tblPr>
        <w:tblW w:w="4746" w:type="pct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7"/>
        <w:gridCol w:w="7130"/>
        <w:gridCol w:w="1843"/>
        <w:gridCol w:w="2408"/>
        <w:gridCol w:w="2847"/>
      </w:tblGrid>
      <w:tr w:rsidR="00CE0748" w:rsidRPr="00745920" w:rsidTr="001D20F3">
        <w:trPr>
          <w:jc w:val="center"/>
        </w:trPr>
        <w:tc>
          <w:tcPr>
            <w:tcW w:w="237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1D20F3">
            <w:pPr>
              <w:ind w:firstLine="2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№</w:t>
            </w:r>
            <w:r w:rsidRPr="00A43933">
              <w:rPr>
                <w:b/>
                <w:color w:val="000000"/>
                <w:sz w:val="28"/>
                <w:szCs w:val="28"/>
              </w:rPr>
              <w:br/>
            </w:r>
            <w:proofErr w:type="gramStart"/>
            <w:r w:rsidRPr="00A43933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43933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87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2376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1D20F3">
            <w:pPr>
              <w:ind w:firstLine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87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A43933" w:rsidRDefault="00CE0748" w:rsidP="00745920">
            <w:pPr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A4393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Вводные занятия.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Оригами в Интернете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Изделия из складки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«Катамаран»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Новогодние украшения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«Птица»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Цветы и вазы оригами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Базовая форма «Лягушка»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Творческие работы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1D20F3">
            <w:pPr>
              <w:ind w:firstLine="2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CE0748" w:rsidRPr="00745920" w:rsidTr="001D20F3">
        <w:trPr>
          <w:jc w:val="center"/>
        </w:trPr>
        <w:tc>
          <w:tcPr>
            <w:tcW w:w="0" w:type="auto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0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CE0748" w:rsidRPr="00745920" w:rsidRDefault="00CE0748" w:rsidP="00745920">
            <w:pPr>
              <w:ind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45920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CE0748" w:rsidRPr="00745920" w:rsidRDefault="00CE0748" w:rsidP="00745920">
      <w:pPr>
        <w:ind w:firstLine="567"/>
        <w:jc w:val="both"/>
        <w:rPr>
          <w:color w:val="000000"/>
          <w:sz w:val="28"/>
          <w:szCs w:val="28"/>
          <w:lang w:val="en-US"/>
        </w:rPr>
      </w:pPr>
    </w:p>
    <w:p w:rsidR="00CE0748" w:rsidRPr="00745920" w:rsidRDefault="00CE0748" w:rsidP="00745920">
      <w:pPr>
        <w:pStyle w:val="2"/>
        <w:ind w:firstLine="567"/>
        <w:jc w:val="both"/>
        <w:rPr>
          <w:color w:val="auto"/>
          <w:sz w:val="28"/>
          <w:szCs w:val="28"/>
        </w:rPr>
        <w:sectPr w:rsidR="00CE0748" w:rsidRPr="00745920" w:rsidSect="00811D8F">
          <w:footerReference w:type="default" r:id="rId7"/>
          <w:footerReference w:type="first" r:id="rId8"/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:rsidR="00CE0748" w:rsidRPr="00745920" w:rsidRDefault="00A50913" w:rsidP="00745920">
      <w:pPr>
        <w:pStyle w:val="2"/>
        <w:ind w:firstLine="567"/>
        <w:jc w:val="both"/>
        <w:rPr>
          <w:color w:val="auto"/>
          <w:sz w:val="28"/>
          <w:szCs w:val="28"/>
        </w:rPr>
      </w:pPr>
      <w:r w:rsidRPr="00A50913">
        <w:rPr>
          <w:noProof/>
          <w:sz w:val="28"/>
          <w:szCs w:val="28"/>
        </w:rPr>
        <w:lastRenderedPageBreak/>
        <w:pict>
          <v:rect id="_x0000_s1026" style="position:absolute;left:0;text-align:left;margin-left:720.25pt;margin-top:-30.05pt;width:26.9pt;height:18.25pt;z-index:251657216" stroked="f">
            <v:textbox>
              <w:txbxContent>
                <w:p w:rsidR="00811D8F" w:rsidRDefault="00811D8F" w:rsidP="00CE0748"/>
              </w:txbxContent>
            </v:textbox>
          </v:rect>
        </w:pict>
      </w:r>
      <w:r w:rsidR="00CE0748" w:rsidRPr="00745920">
        <w:rPr>
          <w:color w:val="auto"/>
          <w:sz w:val="28"/>
          <w:szCs w:val="28"/>
        </w:rPr>
        <w:t>Содержание программы</w:t>
      </w:r>
    </w:p>
    <w:p w:rsidR="00CE0748" w:rsidRPr="00745920" w:rsidRDefault="00CE0748" w:rsidP="00745920">
      <w:pPr>
        <w:ind w:firstLine="567"/>
        <w:jc w:val="both"/>
        <w:rPr>
          <w:b/>
          <w:sz w:val="28"/>
          <w:szCs w:val="28"/>
        </w:rPr>
      </w:pPr>
      <w:r w:rsidRPr="00745920">
        <w:rPr>
          <w:b/>
          <w:sz w:val="28"/>
          <w:szCs w:val="28"/>
        </w:rPr>
        <w:t>1 класс (33 часа)</w:t>
      </w:r>
    </w:p>
    <w:tbl>
      <w:tblPr>
        <w:tblW w:w="155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1"/>
        <w:gridCol w:w="2551"/>
        <w:gridCol w:w="10173"/>
        <w:gridCol w:w="1984"/>
      </w:tblGrid>
      <w:tr w:rsidR="00D34FF4" w:rsidRPr="00745920" w:rsidTr="00C35C87">
        <w:trPr>
          <w:trHeight w:val="703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№</w:t>
            </w:r>
          </w:p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745920">
              <w:rPr>
                <w:b/>
                <w:sz w:val="28"/>
                <w:szCs w:val="28"/>
              </w:rPr>
              <w:t>п</w:t>
            </w:r>
            <w:proofErr w:type="gramEnd"/>
            <w:r w:rsidRPr="0074592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173" w:type="dxa"/>
          </w:tcPr>
          <w:p w:rsidR="00D34FF4" w:rsidRPr="00745920" w:rsidRDefault="00D34FF4" w:rsidP="00C35C87">
            <w:pPr>
              <w:ind w:firstLine="567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Часы</w:t>
            </w:r>
          </w:p>
        </w:tc>
      </w:tr>
      <w:tr w:rsidR="00D34FF4" w:rsidRPr="00745920" w:rsidTr="00C35C87">
        <w:trPr>
          <w:trHeight w:val="3380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Знакомство с оригами</w:t>
            </w:r>
            <w:r w:rsidRPr="007459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173" w:type="dxa"/>
          </w:tcPr>
          <w:p w:rsidR="00D34FF4" w:rsidRPr="00745920" w:rsidRDefault="00CC5D90" w:rsidP="00C35C87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Беседа</w:t>
            </w:r>
            <w:r w:rsidR="00D34FF4" w:rsidRPr="00745920">
              <w:rPr>
                <w:b/>
                <w:sz w:val="28"/>
                <w:szCs w:val="28"/>
              </w:rPr>
              <w:t>.</w:t>
            </w:r>
            <w:r w:rsidR="00D34FF4" w:rsidRPr="00745920">
              <w:rPr>
                <w:sz w:val="28"/>
                <w:szCs w:val="28"/>
              </w:rPr>
              <w:t xml:space="preserve"> Знакомство  с  видами  бумаги  и её основными  свойствами, с инструментами для   обработки.  </w:t>
            </w:r>
          </w:p>
          <w:p w:rsidR="00D34FF4" w:rsidRPr="00745920" w:rsidRDefault="00D34FF4" w:rsidP="00C35C87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Правила  безопасности  труда  при  работе  ручным  инструментом.</w:t>
            </w:r>
          </w:p>
          <w:p w:rsidR="00D34FF4" w:rsidRPr="00745920" w:rsidRDefault="00D34FF4" w:rsidP="00C35C87">
            <w:pPr>
              <w:ind w:right="283" w:firstLine="567"/>
              <w:rPr>
                <w:i/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             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D34FF4" w:rsidRPr="00745920" w:rsidRDefault="00D34FF4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1 ч.</w:t>
            </w:r>
          </w:p>
        </w:tc>
      </w:tr>
      <w:tr w:rsidR="00D34FF4" w:rsidRPr="00745920" w:rsidTr="00C35C87">
        <w:trPr>
          <w:trHeight w:val="535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Квадрат – основная форма оригами</w:t>
            </w:r>
            <w:r w:rsidRPr="007459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73" w:type="dxa"/>
          </w:tcPr>
          <w:p w:rsidR="00CC5D90" w:rsidRPr="00745920" w:rsidRDefault="00CC5D90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 xml:space="preserve">Творческая мастерская. </w:t>
            </w:r>
            <w:r w:rsidR="00D34FF4" w:rsidRPr="00745920">
              <w:rPr>
                <w:sz w:val="28"/>
                <w:szCs w:val="28"/>
              </w:rPr>
              <w:t xml:space="preserve"> Знакомс</w:t>
            </w:r>
            <w:r w:rsidRPr="00745920">
              <w:rPr>
                <w:sz w:val="28"/>
                <w:szCs w:val="28"/>
              </w:rPr>
              <w:t>тво с понятием «базовые формы».</w:t>
            </w:r>
            <w:r w:rsidR="00D34FF4" w:rsidRPr="00745920">
              <w:rPr>
                <w:sz w:val="28"/>
                <w:szCs w:val="28"/>
              </w:rPr>
              <w:t xml:space="preserve"> </w:t>
            </w:r>
          </w:p>
          <w:p w:rsidR="00D34FF4" w:rsidRPr="00745920" w:rsidRDefault="00D34FF4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Изготовление квадрата из прямоугольного листа бумаги (два способа). </w:t>
            </w:r>
          </w:p>
          <w:p w:rsidR="00D34FF4" w:rsidRPr="00745920" w:rsidRDefault="00D34FF4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Знакомство с условными знаками, принятыми в оригами.               Инструкционные карты, демонстрирующие проце</w:t>
            </w:r>
            <w:proofErr w:type="gramStart"/>
            <w:r w:rsidRPr="00745920">
              <w:rPr>
                <w:sz w:val="28"/>
                <w:szCs w:val="28"/>
              </w:rPr>
              <w:t>сс скл</w:t>
            </w:r>
            <w:proofErr w:type="gramEnd"/>
            <w:r w:rsidRPr="00745920">
              <w:rPr>
                <w:sz w:val="28"/>
                <w:szCs w:val="28"/>
              </w:rPr>
              <w:t>адывания.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4 ч.</w:t>
            </w:r>
          </w:p>
        </w:tc>
      </w:tr>
      <w:tr w:rsidR="00D34FF4" w:rsidRPr="00745920" w:rsidTr="00C35C87">
        <w:trPr>
          <w:trHeight w:val="535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Базовая форма: </w:t>
            </w: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«Треугольник» </w:t>
            </w:r>
            <w:r w:rsidRPr="007459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4FF4" w:rsidRPr="00745920" w:rsidRDefault="00D34FF4" w:rsidP="00745920">
            <w:pPr>
              <w:pStyle w:val="1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73" w:type="dxa"/>
          </w:tcPr>
          <w:p w:rsidR="00D34FF4" w:rsidRPr="00745920" w:rsidRDefault="00D548EA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Игра - сказка</w:t>
            </w:r>
            <w:r w:rsidR="00CC5D90" w:rsidRPr="007459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. </w:t>
            </w:r>
            <w:r w:rsidR="00F93568"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D34FF4"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Стилизованный цветок.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Лисёнок и собачка.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Яхта и пароход.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Стаканчик.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>Синица и снегирь. Композиция «Птицы в лесу».</w:t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5 ч.</w:t>
            </w:r>
          </w:p>
        </w:tc>
      </w:tr>
      <w:tr w:rsidR="00D34FF4" w:rsidRPr="00745920" w:rsidTr="00C35C87">
        <w:trPr>
          <w:trHeight w:val="535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Базовая форма: </w:t>
            </w: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lastRenderedPageBreak/>
              <w:t>«Воздушный змей»</w:t>
            </w:r>
          </w:p>
        </w:tc>
        <w:tc>
          <w:tcPr>
            <w:tcW w:w="10173" w:type="dxa"/>
          </w:tcPr>
          <w:p w:rsidR="00D34FF4" w:rsidRPr="00745920" w:rsidRDefault="00D548EA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Театрализованное представление</w:t>
            </w:r>
            <w:r w:rsidR="00CC5D90" w:rsidRPr="007459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. </w:t>
            </w:r>
            <w:r w:rsidR="00D34FF4"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Кролик и щенок.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Курочка и петушок.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 xml:space="preserve">Сова.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Сказочные птицы.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Композиция «Домашние птицы на лужайке».</w:t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lastRenderedPageBreak/>
              <w:t>5 ч.</w:t>
            </w:r>
          </w:p>
        </w:tc>
      </w:tr>
      <w:tr w:rsidR="00D34FF4" w:rsidRPr="00745920" w:rsidTr="00C35C87">
        <w:trPr>
          <w:trHeight w:val="535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Базовая форма: </w:t>
            </w: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«Двойной треугольник»</w:t>
            </w:r>
          </w:p>
        </w:tc>
        <w:tc>
          <w:tcPr>
            <w:tcW w:w="10173" w:type="dxa"/>
          </w:tcPr>
          <w:p w:rsidR="00D34FF4" w:rsidRPr="00745920" w:rsidRDefault="00CC5D90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Творческая мастерская. </w:t>
            </w:r>
            <w:r w:rsidR="00D34FF4"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Рыбка и бабочка.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Головастик и жук.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>Лилия.</w:t>
            </w: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4 ч.</w:t>
            </w:r>
          </w:p>
        </w:tc>
      </w:tr>
      <w:tr w:rsidR="00D34FF4" w:rsidRPr="00745920" w:rsidTr="00C35C87">
        <w:trPr>
          <w:trHeight w:val="535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Базовая форма: </w:t>
            </w: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«Двойной квадрат»</w:t>
            </w:r>
          </w:p>
        </w:tc>
        <w:tc>
          <w:tcPr>
            <w:tcW w:w="10173" w:type="dxa"/>
          </w:tcPr>
          <w:p w:rsidR="00D34FF4" w:rsidRPr="00745920" w:rsidRDefault="00A57E9B" w:rsidP="00C35C87">
            <w:pPr>
              <w:pStyle w:val="10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t>Игра - сказка</w:t>
            </w:r>
            <w:r w:rsidR="00CC5D90"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D34FF4" w:rsidRPr="00745920">
              <w:rPr>
                <w:rFonts w:ascii="Times New Roman" w:hAnsi="Times New Roman"/>
                <w:bCs/>
                <w:sz w:val="28"/>
                <w:szCs w:val="28"/>
              </w:rPr>
              <w:t xml:space="preserve">Жаба.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Cs/>
                <w:sz w:val="28"/>
                <w:szCs w:val="28"/>
              </w:rPr>
              <w:t xml:space="preserve">Яхта.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Композиция «Островок в пруду».</w:t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D34FF4" w:rsidRPr="00745920" w:rsidTr="00C35C87">
        <w:trPr>
          <w:trHeight w:val="535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Базовая форма «Конверт»</w:t>
            </w:r>
          </w:p>
        </w:tc>
        <w:tc>
          <w:tcPr>
            <w:tcW w:w="10173" w:type="dxa"/>
          </w:tcPr>
          <w:p w:rsidR="00D34FF4" w:rsidRPr="00745920" w:rsidRDefault="00A57E9B" w:rsidP="00C35C87">
            <w:pPr>
              <w:pStyle w:val="10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Соревнование</w:t>
            </w:r>
            <w:r w:rsidR="00CC5D90" w:rsidRPr="0074592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34FF4" w:rsidRPr="00745920">
              <w:rPr>
                <w:rFonts w:ascii="Times New Roman" w:hAnsi="Times New Roman"/>
                <w:sz w:val="28"/>
                <w:szCs w:val="28"/>
              </w:rPr>
              <w:t>Пароход и подводная лодка. Композиция «В море».</w:t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D34FF4" w:rsidRPr="00745920" w:rsidTr="00C35C87">
        <w:trPr>
          <w:trHeight w:val="535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Цветы к празднику             8 Марта </w:t>
            </w:r>
            <w:r w:rsidRPr="0074592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173" w:type="dxa"/>
          </w:tcPr>
          <w:p w:rsidR="00D34FF4" w:rsidRPr="00745920" w:rsidRDefault="00CC5D90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Творческая мастерская. </w:t>
            </w:r>
            <w:r w:rsidR="00D34FF4" w:rsidRPr="00745920">
              <w:rPr>
                <w:rFonts w:ascii="Times New Roman" w:hAnsi="Times New Roman"/>
                <w:sz w:val="28"/>
                <w:szCs w:val="28"/>
              </w:rPr>
              <w:t>8 марта – международный женский праздник. Легенды о цветах (Нарцисс, волшебный цветок папоротника).             Складывание цветов на основе изученных базовых форм. Оформление композиций и поздравительных открыток.</w:t>
            </w:r>
            <w:r w:rsidR="00D34FF4" w:rsidRPr="0074592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D34FF4" w:rsidRPr="00745920" w:rsidTr="00C35C87">
        <w:trPr>
          <w:trHeight w:val="535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Впереди – лето!</w:t>
            </w:r>
          </w:p>
        </w:tc>
        <w:tc>
          <w:tcPr>
            <w:tcW w:w="10173" w:type="dxa"/>
          </w:tcPr>
          <w:p w:rsidR="00D34FF4" w:rsidRPr="00745920" w:rsidRDefault="00A57E9B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 xml:space="preserve">Конкурс. 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745920">
              <w:rPr>
                <w:rFonts w:ascii="Times New Roman" w:hAnsi="Times New Roman"/>
                <w:sz w:val="28"/>
                <w:szCs w:val="28"/>
              </w:rPr>
              <w:t>игрушек-оригамушек</w:t>
            </w:r>
            <w:proofErr w:type="spellEnd"/>
            <w:r w:rsidRPr="00745920">
              <w:rPr>
                <w:rFonts w:ascii="Times New Roman" w:hAnsi="Times New Roman"/>
                <w:sz w:val="28"/>
                <w:szCs w:val="28"/>
              </w:rPr>
              <w:t xml:space="preserve"> по памяти.</w:t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D34FF4" w:rsidRPr="00745920" w:rsidTr="00C35C87">
        <w:trPr>
          <w:trHeight w:val="1753"/>
        </w:trPr>
        <w:tc>
          <w:tcPr>
            <w:tcW w:w="851" w:type="dxa"/>
          </w:tcPr>
          <w:p w:rsidR="00D34FF4" w:rsidRPr="00745920" w:rsidRDefault="00D34FF4" w:rsidP="001D20F3">
            <w:pPr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34FF4" w:rsidRPr="00745920" w:rsidRDefault="00D34FF4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Итоговые занятия</w:t>
            </w:r>
          </w:p>
          <w:p w:rsidR="00D34FF4" w:rsidRPr="00745920" w:rsidRDefault="00D34FF4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10173" w:type="dxa"/>
          </w:tcPr>
          <w:p w:rsidR="00D34FF4" w:rsidRPr="00745920" w:rsidRDefault="00CC5D90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Выставка</w:t>
            </w:r>
            <w:r w:rsidR="00F93568" w:rsidRPr="007459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93568" w:rsidRPr="0074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FF4" w:rsidRPr="00745920">
              <w:rPr>
                <w:rFonts w:ascii="Times New Roman" w:hAnsi="Times New Roman"/>
                <w:sz w:val="28"/>
                <w:szCs w:val="28"/>
              </w:rPr>
              <w:t xml:space="preserve">Подведение  итогов  работы  за  год. 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Беседа  на  тему «Чему  мы  научились  на занятиях?»</w:t>
            </w:r>
          </w:p>
          <w:p w:rsidR="00D34FF4" w:rsidRPr="00745920" w:rsidRDefault="00D34FF4" w:rsidP="00C35C87">
            <w:pPr>
              <w:tabs>
                <w:tab w:val="left" w:pos="0"/>
              </w:tabs>
              <w:ind w:right="284" w:firstLine="567"/>
              <w:rPr>
                <w:i/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Выставка моделей, изготовленных  в  течение  года. Проведение  конкурса «Самые  умелые  руки». Вручение  грамот, призов.</w:t>
            </w:r>
          </w:p>
          <w:p w:rsidR="00D34FF4" w:rsidRPr="00745920" w:rsidRDefault="00D34FF4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D34FF4" w:rsidRPr="00745920" w:rsidRDefault="00D34FF4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</w:tbl>
    <w:p w:rsidR="00C35C87" w:rsidRDefault="00C35C87" w:rsidP="00745920">
      <w:pPr>
        <w:ind w:firstLine="567"/>
        <w:jc w:val="both"/>
        <w:rPr>
          <w:b/>
          <w:sz w:val="28"/>
          <w:szCs w:val="28"/>
        </w:rPr>
      </w:pPr>
    </w:p>
    <w:p w:rsidR="00CE0748" w:rsidRPr="00745920" w:rsidRDefault="00CE0748" w:rsidP="00745920">
      <w:pPr>
        <w:ind w:firstLine="567"/>
        <w:jc w:val="both"/>
        <w:rPr>
          <w:b/>
          <w:sz w:val="28"/>
          <w:szCs w:val="28"/>
        </w:rPr>
      </w:pPr>
      <w:r w:rsidRPr="00745920">
        <w:rPr>
          <w:b/>
          <w:sz w:val="28"/>
          <w:szCs w:val="28"/>
        </w:rPr>
        <w:t>Содержание программы</w:t>
      </w:r>
    </w:p>
    <w:p w:rsidR="00CE0748" w:rsidRPr="00745920" w:rsidRDefault="00CE0748" w:rsidP="00745920">
      <w:pPr>
        <w:ind w:firstLine="567"/>
        <w:jc w:val="both"/>
        <w:rPr>
          <w:b/>
          <w:sz w:val="28"/>
          <w:szCs w:val="28"/>
        </w:rPr>
      </w:pPr>
      <w:r w:rsidRPr="00745920">
        <w:rPr>
          <w:b/>
          <w:sz w:val="28"/>
          <w:szCs w:val="28"/>
        </w:rPr>
        <w:lastRenderedPageBreak/>
        <w:t>2 класс (34 часа)</w:t>
      </w:r>
    </w:p>
    <w:tbl>
      <w:tblPr>
        <w:tblW w:w="15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851"/>
        <w:gridCol w:w="2518"/>
        <w:gridCol w:w="10206"/>
        <w:gridCol w:w="1842"/>
      </w:tblGrid>
      <w:tr w:rsidR="00F93568" w:rsidRPr="00745920" w:rsidTr="00C35C87">
        <w:trPr>
          <w:trHeight w:val="1070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№</w:t>
            </w:r>
          </w:p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45920">
              <w:rPr>
                <w:b/>
                <w:sz w:val="28"/>
                <w:szCs w:val="28"/>
              </w:rPr>
              <w:t>п</w:t>
            </w:r>
            <w:proofErr w:type="gramEnd"/>
            <w:r w:rsidRPr="0074592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206" w:type="dxa"/>
          </w:tcPr>
          <w:p w:rsidR="00F93568" w:rsidRPr="00745920" w:rsidRDefault="00F93568" w:rsidP="00C35C87">
            <w:pPr>
              <w:ind w:firstLine="567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Часы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rStyle w:val="a4"/>
                <w:rFonts w:eastAsia="Calibri"/>
                <w:sz w:val="28"/>
                <w:szCs w:val="28"/>
              </w:rPr>
              <w:t>Вводные занятия</w:t>
            </w:r>
          </w:p>
        </w:tc>
        <w:tc>
          <w:tcPr>
            <w:tcW w:w="10206" w:type="dxa"/>
          </w:tcPr>
          <w:p w:rsidR="00F93568" w:rsidRPr="00745920" w:rsidRDefault="00CC5D90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 xml:space="preserve">Беседа. Творческая мастерская. </w:t>
            </w:r>
            <w:r w:rsidR="00F93568" w:rsidRPr="00745920">
              <w:rPr>
                <w:rFonts w:ascii="Times New Roman" w:hAnsi="Times New Roman"/>
                <w:sz w:val="28"/>
                <w:szCs w:val="28"/>
              </w:rPr>
              <w:t>Цели и задачи второго года обучения. Правила техники безопасности.</w:t>
            </w:r>
          </w:p>
          <w:p w:rsidR="00F93568" w:rsidRPr="00745920" w:rsidRDefault="00F93568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Заполнение диагностической карты «Оценка результатов освоения программы».</w:t>
            </w:r>
          </w:p>
          <w:p w:rsidR="00F93568" w:rsidRPr="00745920" w:rsidRDefault="00F93568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ind w:firstLine="567"/>
              <w:jc w:val="both"/>
              <w:rPr>
                <w:rStyle w:val="a4"/>
                <w:rFonts w:eastAsia="Calibri"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Простые базовые формы оригами</w:t>
            </w:r>
          </w:p>
        </w:tc>
        <w:tc>
          <w:tcPr>
            <w:tcW w:w="10206" w:type="dxa"/>
          </w:tcPr>
          <w:p w:rsidR="00F93568" w:rsidRPr="00745920" w:rsidRDefault="005B32AF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Творческая мастерская. </w:t>
            </w:r>
            <w:r w:rsidR="00F93568" w:rsidRPr="00745920">
              <w:rPr>
                <w:rFonts w:ascii="Times New Roman" w:hAnsi="Times New Roman"/>
                <w:sz w:val="28"/>
                <w:szCs w:val="28"/>
              </w:rPr>
              <w:t xml:space="preserve">Повторение условных знаков, принятых в оригами и основных приемов складывания. Повторение изученных базовых форм. Зарисовка условных знаков и схем складывания базовых форм. </w:t>
            </w:r>
            <w:r w:rsidR="00F93568" w:rsidRPr="0074592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Осенние композиции</w:t>
            </w:r>
          </w:p>
        </w:tc>
        <w:tc>
          <w:tcPr>
            <w:tcW w:w="10206" w:type="dxa"/>
          </w:tcPr>
          <w:p w:rsidR="00F93568" w:rsidRPr="00745920" w:rsidRDefault="00D548EA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Игра</w:t>
            </w:r>
            <w:r w:rsidR="005B32AF" w:rsidRPr="00745920">
              <w:rPr>
                <w:b/>
                <w:sz w:val="28"/>
                <w:szCs w:val="28"/>
              </w:rPr>
              <w:t>.</w:t>
            </w:r>
            <w:r w:rsidR="005B32AF"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sz w:val="28"/>
                <w:szCs w:val="28"/>
              </w:rPr>
              <w:t xml:space="preserve">Полевые и садовые цветы (ромашка, колокольчик и другие). Складывание цветов.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Оформление композиций.</w:t>
            </w:r>
          </w:p>
          <w:p w:rsidR="00F93568" w:rsidRPr="00745920" w:rsidRDefault="00F93568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Базовая форма: </w:t>
            </w: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«Треугольник» </w:t>
            </w:r>
            <w:r w:rsidRPr="007459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93568" w:rsidRPr="00745920" w:rsidRDefault="00F93568" w:rsidP="00745920">
            <w:pPr>
              <w:pStyle w:val="1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:rsidR="00F93568" w:rsidRPr="00745920" w:rsidRDefault="005B32AF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Творческая мастерская.</w:t>
            </w:r>
            <w:r w:rsidR="0061244F"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sz w:val="28"/>
                <w:szCs w:val="28"/>
              </w:rPr>
              <w:t xml:space="preserve">Домик с крыльцом, домик с трубой. 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Домик с верандами. Деревья и травы.</w:t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Базовая форма: </w:t>
            </w: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«Воздушный змей»</w:t>
            </w:r>
          </w:p>
        </w:tc>
        <w:tc>
          <w:tcPr>
            <w:tcW w:w="10206" w:type="dxa"/>
          </w:tcPr>
          <w:p w:rsidR="00F93568" w:rsidRPr="00745920" w:rsidRDefault="005B32AF" w:rsidP="00C35C87">
            <w:pPr>
              <w:pStyle w:val="a5"/>
              <w:spacing w:before="0" w:beforeAutospacing="0" w:after="0" w:afterAutospacing="0"/>
              <w:ind w:firstLine="567"/>
              <w:rPr>
                <w:rStyle w:val="a4"/>
                <w:b w:val="0"/>
                <w:sz w:val="28"/>
                <w:szCs w:val="28"/>
              </w:rPr>
            </w:pPr>
            <w:r w:rsidRPr="00745920">
              <w:rPr>
                <w:b/>
                <w:bCs/>
                <w:sz w:val="28"/>
                <w:szCs w:val="28"/>
              </w:rPr>
              <w:t xml:space="preserve">Творческая мастерская. </w:t>
            </w:r>
            <w:r w:rsidR="00F93568" w:rsidRPr="00745920">
              <w:rPr>
                <w:rStyle w:val="a4"/>
                <w:b w:val="0"/>
                <w:sz w:val="28"/>
                <w:szCs w:val="28"/>
              </w:rPr>
              <w:t xml:space="preserve">Лебеди (2 способа).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rStyle w:val="a4"/>
                <w:b w:val="0"/>
                <w:sz w:val="28"/>
                <w:szCs w:val="28"/>
              </w:rPr>
              <w:t>Утка с утёнком.</w:t>
            </w:r>
            <w:r w:rsidRPr="00745920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Базовая форма: </w:t>
            </w:r>
            <w:r w:rsidRPr="0074592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«Двойной </w:t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lastRenderedPageBreak/>
              <w:t>треугольник»</w:t>
            </w:r>
          </w:p>
        </w:tc>
        <w:tc>
          <w:tcPr>
            <w:tcW w:w="10206" w:type="dxa"/>
          </w:tcPr>
          <w:p w:rsidR="00F93568" w:rsidRPr="00745920" w:rsidRDefault="00D548EA" w:rsidP="00C35C87">
            <w:pPr>
              <w:pStyle w:val="a5"/>
              <w:spacing w:before="0" w:beforeAutospacing="0" w:after="0" w:afterAutospacing="0"/>
              <w:ind w:firstLine="567"/>
              <w:rPr>
                <w:rStyle w:val="a4"/>
                <w:b w:val="0"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lastRenderedPageBreak/>
              <w:t>Конкурс</w:t>
            </w:r>
            <w:r w:rsidR="005B32AF" w:rsidRPr="00745920">
              <w:rPr>
                <w:b/>
                <w:sz w:val="28"/>
                <w:szCs w:val="28"/>
              </w:rPr>
              <w:t>.</w:t>
            </w:r>
            <w:r w:rsidR="005B32AF"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rStyle w:val="a4"/>
                <w:b w:val="0"/>
                <w:sz w:val="28"/>
                <w:szCs w:val="28"/>
              </w:rPr>
              <w:t xml:space="preserve">Тропическая рыбка.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b/>
                <w:sz w:val="28"/>
                <w:szCs w:val="28"/>
              </w:rPr>
            </w:pPr>
            <w:r w:rsidRPr="00745920">
              <w:rPr>
                <w:rStyle w:val="a4"/>
                <w:b w:val="0"/>
                <w:sz w:val="28"/>
                <w:szCs w:val="28"/>
              </w:rPr>
              <w:t>Отделка модели.</w:t>
            </w:r>
            <w:r w:rsidRPr="00745920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Базовая форма:</w:t>
            </w:r>
          </w:p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«Двойной квадрат»</w:t>
            </w:r>
          </w:p>
        </w:tc>
        <w:tc>
          <w:tcPr>
            <w:tcW w:w="10206" w:type="dxa"/>
          </w:tcPr>
          <w:p w:rsidR="00F93568" w:rsidRPr="00745920" w:rsidRDefault="005B32AF" w:rsidP="00C35C87">
            <w:pPr>
              <w:pStyle w:val="a5"/>
              <w:spacing w:before="0" w:beforeAutospacing="0" w:after="0" w:afterAutospacing="0"/>
              <w:ind w:firstLine="567"/>
              <w:rPr>
                <w:rStyle w:val="a4"/>
                <w:b w:val="0"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rStyle w:val="a4"/>
                <w:b w:val="0"/>
                <w:sz w:val="28"/>
                <w:szCs w:val="28"/>
              </w:rPr>
              <w:t xml:space="preserve">Золотая рыбка.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rStyle w:val="a4"/>
                <w:b w:val="0"/>
                <w:sz w:val="28"/>
                <w:szCs w:val="28"/>
              </w:rPr>
            </w:pPr>
            <w:r w:rsidRPr="00745920">
              <w:rPr>
                <w:rStyle w:val="a4"/>
                <w:b w:val="0"/>
                <w:sz w:val="28"/>
                <w:szCs w:val="28"/>
              </w:rPr>
              <w:t xml:space="preserve">Краб.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rStyle w:val="a4"/>
                <w:b w:val="0"/>
                <w:sz w:val="28"/>
                <w:szCs w:val="28"/>
              </w:rPr>
              <w:t>Композиция «Аквариум».</w:t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Базовая форма:</w:t>
            </w:r>
          </w:p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«Конверт»</w:t>
            </w:r>
          </w:p>
        </w:tc>
        <w:tc>
          <w:tcPr>
            <w:tcW w:w="10206" w:type="dxa"/>
          </w:tcPr>
          <w:p w:rsidR="00F93568" w:rsidRPr="00745920" w:rsidRDefault="005B32AF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sz w:val="28"/>
                <w:szCs w:val="28"/>
              </w:rPr>
              <w:t xml:space="preserve">Рыбка-бабочка.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Водоросли и камешки.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rStyle w:val="a4"/>
                <w:b w:val="0"/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Оформление аквариума.</w:t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Базовая форма:</w:t>
            </w:r>
          </w:p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«Рыба»</w:t>
            </w:r>
          </w:p>
        </w:tc>
        <w:tc>
          <w:tcPr>
            <w:tcW w:w="10206" w:type="dxa"/>
          </w:tcPr>
          <w:p w:rsidR="00F93568" w:rsidRPr="00745920" w:rsidRDefault="00D548EA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Презентация работ</w:t>
            </w:r>
            <w:r w:rsidR="005B32AF" w:rsidRPr="00745920">
              <w:rPr>
                <w:b/>
                <w:sz w:val="28"/>
                <w:szCs w:val="28"/>
              </w:rPr>
              <w:t>.</w:t>
            </w:r>
            <w:r w:rsidR="005B32AF"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sz w:val="28"/>
                <w:szCs w:val="28"/>
              </w:rPr>
              <w:t xml:space="preserve">Царевна-Лебедь.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Пингвин (2 способа).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Композиция «Пингвины на льду».</w:t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4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Базовая форма:</w:t>
            </w:r>
          </w:p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«Дверь»</w:t>
            </w:r>
          </w:p>
        </w:tc>
        <w:tc>
          <w:tcPr>
            <w:tcW w:w="10206" w:type="dxa"/>
          </w:tcPr>
          <w:p w:rsidR="00F93568" w:rsidRPr="00745920" w:rsidRDefault="005B32AF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sz w:val="28"/>
                <w:szCs w:val="28"/>
              </w:rPr>
              <w:t xml:space="preserve">Мышь и поросёнок. 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Бурёнка.</w:t>
            </w:r>
          </w:p>
          <w:p w:rsidR="00F93568" w:rsidRPr="00745920" w:rsidRDefault="00F93568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 Композиция «В деревне».</w:t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4 ч.</w:t>
            </w:r>
          </w:p>
        </w:tc>
      </w:tr>
      <w:tr w:rsidR="00F93568" w:rsidRPr="00745920" w:rsidTr="00C35C87">
        <w:trPr>
          <w:trHeight w:val="53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Поздравительная открытка к празднику             8 Марта</w:t>
            </w:r>
          </w:p>
        </w:tc>
        <w:tc>
          <w:tcPr>
            <w:tcW w:w="10206" w:type="dxa"/>
          </w:tcPr>
          <w:p w:rsidR="00F93568" w:rsidRPr="00745920" w:rsidRDefault="00D548EA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Конкурс</w:t>
            </w:r>
            <w:r w:rsidR="005B32AF" w:rsidRPr="00745920">
              <w:rPr>
                <w:b/>
                <w:sz w:val="28"/>
                <w:szCs w:val="28"/>
              </w:rPr>
              <w:t>.</w:t>
            </w:r>
            <w:r w:rsidR="005B32AF" w:rsidRPr="00745920">
              <w:rPr>
                <w:sz w:val="28"/>
                <w:szCs w:val="28"/>
              </w:rPr>
              <w:t xml:space="preserve"> </w:t>
            </w:r>
            <w:r w:rsidR="0061244F"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sz w:val="28"/>
                <w:szCs w:val="28"/>
              </w:rPr>
              <w:t>Оформление поздравительной открытки.</w:t>
            </w:r>
            <w:r w:rsidR="00F93568" w:rsidRPr="00745920">
              <w:rPr>
                <w:sz w:val="28"/>
                <w:szCs w:val="28"/>
              </w:rPr>
              <w:br/>
              <w:t>Конкурс «Я люблю свою маму».</w:t>
            </w:r>
          </w:p>
        </w:tc>
        <w:tc>
          <w:tcPr>
            <w:tcW w:w="1842" w:type="dxa"/>
          </w:tcPr>
          <w:p w:rsidR="00F93568" w:rsidRPr="00745920" w:rsidRDefault="00F93568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F93568" w:rsidRPr="00745920" w:rsidTr="00C35C87">
        <w:trPr>
          <w:trHeight w:val="975"/>
        </w:trPr>
        <w:tc>
          <w:tcPr>
            <w:tcW w:w="851" w:type="dxa"/>
          </w:tcPr>
          <w:p w:rsidR="00F93568" w:rsidRPr="00745920" w:rsidRDefault="00F93568" w:rsidP="00C35C87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Итоговые занятия.</w:t>
            </w:r>
          </w:p>
          <w:p w:rsidR="00F93568" w:rsidRPr="00745920" w:rsidRDefault="00F93568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F93568" w:rsidRPr="00745920" w:rsidRDefault="005B32AF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 xml:space="preserve">Круглый стол. </w:t>
            </w:r>
            <w:r w:rsidR="00F32236" w:rsidRPr="00745920">
              <w:rPr>
                <w:sz w:val="28"/>
                <w:szCs w:val="28"/>
              </w:rPr>
              <w:t xml:space="preserve"> </w:t>
            </w:r>
            <w:r w:rsidR="00F93568" w:rsidRPr="00745920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="00F93568" w:rsidRPr="00745920">
              <w:rPr>
                <w:sz w:val="28"/>
                <w:szCs w:val="28"/>
              </w:rPr>
              <w:t>мобиля</w:t>
            </w:r>
            <w:proofErr w:type="spellEnd"/>
            <w:r w:rsidR="00F93568" w:rsidRPr="00745920">
              <w:rPr>
                <w:sz w:val="28"/>
                <w:szCs w:val="28"/>
              </w:rPr>
              <w:t xml:space="preserve">  «Бабочки и цветы».</w:t>
            </w:r>
          </w:p>
          <w:p w:rsidR="00F93568" w:rsidRPr="00745920" w:rsidRDefault="00F93568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Подведение  итогов  работы  за  год.</w:t>
            </w:r>
          </w:p>
          <w:p w:rsidR="00F93568" w:rsidRPr="00745920" w:rsidRDefault="00F93568" w:rsidP="00C35C87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93568" w:rsidRPr="00745920" w:rsidRDefault="0061244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61244F" w:rsidRPr="00745920" w:rsidTr="00C35C87">
        <w:trPr>
          <w:trHeight w:val="1102"/>
        </w:trPr>
        <w:tc>
          <w:tcPr>
            <w:tcW w:w="851" w:type="dxa"/>
          </w:tcPr>
          <w:p w:rsidR="0061244F" w:rsidRPr="00745920" w:rsidRDefault="0061244F" w:rsidP="00C35C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61244F" w:rsidRPr="00745920" w:rsidRDefault="0061244F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10206" w:type="dxa"/>
          </w:tcPr>
          <w:p w:rsidR="0061244F" w:rsidRPr="00745920" w:rsidRDefault="005B32AF" w:rsidP="00C35C87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Выставка</w:t>
            </w:r>
            <w:r w:rsidR="00F32236" w:rsidRPr="00745920">
              <w:rPr>
                <w:b/>
                <w:sz w:val="28"/>
                <w:szCs w:val="28"/>
              </w:rPr>
              <w:t>.</w:t>
            </w:r>
            <w:r w:rsidR="00F32236" w:rsidRPr="00745920">
              <w:rPr>
                <w:sz w:val="28"/>
                <w:szCs w:val="28"/>
              </w:rPr>
              <w:t xml:space="preserve"> </w:t>
            </w:r>
            <w:r w:rsidR="0061244F" w:rsidRPr="00745920">
              <w:rPr>
                <w:sz w:val="28"/>
                <w:szCs w:val="28"/>
              </w:rPr>
              <w:t>Выставка моделей, изготовленных  в  течение  года.</w:t>
            </w:r>
          </w:p>
        </w:tc>
        <w:tc>
          <w:tcPr>
            <w:tcW w:w="1842" w:type="dxa"/>
          </w:tcPr>
          <w:p w:rsidR="0061244F" w:rsidRPr="00745920" w:rsidRDefault="0061244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1 ч.</w:t>
            </w:r>
          </w:p>
          <w:p w:rsidR="0061244F" w:rsidRPr="00745920" w:rsidRDefault="0061244F" w:rsidP="0074592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E0748" w:rsidRPr="00745920" w:rsidRDefault="00CE0748" w:rsidP="00745920">
      <w:pPr>
        <w:ind w:firstLine="567"/>
        <w:jc w:val="both"/>
        <w:rPr>
          <w:b/>
          <w:sz w:val="28"/>
          <w:szCs w:val="28"/>
        </w:rPr>
      </w:pPr>
    </w:p>
    <w:p w:rsidR="00CE0748" w:rsidRPr="00745920" w:rsidRDefault="00CE0748" w:rsidP="00745920">
      <w:pPr>
        <w:ind w:firstLine="567"/>
        <w:jc w:val="both"/>
        <w:rPr>
          <w:b/>
          <w:sz w:val="28"/>
          <w:szCs w:val="28"/>
        </w:rPr>
      </w:pPr>
      <w:r w:rsidRPr="00745920">
        <w:rPr>
          <w:b/>
          <w:sz w:val="28"/>
          <w:szCs w:val="28"/>
        </w:rPr>
        <w:t>СОДЕРЖАНИЕ ПРОГРАММЫ</w:t>
      </w:r>
    </w:p>
    <w:p w:rsidR="00CE0748" w:rsidRPr="00745920" w:rsidRDefault="00CE0748" w:rsidP="00745920">
      <w:pPr>
        <w:ind w:firstLine="567"/>
        <w:jc w:val="both"/>
        <w:rPr>
          <w:b/>
          <w:sz w:val="28"/>
          <w:szCs w:val="28"/>
        </w:rPr>
      </w:pPr>
      <w:r w:rsidRPr="00745920">
        <w:rPr>
          <w:b/>
          <w:sz w:val="28"/>
          <w:szCs w:val="28"/>
        </w:rPr>
        <w:t>3 класс (34 часа)</w:t>
      </w:r>
    </w:p>
    <w:tbl>
      <w:tblPr>
        <w:tblW w:w="15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851"/>
        <w:gridCol w:w="2551"/>
        <w:gridCol w:w="10173"/>
        <w:gridCol w:w="1842"/>
      </w:tblGrid>
      <w:tr w:rsidR="005B32AF" w:rsidRPr="00745920" w:rsidTr="00325670">
        <w:trPr>
          <w:trHeight w:val="703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lastRenderedPageBreak/>
              <w:t>№</w:t>
            </w:r>
          </w:p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45920">
              <w:rPr>
                <w:b/>
                <w:sz w:val="28"/>
                <w:szCs w:val="28"/>
              </w:rPr>
              <w:t>п</w:t>
            </w:r>
            <w:proofErr w:type="gramEnd"/>
            <w:r w:rsidRPr="0074592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5B32AF" w:rsidRPr="00745920" w:rsidRDefault="00325670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173" w:type="dxa"/>
          </w:tcPr>
          <w:p w:rsidR="005B32AF" w:rsidRPr="00745920" w:rsidRDefault="00325670" w:rsidP="00325670">
            <w:pPr>
              <w:ind w:firstLine="567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Часы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173" w:type="dxa"/>
          </w:tcPr>
          <w:p w:rsidR="005B32AF" w:rsidRPr="00745920" w:rsidRDefault="005B32AF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Беседа. Диагностика.</w:t>
            </w:r>
            <w:r w:rsidRPr="00745920">
              <w:rPr>
                <w:sz w:val="28"/>
                <w:szCs w:val="28"/>
              </w:rPr>
              <w:t xml:space="preserve"> История развития искусства оригами. </w:t>
            </w:r>
          </w:p>
          <w:p w:rsidR="005B32AF" w:rsidRPr="00745920" w:rsidRDefault="005B32AF" w:rsidP="00325670">
            <w:pPr>
              <w:ind w:right="284" w:firstLine="567"/>
              <w:rPr>
                <w:i/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Входная диагностика.            </w:t>
            </w:r>
          </w:p>
          <w:p w:rsidR="005B32AF" w:rsidRPr="00745920" w:rsidRDefault="005B32AF" w:rsidP="00325670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B32AF" w:rsidRPr="00745920" w:rsidRDefault="005B32AF" w:rsidP="00325670">
            <w:pPr>
              <w:pStyle w:val="10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Чудесные превращения бумажного листа</w:t>
            </w:r>
          </w:p>
        </w:tc>
        <w:tc>
          <w:tcPr>
            <w:tcW w:w="10173" w:type="dxa"/>
          </w:tcPr>
          <w:p w:rsidR="005B32AF" w:rsidRPr="00745920" w:rsidRDefault="00D548EA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Презентация работ</w:t>
            </w:r>
            <w:r w:rsidR="005B32AF" w:rsidRPr="00745920">
              <w:rPr>
                <w:b/>
                <w:sz w:val="28"/>
                <w:szCs w:val="28"/>
              </w:rPr>
              <w:t>.</w:t>
            </w:r>
            <w:r w:rsidR="005B32AF" w:rsidRPr="00745920">
              <w:rPr>
                <w:sz w:val="28"/>
                <w:szCs w:val="28"/>
              </w:rPr>
              <w:t xml:space="preserve"> Закладки. </w:t>
            </w:r>
          </w:p>
          <w:p w:rsidR="005B32AF" w:rsidRPr="00745920" w:rsidRDefault="005B32AF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Коробки.</w:t>
            </w:r>
          </w:p>
          <w:p w:rsidR="005B32AF" w:rsidRPr="00745920" w:rsidRDefault="005B32AF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Изготовление и оформление подарков. </w:t>
            </w:r>
            <w:r w:rsidRPr="00745920">
              <w:rPr>
                <w:sz w:val="28"/>
                <w:szCs w:val="28"/>
              </w:rPr>
              <w:br/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5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10173" w:type="dxa"/>
          </w:tcPr>
          <w:p w:rsidR="005B32AF" w:rsidRPr="00745920" w:rsidRDefault="00D548EA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Конкурс</w:t>
            </w:r>
            <w:r w:rsidR="005B32AF" w:rsidRPr="00745920">
              <w:rPr>
                <w:b/>
                <w:sz w:val="28"/>
                <w:szCs w:val="28"/>
              </w:rPr>
              <w:t>.</w:t>
            </w:r>
            <w:r w:rsidR="005B32AF" w:rsidRPr="00745920">
              <w:rPr>
                <w:sz w:val="28"/>
                <w:szCs w:val="28"/>
              </w:rPr>
              <w:t xml:space="preserve"> Изделия, складывающиеся из одинаковых деталей – модулей. Бусы для елки.  </w:t>
            </w:r>
          </w:p>
          <w:p w:rsidR="005B32AF" w:rsidRPr="00745920" w:rsidRDefault="005B32AF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Новогодние украшения – звезды из 4, 8 и 16 модулей. Новогодняя открытка «Ветка ели с игрушками». </w:t>
            </w:r>
            <w:r w:rsidRPr="00745920">
              <w:rPr>
                <w:sz w:val="28"/>
                <w:szCs w:val="28"/>
              </w:rPr>
              <w:br/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5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Оригами на праздничном столе</w:t>
            </w:r>
          </w:p>
        </w:tc>
        <w:tc>
          <w:tcPr>
            <w:tcW w:w="10173" w:type="dxa"/>
          </w:tcPr>
          <w:p w:rsidR="005B32AF" w:rsidRPr="00745920" w:rsidRDefault="005B32AF" w:rsidP="00325670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Игра.</w:t>
            </w:r>
            <w:r w:rsidRPr="00745920">
              <w:rPr>
                <w:sz w:val="28"/>
                <w:szCs w:val="28"/>
              </w:rPr>
              <w:t xml:space="preserve"> Правила этикета. </w:t>
            </w:r>
          </w:p>
          <w:p w:rsidR="005B32AF" w:rsidRPr="00745920" w:rsidRDefault="005B32AF" w:rsidP="00325670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 xml:space="preserve">Складывание приглашений, поздравительных открыток. Салфетки, стаканчики, коробочки и вазочки. </w:t>
            </w:r>
          </w:p>
          <w:p w:rsidR="005B32AF" w:rsidRPr="00745920" w:rsidRDefault="005B32AF" w:rsidP="00325670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Итоговое практическое занятие: оформление праздничного стола.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5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Валентинки</w:t>
            </w:r>
            <w:proofErr w:type="spellEnd"/>
            <w:r w:rsidRPr="00745920">
              <w:rPr>
                <w:rFonts w:ascii="Times New Roman" w:hAnsi="Times New Roman"/>
                <w:b/>
                <w:sz w:val="28"/>
                <w:szCs w:val="28"/>
              </w:rPr>
              <w:t xml:space="preserve"> из оригами</w:t>
            </w:r>
          </w:p>
        </w:tc>
        <w:tc>
          <w:tcPr>
            <w:tcW w:w="10173" w:type="dxa"/>
          </w:tcPr>
          <w:p w:rsidR="005B32AF" w:rsidRPr="00745920" w:rsidRDefault="008534C3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sz w:val="28"/>
                <w:szCs w:val="28"/>
              </w:rPr>
              <w:t xml:space="preserve"> </w:t>
            </w:r>
            <w:r w:rsidR="005B32AF" w:rsidRPr="00745920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="005B32AF" w:rsidRPr="00745920">
              <w:rPr>
                <w:sz w:val="28"/>
                <w:szCs w:val="28"/>
              </w:rPr>
              <w:t>валентинок</w:t>
            </w:r>
            <w:proofErr w:type="spellEnd"/>
            <w:r w:rsidR="005B32AF" w:rsidRPr="00745920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1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Цветы к празднику 8 Марта</w:t>
            </w:r>
          </w:p>
        </w:tc>
        <w:tc>
          <w:tcPr>
            <w:tcW w:w="10173" w:type="dxa"/>
          </w:tcPr>
          <w:p w:rsidR="005B32AF" w:rsidRPr="00745920" w:rsidRDefault="008534C3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sz w:val="28"/>
                <w:szCs w:val="28"/>
              </w:rPr>
              <w:t xml:space="preserve"> </w:t>
            </w:r>
            <w:r w:rsidR="005B32AF" w:rsidRPr="00745920">
              <w:rPr>
                <w:sz w:val="28"/>
                <w:szCs w:val="28"/>
              </w:rPr>
              <w:t>Складывание цветов на основе изученных базовых форм. Оформление композиций и поздравительных открыток. Объемные цветы (тюльпаны, колокольчики) и японская ваза для цветов.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Оригами – почта</w:t>
            </w:r>
          </w:p>
        </w:tc>
        <w:tc>
          <w:tcPr>
            <w:tcW w:w="10173" w:type="dxa"/>
          </w:tcPr>
          <w:p w:rsidR="005B32AF" w:rsidRPr="00745920" w:rsidRDefault="008534C3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sz w:val="28"/>
                <w:szCs w:val="28"/>
              </w:rPr>
              <w:t xml:space="preserve"> </w:t>
            </w:r>
            <w:r w:rsidR="005B32AF" w:rsidRPr="00745920">
              <w:rPr>
                <w:sz w:val="28"/>
                <w:szCs w:val="28"/>
              </w:rPr>
              <w:t xml:space="preserve">Солдатский треугольник и прямоугольное письмо. </w:t>
            </w:r>
          </w:p>
          <w:p w:rsidR="005B32AF" w:rsidRPr="00745920" w:rsidRDefault="005B32AF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Датское и английское письмо.</w:t>
            </w:r>
            <w:r w:rsidRPr="00745920">
              <w:rPr>
                <w:sz w:val="28"/>
                <w:szCs w:val="28"/>
              </w:rPr>
              <w:br/>
              <w:t>Оригинальный конверт (2 варианта).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Базовая форма «Дом»</w:t>
            </w:r>
          </w:p>
        </w:tc>
        <w:tc>
          <w:tcPr>
            <w:tcW w:w="10173" w:type="dxa"/>
          </w:tcPr>
          <w:p w:rsidR="005B32AF" w:rsidRPr="00745920" w:rsidRDefault="008534C3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sz w:val="28"/>
                <w:szCs w:val="28"/>
              </w:rPr>
              <w:t xml:space="preserve"> </w:t>
            </w:r>
            <w:r w:rsidR="005B32AF" w:rsidRPr="00745920">
              <w:rPr>
                <w:sz w:val="28"/>
                <w:szCs w:val="28"/>
              </w:rPr>
              <w:t>Знакомство с новой базовой формой.</w:t>
            </w:r>
          </w:p>
          <w:p w:rsidR="005B32AF" w:rsidRPr="00745920" w:rsidRDefault="005B32AF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Изготовление пилотки и шапочки с козырьком.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Впереди – лето!</w:t>
            </w:r>
          </w:p>
        </w:tc>
        <w:tc>
          <w:tcPr>
            <w:tcW w:w="10173" w:type="dxa"/>
          </w:tcPr>
          <w:p w:rsidR="005B32AF" w:rsidRPr="00745920" w:rsidRDefault="008534C3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Соревнование.</w:t>
            </w:r>
            <w:r w:rsidRPr="00745920">
              <w:rPr>
                <w:sz w:val="28"/>
                <w:szCs w:val="28"/>
              </w:rPr>
              <w:t xml:space="preserve"> </w:t>
            </w:r>
            <w:r w:rsidR="005B32AF" w:rsidRPr="00745920">
              <w:rPr>
                <w:sz w:val="28"/>
                <w:szCs w:val="28"/>
              </w:rPr>
              <w:t xml:space="preserve">Складывание самолетов и истребителей. </w:t>
            </w:r>
          </w:p>
          <w:p w:rsidR="005B32AF" w:rsidRPr="00745920" w:rsidRDefault="005B32AF" w:rsidP="00325670">
            <w:pPr>
              <w:ind w:right="284" w:firstLine="567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Летные соревнования моделей.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173" w:type="dxa"/>
          </w:tcPr>
          <w:p w:rsidR="005B32AF" w:rsidRPr="00745920" w:rsidRDefault="008534C3" w:rsidP="00325670">
            <w:pPr>
              <w:pStyle w:val="a5"/>
              <w:spacing w:before="0" w:beforeAutospacing="0" w:after="0" w:afterAutospacing="0"/>
              <w:ind w:firstLine="567"/>
              <w:rPr>
                <w:b/>
                <w:bCs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Игра – сказка.</w:t>
            </w:r>
            <w:r w:rsidRPr="00745920">
              <w:rPr>
                <w:sz w:val="28"/>
                <w:szCs w:val="28"/>
              </w:rPr>
              <w:t xml:space="preserve"> </w:t>
            </w:r>
            <w:r w:rsidR="005B32AF" w:rsidRPr="00745920">
              <w:rPr>
                <w:sz w:val="28"/>
                <w:szCs w:val="28"/>
              </w:rPr>
              <w:t>Иллюстрация к сказке «Теремок» в технике оригами</w:t>
            </w:r>
            <w:r w:rsidR="005B32AF" w:rsidRPr="00745920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5B32AF" w:rsidRPr="00745920" w:rsidTr="00325670">
        <w:trPr>
          <w:trHeight w:val="535"/>
        </w:trPr>
        <w:tc>
          <w:tcPr>
            <w:tcW w:w="851" w:type="dxa"/>
          </w:tcPr>
          <w:p w:rsidR="005B32AF" w:rsidRPr="00745920" w:rsidRDefault="005B32AF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551" w:type="dxa"/>
          </w:tcPr>
          <w:p w:rsidR="005B32AF" w:rsidRPr="00745920" w:rsidRDefault="005B32AF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10173" w:type="dxa"/>
          </w:tcPr>
          <w:p w:rsidR="005B32AF" w:rsidRPr="00745920" w:rsidRDefault="008534C3" w:rsidP="00325670">
            <w:pPr>
              <w:pStyle w:val="a5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Выставка.</w:t>
            </w:r>
            <w:r w:rsidRPr="00745920">
              <w:rPr>
                <w:sz w:val="28"/>
                <w:szCs w:val="28"/>
              </w:rPr>
              <w:t xml:space="preserve"> </w:t>
            </w:r>
            <w:r w:rsidR="005B32AF" w:rsidRPr="00745920">
              <w:rPr>
                <w:sz w:val="28"/>
                <w:szCs w:val="28"/>
              </w:rPr>
              <w:t>Оформление тематических выставок: «На лесной полянке», «Мы встречаем Новый год», «Цветы для наших мам».</w:t>
            </w:r>
          </w:p>
        </w:tc>
        <w:tc>
          <w:tcPr>
            <w:tcW w:w="1842" w:type="dxa"/>
          </w:tcPr>
          <w:p w:rsidR="005B32AF" w:rsidRPr="00745920" w:rsidRDefault="005B32AF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</w:tbl>
    <w:p w:rsidR="00325670" w:rsidRDefault="00325670" w:rsidP="00745920">
      <w:pPr>
        <w:ind w:firstLine="567"/>
        <w:jc w:val="both"/>
        <w:rPr>
          <w:b/>
          <w:sz w:val="28"/>
          <w:szCs w:val="28"/>
        </w:rPr>
      </w:pPr>
    </w:p>
    <w:p w:rsidR="00CE0748" w:rsidRPr="00745920" w:rsidRDefault="00CE0748" w:rsidP="00745920">
      <w:pPr>
        <w:ind w:firstLine="567"/>
        <w:jc w:val="both"/>
        <w:rPr>
          <w:b/>
          <w:sz w:val="28"/>
          <w:szCs w:val="28"/>
        </w:rPr>
      </w:pPr>
      <w:r w:rsidRPr="00745920">
        <w:rPr>
          <w:b/>
          <w:sz w:val="28"/>
          <w:szCs w:val="28"/>
        </w:rPr>
        <w:t>СОДЕРЖАНИЕ ПРОГРАММЫ</w:t>
      </w:r>
    </w:p>
    <w:p w:rsidR="00CE0748" w:rsidRPr="00745920" w:rsidRDefault="00CE0748" w:rsidP="00745920">
      <w:pPr>
        <w:ind w:firstLine="567"/>
        <w:jc w:val="both"/>
        <w:rPr>
          <w:b/>
          <w:sz w:val="28"/>
          <w:szCs w:val="28"/>
        </w:rPr>
      </w:pPr>
      <w:r w:rsidRPr="00745920">
        <w:rPr>
          <w:b/>
          <w:sz w:val="28"/>
          <w:szCs w:val="28"/>
        </w:rPr>
        <w:t>4 класс (34 часа)</w:t>
      </w:r>
    </w:p>
    <w:tbl>
      <w:tblPr>
        <w:tblW w:w="15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851"/>
        <w:gridCol w:w="2551"/>
        <w:gridCol w:w="10173"/>
        <w:gridCol w:w="1842"/>
      </w:tblGrid>
      <w:tr w:rsidR="008534C3" w:rsidRPr="00745920" w:rsidTr="00325670">
        <w:trPr>
          <w:trHeight w:val="703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№</w:t>
            </w:r>
          </w:p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45920">
              <w:rPr>
                <w:b/>
                <w:sz w:val="28"/>
                <w:szCs w:val="28"/>
              </w:rPr>
              <w:t>п</w:t>
            </w:r>
            <w:proofErr w:type="gramEnd"/>
            <w:r w:rsidRPr="0074592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8534C3" w:rsidRPr="00745920" w:rsidRDefault="00325670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173" w:type="dxa"/>
          </w:tcPr>
          <w:p w:rsidR="008534C3" w:rsidRPr="00745920" w:rsidRDefault="00325670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Часы</w:t>
            </w:r>
          </w:p>
        </w:tc>
      </w:tr>
      <w:tr w:rsidR="008534C3" w:rsidRPr="00745920" w:rsidTr="00325670">
        <w:trPr>
          <w:trHeight w:val="53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173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Беседа.</w:t>
            </w: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 Беседа по охране труда.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 xml:space="preserve">Входная диагностика </w:t>
            </w:r>
            <w:proofErr w:type="spellStart"/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>обученности</w:t>
            </w:r>
            <w:proofErr w:type="spellEnd"/>
            <w:r w:rsidRPr="00745920"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  <w:t>.</w:t>
            </w: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8534C3" w:rsidRPr="00745920" w:rsidTr="00325670">
        <w:trPr>
          <w:trHeight w:val="53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Оригами в Интернете</w:t>
            </w:r>
          </w:p>
        </w:tc>
        <w:tc>
          <w:tcPr>
            <w:tcW w:w="10173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Презентация. 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http://sch139.5ballov.ru/origami/ – сайт Омского центра оригами. </w:t>
            </w:r>
            <w:r w:rsidRPr="00745920">
              <w:rPr>
                <w:rFonts w:ascii="Times New Roman" w:hAnsi="Times New Roman"/>
                <w:sz w:val="28"/>
                <w:szCs w:val="28"/>
              </w:rPr>
              <w:br/>
              <w:t>http://www.origami.ru – сайт Московского центра оригами.</w:t>
            </w:r>
            <w:r w:rsidRPr="00745920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spellStart"/>
            <w:r w:rsidRPr="00745920">
              <w:rPr>
                <w:rFonts w:ascii="Times New Roman" w:hAnsi="Times New Roman"/>
                <w:sz w:val="28"/>
                <w:szCs w:val="28"/>
              </w:rPr>
              <w:t>Travel</w:t>
            </w:r>
            <w:proofErr w:type="spellEnd"/>
            <w:r w:rsidRPr="0074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5920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74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5920">
              <w:rPr>
                <w:rFonts w:ascii="Times New Roman" w:hAnsi="Times New Roman"/>
                <w:sz w:val="28"/>
                <w:szCs w:val="28"/>
              </w:rPr>
              <w:t>Oriland</w:t>
            </w:r>
            <w:proofErr w:type="spellEnd"/>
            <w:r w:rsidRPr="00745920">
              <w:rPr>
                <w:rFonts w:ascii="Times New Roman" w:hAnsi="Times New Roman"/>
                <w:sz w:val="28"/>
                <w:szCs w:val="28"/>
              </w:rPr>
              <w:t>» – сайт Екатерины и Юрия Шумаковых «Путешествие по стране оригами». Компьютерные презентации.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3 ч.</w:t>
            </w:r>
          </w:p>
        </w:tc>
      </w:tr>
      <w:tr w:rsidR="008534C3" w:rsidRPr="00745920" w:rsidTr="00325670">
        <w:trPr>
          <w:trHeight w:val="53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Изделия из складки</w:t>
            </w:r>
          </w:p>
        </w:tc>
        <w:tc>
          <w:tcPr>
            <w:tcW w:w="10173" w:type="dxa"/>
          </w:tcPr>
          <w:p w:rsidR="008534C3" w:rsidRPr="00745920" w:rsidRDefault="00D548EA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Презентация работ</w:t>
            </w:r>
            <w:r w:rsidR="008534C3" w:rsidRPr="007459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534C3" w:rsidRPr="00745920">
              <w:rPr>
                <w:rFonts w:ascii="Times New Roman" w:hAnsi="Times New Roman"/>
                <w:sz w:val="28"/>
                <w:szCs w:val="28"/>
              </w:rPr>
              <w:t xml:space="preserve"> Гвоздика. Роза.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 xml:space="preserve">Цветок в уголок. Декоративная композиция.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Китайская ваза.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4 ч.</w:t>
            </w:r>
          </w:p>
        </w:tc>
      </w:tr>
      <w:tr w:rsidR="008534C3" w:rsidRPr="00745920" w:rsidTr="00325670">
        <w:trPr>
          <w:trHeight w:val="53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Базовая форма «Катамаран»</w:t>
            </w:r>
          </w:p>
        </w:tc>
        <w:tc>
          <w:tcPr>
            <w:tcW w:w="10173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 Знакомство с базовой формой «Катамаран».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 xml:space="preserve">Модульное оригами.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 xml:space="preserve">Закладки. Орнамент из модулей. </w:t>
            </w:r>
            <w:proofErr w:type="spellStart"/>
            <w:r w:rsidRPr="00745920">
              <w:rPr>
                <w:rFonts w:ascii="Times New Roman" w:hAnsi="Times New Roman"/>
                <w:sz w:val="28"/>
                <w:szCs w:val="28"/>
              </w:rPr>
              <w:t>Кусудама</w:t>
            </w:r>
            <w:proofErr w:type="spellEnd"/>
            <w:r w:rsidRPr="007459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5 ч.</w:t>
            </w:r>
          </w:p>
        </w:tc>
      </w:tr>
      <w:tr w:rsidR="008534C3" w:rsidRPr="00745920" w:rsidTr="00325670">
        <w:trPr>
          <w:trHeight w:val="53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Новогодние украшения</w:t>
            </w:r>
          </w:p>
        </w:tc>
        <w:tc>
          <w:tcPr>
            <w:tcW w:w="10173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 Звезда из 8 модулей.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 xml:space="preserve">Двухцветная звезда из 8 модулей. Объемная ёлка.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Бумажный конструктор: игрушки из модулей.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4 ч.</w:t>
            </w:r>
          </w:p>
        </w:tc>
      </w:tr>
      <w:tr w:rsidR="008534C3" w:rsidRPr="00745920" w:rsidTr="00325670">
        <w:trPr>
          <w:trHeight w:val="65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Базовая форма «Птица»</w:t>
            </w:r>
          </w:p>
        </w:tc>
        <w:tc>
          <w:tcPr>
            <w:tcW w:w="10173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 xml:space="preserve">Компьютерная презентация. 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Знакомство с базовой формой «Птица». Складывание изделий на ее основе. Журавлик на гнезде. Японский журавлик. Журавлик, машущий крыльями. Праздничный журавлик.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Ваза «Два журавля».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4 ч.</w:t>
            </w:r>
          </w:p>
        </w:tc>
      </w:tr>
      <w:tr w:rsidR="008534C3" w:rsidRPr="00745920" w:rsidTr="00325670">
        <w:trPr>
          <w:trHeight w:val="65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Цветы и вазы оригами</w:t>
            </w:r>
          </w:p>
        </w:tc>
        <w:tc>
          <w:tcPr>
            <w:tcW w:w="10173" w:type="dxa"/>
          </w:tcPr>
          <w:p w:rsidR="008534C3" w:rsidRPr="00745920" w:rsidRDefault="00D548EA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Выставка.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4C3" w:rsidRPr="00745920">
              <w:rPr>
                <w:rFonts w:ascii="Times New Roman" w:hAnsi="Times New Roman"/>
                <w:sz w:val="28"/>
                <w:szCs w:val="28"/>
              </w:rPr>
              <w:t xml:space="preserve">Игольчатая астра. </w:t>
            </w:r>
            <w:proofErr w:type="spellStart"/>
            <w:r w:rsidR="008534C3" w:rsidRPr="00745920">
              <w:rPr>
                <w:rFonts w:ascii="Times New Roman" w:hAnsi="Times New Roman"/>
                <w:sz w:val="28"/>
                <w:szCs w:val="28"/>
              </w:rPr>
              <w:t>Космея</w:t>
            </w:r>
            <w:proofErr w:type="spellEnd"/>
            <w:r w:rsidR="008534C3" w:rsidRPr="007459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 xml:space="preserve">Крокус с листом.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 xml:space="preserve">Фуксия. Объемный нарцисс. Высокая ваза для цветов. 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4 ч.</w:t>
            </w:r>
          </w:p>
        </w:tc>
      </w:tr>
      <w:tr w:rsidR="008534C3" w:rsidRPr="00745920" w:rsidTr="00325670">
        <w:trPr>
          <w:trHeight w:val="65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Базовая форма «Лягушка»</w:t>
            </w:r>
          </w:p>
        </w:tc>
        <w:tc>
          <w:tcPr>
            <w:tcW w:w="10173" w:type="dxa"/>
          </w:tcPr>
          <w:p w:rsidR="008534C3" w:rsidRPr="00745920" w:rsidRDefault="00D548EA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мастерская.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4C3" w:rsidRPr="00745920">
              <w:rPr>
                <w:rFonts w:ascii="Times New Roman" w:hAnsi="Times New Roman"/>
                <w:sz w:val="28"/>
                <w:szCs w:val="28"/>
              </w:rPr>
              <w:t xml:space="preserve">Знакомство с базовой формой «Лягушка».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Складывание объемного цветка ирис.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 ч.</w:t>
            </w:r>
          </w:p>
        </w:tc>
      </w:tr>
      <w:tr w:rsidR="008534C3" w:rsidRPr="00745920" w:rsidTr="00325670">
        <w:trPr>
          <w:trHeight w:val="65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Творческие работы</w:t>
            </w:r>
          </w:p>
        </w:tc>
        <w:tc>
          <w:tcPr>
            <w:tcW w:w="10173" w:type="dxa"/>
          </w:tcPr>
          <w:p w:rsidR="008534C3" w:rsidRPr="00745920" w:rsidRDefault="00D548EA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Презентация работ.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4C3" w:rsidRPr="00745920">
              <w:rPr>
                <w:rFonts w:ascii="Times New Roman" w:hAnsi="Times New Roman"/>
                <w:sz w:val="28"/>
                <w:szCs w:val="28"/>
              </w:rPr>
              <w:t>Композиция «Букет цветов». Объемная композиция «Мой бумажный сад оригами».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8534C3" w:rsidRPr="00745920" w:rsidTr="00325670">
        <w:trPr>
          <w:trHeight w:val="65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173" w:type="dxa"/>
          </w:tcPr>
          <w:p w:rsidR="008534C3" w:rsidRPr="00745920" w:rsidRDefault="00D548EA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b/>
                <w:sz w:val="28"/>
                <w:szCs w:val="28"/>
              </w:rPr>
              <w:t>Конкурс.</w:t>
            </w:r>
            <w:r w:rsidRPr="0074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4C3" w:rsidRPr="00745920">
              <w:rPr>
                <w:rFonts w:ascii="Times New Roman" w:hAnsi="Times New Roman"/>
                <w:sz w:val="28"/>
                <w:szCs w:val="28"/>
              </w:rPr>
              <w:t xml:space="preserve">Сочинение-эссе «Оригами в нашей жизни». 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20">
              <w:rPr>
                <w:rFonts w:ascii="Times New Roman" w:hAnsi="Times New Roman"/>
                <w:sz w:val="28"/>
                <w:szCs w:val="28"/>
              </w:rPr>
              <w:t>Анализ работ.</w:t>
            </w: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  <w:tr w:rsidR="008534C3" w:rsidRPr="00745920" w:rsidTr="00325670">
        <w:trPr>
          <w:trHeight w:val="655"/>
        </w:trPr>
        <w:tc>
          <w:tcPr>
            <w:tcW w:w="851" w:type="dxa"/>
          </w:tcPr>
          <w:p w:rsidR="008534C3" w:rsidRPr="00745920" w:rsidRDefault="008534C3" w:rsidP="00325670">
            <w:pPr>
              <w:jc w:val="center"/>
              <w:rPr>
                <w:b/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551" w:type="dxa"/>
          </w:tcPr>
          <w:p w:rsidR="008534C3" w:rsidRPr="00745920" w:rsidRDefault="008534C3" w:rsidP="00745920">
            <w:pPr>
              <w:pStyle w:val="10"/>
              <w:ind w:firstLine="567"/>
              <w:jc w:val="both"/>
              <w:rPr>
                <w:rStyle w:val="a4"/>
                <w:rFonts w:ascii="Times New Roman" w:eastAsia="Calibri" w:hAnsi="Times New Roman"/>
                <w:sz w:val="28"/>
                <w:szCs w:val="28"/>
              </w:rPr>
            </w:pPr>
            <w:r w:rsidRPr="00745920">
              <w:rPr>
                <w:rStyle w:val="a4"/>
                <w:rFonts w:ascii="Times New Roman" w:eastAsia="Calibri" w:hAnsi="Times New Roman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10173" w:type="dxa"/>
          </w:tcPr>
          <w:p w:rsidR="008534C3" w:rsidRPr="00745920" w:rsidRDefault="00D548EA" w:rsidP="00745920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b/>
                <w:sz w:val="28"/>
                <w:szCs w:val="28"/>
              </w:rPr>
              <w:t>Выставка.</w:t>
            </w:r>
            <w:r w:rsidRPr="00745920">
              <w:rPr>
                <w:sz w:val="28"/>
                <w:szCs w:val="28"/>
              </w:rPr>
              <w:t xml:space="preserve"> </w:t>
            </w:r>
            <w:r w:rsidR="008534C3" w:rsidRPr="00745920">
              <w:rPr>
                <w:sz w:val="28"/>
                <w:szCs w:val="28"/>
              </w:rPr>
              <w:t>Оформление тематических выставок. Моделирование оригами из нескольких деталей.</w:t>
            </w:r>
          </w:p>
          <w:p w:rsidR="008534C3" w:rsidRPr="00745920" w:rsidRDefault="008534C3" w:rsidP="00745920">
            <w:pPr>
              <w:pStyle w:val="1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4C3" w:rsidRPr="00745920" w:rsidRDefault="008534C3" w:rsidP="00745920">
            <w:pPr>
              <w:ind w:firstLine="567"/>
              <w:jc w:val="both"/>
              <w:rPr>
                <w:sz w:val="28"/>
                <w:szCs w:val="28"/>
              </w:rPr>
            </w:pPr>
            <w:r w:rsidRPr="00745920">
              <w:rPr>
                <w:sz w:val="28"/>
                <w:szCs w:val="28"/>
              </w:rPr>
              <w:t>2 ч.</w:t>
            </w:r>
          </w:p>
        </w:tc>
      </w:tr>
    </w:tbl>
    <w:p w:rsidR="00CE0748" w:rsidRPr="00745920" w:rsidRDefault="00CE0748" w:rsidP="00745920">
      <w:pPr>
        <w:ind w:firstLine="567"/>
        <w:jc w:val="both"/>
        <w:rPr>
          <w:sz w:val="28"/>
          <w:szCs w:val="28"/>
        </w:rPr>
      </w:pPr>
    </w:p>
    <w:p w:rsidR="00CE0748" w:rsidRPr="00745920" w:rsidRDefault="00CE0748" w:rsidP="00745920">
      <w:pPr>
        <w:ind w:firstLine="567"/>
        <w:jc w:val="both"/>
        <w:rPr>
          <w:sz w:val="28"/>
          <w:szCs w:val="28"/>
        </w:rPr>
      </w:pPr>
    </w:p>
    <w:p w:rsidR="00480F93" w:rsidRPr="00275BBB" w:rsidRDefault="00325670" w:rsidP="00745920">
      <w:pPr>
        <w:pStyle w:val="2"/>
        <w:ind w:firstLine="56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>Список источников информации</w:t>
      </w:r>
      <w:r w:rsidR="00275BBB">
        <w:rPr>
          <w:color w:val="auto"/>
          <w:sz w:val="28"/>
          <w:szCs w:val="28"/>
        </w:rPr>
        <w:t>: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Е. </w:t>
      </w:r>
      <w:proofErr w:type="gramStart"/>
      <w:r w:rsidRPr="00745920">
        <w:rPr>
          <w:sz w:val="28"/>
          <w:szCs w:val="28"/>
        </w:rPr>
        <w:t>Ю</w:t>
      </w:r>
      <w:proofErr w:type="gramEnd"/>
      <w:r w:rsidRPr="00745920">
        <w:rPr>
          <w:sz w:val="28"/>
          <w:szCs w:val="28"/>
        </w:rPr>
        <w:t xml:space="preserve">, 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 xml:space="preserve">, С. Ю. Всё об оригами [Текст] справочник/ Е.Ю. </w:t>
      </w: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С.Ю.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>. – СПб: Кристалл, 2005.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sz w:val="28"/>
          <w:szCs w:val="28"/>
        </w:rPr>
        <w:lastRenderedPageBreak/>
        <w:t>Афонькина</w:t>
      </w:r>
      <w:proofErr w:type="spellEnd"/>
      <w:r w:rsidRPr="00745920">
        <w:rPr>
          <w:sz w:val="28"/>
          <w:szCs w:val="28"/>
        </w:rPr>
        <w:t xml:space="preserve">, Е. </w:t>
      </w:r>
      <w:proofErr w:type="gramStart"/>
      <w:r w:rsidRPr="00745920">
        <w:rPr>
          <w:sz w:val="28"/>
          <w:szCs w:val="28"/>
        </w:rPr>
        <w:t>Ю</w:t>
      </w:r>
      <w:proofErr w:type="gramEnd"/>
      <w:r w:rsidRPr="00745920">
        <w:rPr>
          <w:sz w:val="28"/>
          <w:szCs w:val="28"/>
        </w:rPr>
        <w:t xml:space="preserve">, 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 xml:space="preserve">, С. Ю.  Игрушки из бумаги [Текст]   /     Е.Ю. </w:t>
      </w: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С.Ю.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>. - СПб: Литера, 1997.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Е. </w:t>
      </w:r>
      <w:proofErr w:type="gramStart"/>
      <w:r w:rsidRPr="00745920">
        <w:rPr>
          <w:sz w:val="28"/>
          <w:szCs w:val="28"/>
        </w:rPr>
        <w:t>Ю</w:t>
      </w:r>
      <w:proofErr w:type="gramEnd"/>
      <w:r w:rsidRPr="00745920">
        <w:rPr>
          <w:sz w:val="28"/>
          <w:szCs w:val="28"/>
        </w:rPr>
        <w:t xml:space="preserve">, 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 xml:space="preserve">, С. Ю. Игры и фокусы с бумагой     [ Текст] / Е.Ю. </w:t>
      </w: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С.Ю.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>. - СПб, Химия, 1994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Е. </w:t>
      </w:r>
      <w:proofErr w:type="gramStart"/>
      <w:r w:rsidRPr="00745920">
        <w:rPr>
          <w:sz w:val="28"/>
          <w:szCs w:val="28"/>
        </w:rPr>
        <w:t>Ю</w:t>
      </w:r>
      <w:proofErr w:type="gramEnd"/>
      <w:r w:rsidRPr="00745920">
        <w:rPr>
          <w:sz w:val="28"/>
          <w:szCs w:val="28"/>
        </w:rPr>
        <w:t xml:space="preserve">, 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 xml:space="preserve">, С. Ю. Собаки и коты – бумажные хвосты      [ Текст] / Е.Ю. </w:t>
      </w: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С.Ю.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>. - СПб, Химия, 1995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Е. </w:t>
      </w:r>
      <w:proofErr w:type="gramStart"/>
      <w:r w:rsidRPr="00745920">
        <w:rPr>
          <w:sz w:val="28"/>
          <w:szCs w:val="28"/>
        </w:rPr>
        <w:t>Ю</w:t>
      </w:r>
      <w:proofErr w:type="gramEnd"/>
      <w:r w:rsidRPr="00745920">
        <w:rPr>
          <w:sz w:val="28"/>
          <w:szCs w:val="28"/>
        </w:rPr>
        <w:t xml:space="preserve">, 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 xml:space="preserve">, С. Ю. Цветущий сад оригами      [ Текст] / Е.Ю. </w:t>
      </w:r>
      <w:proofErr w:type="spellStart"/>
      <w:r w:rsidRPr="00745920">
        <w:rPr>
          <w:sz w:val="28"/>
          <w:szCs w:val="28"/>
        </w:rPr>
        <w:t>Афонькина</w:t>
      </w:r>
      <w:proofErr w:type="spellEnd"/>
      <w:r w:rsidRPr="00745920">
        <w:rPr>
          <w:sz w:val="28"/>
          <w:szCs w:val="28"/>
        </w:rPr>
        <w:t xml:space="preserve">, С.Ю. </w:t>
      </w:r>
      <w:proofErr w:type="spellStart"/>
      <w:r w:rsidRPr="00745920">
        <w:rPr>
          <w:sz w:val="28"/>
          <w:szCs w:val="28"/>
        </w:rPr>
        <w:t>Афонькин</w:t>
      </w:r>
      <w:proofErr w:type="spellEnd"/>
      <w:r w:rsidRPr="00745920">
        <w:rPr>
          <w:sz w:val="28"/>
          <w:szCs w:val="28"/>
        </w:rPr>
        <w:t>. - СПб, Химия, 1995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color w:val="000000"/>
          <w:sz w:val="28"/>
          <w:szCs w:val="28"/>
        </w:rPr>
        <w:t>Богатеева</w:t>
      </w:r>
      <w:proofErr w:type="spellEnd"/>
      <w:r w:rsidRPr="00745920">
        <w:rPr>
          <w:color w:val="000000"/>
          <w:sz w:val="28"/>
          <w:szCs w:val="28"/>
        </w:rPr>
        <w:t xml:space="preserve">, З.А. Чудесные поделки из бумаги </w:t>
      </w:r>
      <w:r w:rsidRPr="00745920">
        <w:rPr>
          <w:sz w:val="28"/>
          <w:szCs w:val="28"/>
        </w:rPr>
        <w:t xml:space="preserve">[Текст]: книга для воспитателей детского сада и родителей/ З.А. </w:t>
      </w:r>
      <w:proofErr w:type="spellStart"/>
      <w:r w:rsidRPr="00745920">
        <w:rPr>
          <w:sz w:val="28"/>
          <w:szCs w:val="28"/>
        </w:rPr>
        <w:t>Богатеева</w:t>
      </w:r>
      <w:proofErr w:type="spellEnd"/>
      <w:r w:rsidRPr="00745920">
        <w:rPr>
          <w:sz w:val="28"/>
          <w:szCs w:val="28"/>
        </w:rPr>
        <w:t xml:space="preserve">. – </w:t>
      </w:r>
      <w:r w:rsidRPr="00745920">
        <w:rPr>
          <w:color w:val="000000"/>
          <w:sz w:val="28"/>
          <w:szCs w:val="28"/>
        </w:rPr>
        <w:t>М.: Просвещение, 1999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sz w:val="28"/>
          <w:szCs w:val="28"/>
        </w:rPr>
        <w:t>Выгонов</w:t>
      </w:r>
      <w:proofErr w:type="gramStart"/>
      <w:r w:rsidRPr="00745920">
        <w:rPr>
          <w:sz w:val="28"/>
          <w:szCs w:val="28"/>
        </w:rPr>
        <w:t>,В</w:t>
      </w:r>
      <w:proofErr w:type="gramEnd"/>
      <w:r w:rsidRPr="00745920">
        <w:rPr>
          <w:sz w:val="28"/>
          <w:szCs w:val="28"/>
        </w:rPr>
        <w:t>.В</w:t>
      </w:r>
      <w:proofErr w:type="spellEnd"/>
      <w:r w:rsidRPr="00745920">
        <w:rPr>
          <w:sz w:val="28"/>
          <w:szCs w:val="28"/>
        </w:rPr>
        <w:t>. Я иду на урок. Начальная школа. Трудовое обучение.    Поделки и модели [Текст]: книга для учителя / В.В.Выгонов. - М.: Первое сентября, 2002.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Долженко,  Г.И. 100 оригами [Текст]: книга для воспитателей детского сада, учителей начальной школы и родителей/ Г.И. Долженко.-  Ярославль: Академия холдинг, 2007.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color w:val="333333"/>
          <w:sz w:val="28"/>
          <w:szCs w:val="28"/>
        </w:rPr>
        <w:t>Коротеев</w:t>
      </w:r>
      <w:proofErr w:type="spellEnd"/>
      <w:r w:rsidRPr="00745920">
        <w:rPr>
          <w:color w:val="333333"/>
          <w:sz w:val="28"/>
          <w:szCs w:val="28"/>
        </w:rPr>
        <w:t xml:space="preserve">,  И.А. Оригами для малышей </w:t>
      </w:r>
      <w:r w:rsidRPr="00745920">
        <w:rPr>
          <w:sz w:val="28"/>
          <w:szCs w:val="28"/>
        </w:rPr>
        <w:t xml:space="preserve">[Текст]: </w:t>
      </w:r>
      <w:r w:rsidRPr="00745920">
        <w:rPr>
          <w:color w:val="333333"/>
          <w:sz w:val="28"/>
          <w:szCs w:val="28"/>
        </w:rPr>
        <w:t xml:space="preserve">книга для воспитателей детского сада и родителей/ И.А. </w:t>
      </w:r>
      <w:proofErr w:type="spellStart"/>
      <w:r w:rsidRPr="00745920">
        <w:rPr>
          <w:color w:val="333333"/>
          <w:sz w:val="28"/>
          <w:szCs w:val="28"/>
        </w:rPr>
        <w:t>Коротеев</w:t>
      </w:r>
      <w:proofErr w:type="spellEnd"/>
      <w:r w:rsidRPr="00745920">
        <w:rPr>
          <w:color w:val="333333"/>
          <w:sz w:val="28"/>
          <w:szCs w:val="28"/>
        </w:rPr>
        <w:t xml:space="preserve">. - М.: Просвещение: АО Учебная литература, 1996. 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color w:val="000000"/>
          <w:sz w:val="28"/>
          <w:szCs w:val="28"/>
        </w:rPr>
        <w:t>Сержантова</w:t>
      </w:r>
      <w:proofErr w:type="spellEnd"/>
      <w:r w:rsidRPr="00745920">
        <w:rPr>
          <w:color w:val="000000"/>
          <w:sz w:val="28"/>
          <w:szCs w:val="28"/>
        </w:rPr>
        <w:t xml:space="preserve">,  Т. Б. 366 моделей оригами </w:t>
      </w:r>
      <w:r w:rsidRPr="00745920">
        <w:rPr>
          <w:sz w:val="28"/>
          <w:szCs w:val="28"/>
        </w:rPr>
        <w:t xml:space="preserve">[Текст]: </w:t>
      </w:r>
      <w:r w:rsidRPr="00745920">
        <w:rPr>
          <w:color w:val="000000"/>
          <w:sz w:val="28"/>
          <w:szCs w:val="28"/>
        </w:rPr>
        <w:t xml:space="preserve"> </w:t>
      </w:r>
      <w:r w:rsidRPr="00745920">
        <w:rPr>
          <w:sz w:val="28"/>
          <w:szCs w:val="28"/>
        </w:rPr>
        <w:t xml:space="preserve">книга для воспитателей детского сада, учителей начальной школы и родителей/ </w:t>
      </w:r>
      <w:proofErr w:type="spellStart"/>
      <w:r w:rsidRPr="00745920">
        <w:rPr>
          <w:sz w:val="28"/>
          <w:szCs w:val="28"/>
        </w:rPr>
        <w:t>Т.Б.Сержантова</w:t>
      </w:r>
      <w:proofErr w:type="spellEnd"/>
      <w:r w:rsidRPr="00745920">
        <w:rPr>
          <w:sz w:val="28"/>
          <w:szCs w:val="28"/>
        </w:rPr>
        <w:t xml:space="preserve">. </w:t>
      </w:r>
      <w:r w:rsidRPr="00745920">
        <w:rPr>
          <w:color w:val="000000"/>
          <w:sz w:val="28"/>
          <w:szCs w:val="28"/>
        </w:rPr>
        <w:t xml:space="preserve"> М.:  Айрис-пресс, 2006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proofErr w:type="spellStart"/>
      <w:r w:rsidRPr="00745920">
        <w:rPr>
          <w:color w:val="000000"/>
          <w:sz w:val="28"/>
          <w:szCs w:val="28"/>
        </w:rPr>
        <w:t>Сержантова</w:t>
      </w:r>
      <w:proofErr w:type="spellEnd"/>
      <w:r w:rsidRPr="00745920">
        <w:rPr>
          <w:color w:val="000000"/>
          <w:sz w:val="28"/>
          <w:szCs w:val="28"/>
        </w:rPr>
        <w:t xml:space="preserve">,  Т. Б. 100 праздничных моделей оригами </w:t>
      </w:r>
      <w:r w:rsidRPr="00745920">
        <w:rPr>
          <w:sz w:val="28"/>
          <w:szCs w:val="28"/>
        </w:rPr>
        <w:t xml:space="preserve">[Текст]: </w:t>
      </w:r>
      <w:r w:rsidRPr="00745920">
        <w:rPr>
          <w:color w:val="000000"/>
          <w:sz w:val="28"/>
          <w:szCs w:val="28"/>
        </w:rPr>
        <w:t xml:space="preserve"> </w:t>
      </w:r>
      <w:r w:rsidRPr="00745920">
        <w:rPr>
          <w:sz w:val="28"/>
          <w:szCs w:val="28"/>
        </w:rPr>
        <w:t xml:space="preserve">книга для воспитателей детского сада, учителей начальной школы и родителей/ </w:t>
      </w:r>
      <w:proofErr w:type="spellStart"/>
      <w:r w:rsidRPr="00745920">
        <w:rPr>
          <w:sz w:val="28"/>
          <w:szCs w:val="28"/>
        </w:rPr>
        <w:t>Т.Б.Сержантова</w:t>
      </w:r>
      <w:proofErr w:type="spellEnd"/>
      <w:r w:rsidRPr="00745920">
        <w:rPr>
          <w:sz w:val="28"/>
          <w:szCs w:val="28"/>
        </w:rPr>
        <w:t xml:space="preserve">. </w:t>
      </w:r>
      <w:r w:rsidRPr="00745920">
        <w:rPr>
          <w:color w:val="000000"/>
          <w:sz w:val="28"/>
          <w:szCs w:val="28"/>
        </w:rPr>
        <w:t xml:space="preserve"> М.:  Айрис-пресс, 2007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Соколова,  С.В. Игрушки и забавы. Оригами [Текст]: книга для родителей/</w:t>
      </w:r>
      <w:r w:rsidRPr="00745920">
        <w:rPr>
          <w:color w:val="000000"/>
          <w:sz w:val="28"/>
          <w:szCs w:val="28"/>
        </w:rPr>
        <w:t xml:space="preserve">  С.В.Соколова. - </w:t>
      </w:r>
      <w:r w:rsidRPr="00745920">
        <w:rPr>
          <w:sz w:val="28"/>
          <w:szCs w:val="28"/>
        </w:rPr>
        <w:t>СПб</w:t>
      </w:r>
      <w:proofErr w:type="gramStart"/>
      <w:r w:rsidRPr="00745920">
        <w:rPr>
          <w:sz w:val="28"/>
          <w:szCs w:val="28"/>
        </w:rPr>
        <w:t xml:space="preserve">.: </w:t>
      </w:r>
      <w:proofErr w:type="gramEnd"/>
      <w:r w:rsidRPr="00745920">
        <w:rPr>
          <w:sz w:val="28"/>
          <w:szCs w:val="28"/>
        </w:rPr>
        <w:t>Нева, 2007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 xml:space="preserve">Соколова,  С.В. Игрушки - </w:t>
      </w:r>
      <w:proofErr w:type="spellStart"/>
      <w:r w:rsidRPr="00745920">
        <w:rPr>
          <w:sz w:val="28"/>
          <w:szCs w:val="28"/>
        </w:rPr>
        <w:t>оригамушки</w:t>
      </w:r>
      <w:proofErr w:type="spellEnd"/>
      <w:r w:rsidRPr="00745920">
        <w:rPr>
          <w:sz w:val="28"/>
          <w:szCs w:val="28"/>
        </w:rPr>
        <w:t xml:space="preserve"> [Текст]: книга для родителей/</w:t>
      </w:r>
      <w:r w:rsidRPr="00745920">
        <w:rPr>
          <w:color w:val="000000"/>
          <w:sz w:val="28"/>
          <w:szCs w:val="28"/>
        </w:rPr>
        <w:t xml:space="preserve">             С.В.Соколова. - </w:t>
      </w:r>
      <w:r w:rsidRPr="00745920">
        <w:rPr>
          <w:sz w:val="28"/>
          <w:szCs w:val="28"/>
        </w:rPr>
        <w:t>СПб: Химия, 2001</w:t>
      </w:r>
    </w:p>
    <w:p w:rsidR="00480F93" w:rsidRPr="00745920" w:rsidRDefault="00480F9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t>Соколова,  С.В. Театр оригами. Теремок [Текст]: книга для воспитателей детского сада, учителей начальной школы и родителей/</w:t>
      </w:r>
      <w:r w:rsidRPr="00745920">
        <w:rPr>
          <w:color w:val="000000"/>
          <w:sz w:val="28"/>
          <w:szCs w:val="28"/>
        </w:rPr>
        <w:t xml:space="preserve">             С.В.Соколова. - </w:t>
      </w:r>
      <w:r w:rsidRPr="00745920">
        <w:rPr>
          <w:sz w:val="28"/>
          <w:szCs w:val="28"/>
        </w:rPr>
        <w:t>СПб: Нева, 2005</w:t>
      </w:r>
    </w:p>
    <w:p w:rsidR="008534C3" w:rsidRPr="00745920" w:rsidRDefault="008534C3" w:rsidP="00745920">
      <w:pPr>
        <w:numPr>
          <w:ilvl w:val="0"/>
          <w:numId w:val="13"/>
        </w:numPr>
        <w:tabs>
          <w:tab w:val="num" w:pos="426"/>
        </w:tabs>
        <w:spacing w:before="120" w:after="120"/>
        <w:ind w:left="426" w:firstLine="567"/>
        <w:jc w:val="both"/>
        <w:rPr>
          <w:sz w:val="28"/>
          <w:szCs w:val="28"/>
        </w:rPr>
      </w:pPr>
      <w:r w:rsidRPr="00745920">
        <w:rPr>
          <w:sz w:val="28"/>
          <w:szCs w:val="28"/>
        </w:rPr>
        <w:lastRenderedPageBreak/>
        <w:t xml:space="preserve">http://sch139.5ballov.ru/origami/ – сайт Омского центра оригами. </w:t>
      </w:r>
      <w:r w:rsidRPr="00745920">
        <w:rPr>
          <w:sz w:val="28"/>
          <w:szCs w:val="28"/>
        </w:rPr>
        <w:br/>
        <w:t>http://www.origami.ru – сайт Московского центра оригами.</w:t>
      </w:r>
      <w:r w:rsidRPr="00745920">
        <w:rPr>
          <w:sz w:val="28"/>
          <w:szCs w:val="28"/>
        </w:rPr>
        <w:br/>
        <w:t>«</w:t>
      </w:r>
      <w:proofErr w:type="spellStart"/>
      <w:r w:rsidRPr="00745920">
        <w:rPr>
          <w:sz w:val="28"/>
          <w:szCs w:val="28"/>
        </w:rPr>
        <w:t>Travel</w:t>
      </w:r>
      <w:proofErr w:type="spellEnd"/>
      <w:r w:rsidRPr="00745920">
        <w:rPr>
          <w:sz w:val="28"/>
          <w:szCs w:val="28"/>
        </w:rPr>
        <w:t xml:space="preserve"> </w:t>
      </w:r>
      <w:proofErr w:type="spellStart"/>
      <w:r w:rsidRPr="00745920">
        <w:rPr>
          <w:sz w:val="28"/>
          <w:szCs w:val="28"/>
        </w:rPr>
        <w:t>to</w:t>
      </w:r>
      <w:proofErr w:type="spellEnd"/>
      <w:r w:rsidRPr="00745920">
        <w:rPr>
          <w:sz w:val="28"/>
          <w:szCs w:val="28"/>
        </w:rPr>
        <w:t xml:space="preserve"> </w:t>
      </w:r>
      <w:proofErr w:type="spellStart"/>
      <w:r w:rsidRPr="00745920">
        <w:rPr>
          <w:sz w:val="28"/>
          <w:szCs w:val="28"/>
        </w:rPr>
        <w:t>Oriland</w:t>
      </w:r>
      <w:proofErr w:type="spellEnd"/>
      <w:r w:rsidRPr="00745920">
        <w:rPr>
          <w:sz w:val="28"/>
          <w:szCs w:val="28"/>
        </w:rPr>
        <w:t xml:space="preserve">» – сайт Екатерины и Юрия Шумаковых «Путешествие по стране оригами». </w:t>
      </w:r>
    </w:p>
    <w:p w:rsidR="00CE0748" w:rsidRPr="00745920" w:rsidRDefault="00CE0748" w:rsidP="00745920">
      <w:pPr>
        <w:ind w:firstLine="567"/>
        <w:jc w:val="both"/>
        <w:rPr>
          <w:sz w:val="28"/>
          <w:szCs w:val="28"/>
        </w:rPr>
      </w:pPr>
    </w:p>
    <w:p w:rsidR="00CE0748" w:rsidRPr="00745920" w:rsidRDefault="00CE0748" w:rsidP="00745920">
      <w:pPr>
        <w:ind w:firstLine="567"/>
        <w:jc w:val="both"/>
        <w:rPr>
          <w:color w:val="FF0000"/>
          <w:sz w:val="28"/>
          <w:szCs w:val="28"/>
        </w:rPr>
      </w:pPr>
    </w:p>
    <w:p w:rsidR="00D14CAD" w:rsidRPr="00745920" w:rsidRDefault="00D14CAD">
      <w:pPr>
        <w:ind w:firstLine="567"/>
        <w:jc w:val="both"/>
        <w:rPr>
          <w:color w:val="FF0000"/>
          <w:sz w:val="28"/>
          <w:szCs w:val="28"/>
        </w:rPr>
      </w:pPr>
    </w:p>
    <w:sectPr w:rsidR="00D14CAD" w:rsidRPr="00745920" w:rsidSect="007B642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8F" w:rsidRDefault="00811D8F">
      <w:r>
        <w:separator/>
      </w:r>
    </w:p>
  </w:endnote>
  <w:endnote w:type="continuationSeparator" w:id="0">
    <w:p w:rsidR="00811D8F" w:rsidRDefault="0081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1970"/>
      <w:docPartObj>
        <w:docPartGallery w:val="Page Numbers (Bottom of Page)"/>
        <w:docPartUnique/>
      </w:docPartObj>
    </w:sdtPr>
    <w:sdtContent>
      <w:p w:rsidR="00811D8F" w:rsidRDefault="00A50913">
        <w:pPr>
          <w:pStyle w:val="a8"/>
          <w:jc w:val="right"/>
        </w:pPr>
        <w:fldSimple w:instr=" PAGE   \* MERGEFORMAT ">
          <w:r w:rsidR="003F3ADF">
            <w:rPr>
              <w:noProof/>
            </w:rPr>
            <w:t>2</w:t>
          </w:r>
        </w:fldSimple>
      </w:p>
    </w:sdtContent>
  </w:sdt>
  <w:p w:rsidR="00811D8F" w:rsidRDefault="00811D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8F" w:rsidRDefault="00811D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8F" w:rsidRDefault="00811D8F">
      <w:r>
        <w:separator/>
      </w:r>
    </w:p>
  </w:footnote>
  <w:footnote w:type="continuationSeparator" w:id="0">
    <w:p w:rsidR="00811D8F" w:rsidRDefault="00811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76B"/>
    <w:multiLevelType w:val="hybridMultilevel"/>
    <w:tmpl w:val="9B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30EF"/>
    <w:multiLevelType w:val="hybridMultilevel"/>
    <w:tmpl w:val="CAD8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1CF4"/>
    <w:multiLevelType w:val="hybridMultilevel"/>
    <w:tmpl w:val="67AA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7205E"/>
    <w:multiLevelType w:val="hybridMultilevel"/>
    <w:tmpl w:val="01322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5">
    <w:nsid w:val="16737DCC"/>
    <w:multiLevelType w:val="multilevel"/>
    <w:tmpl w:val="7834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456BF4"/>
    <w:multiLevelType w:val="hybridMultilevel"/>
    <w:tmpl w:val="56383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4E5FCE"/>
    <w:multiLevelType w:val="hybridMultilevel"/>
    <w:tmpl w:val="3F1EDA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F9084B"/>
    <w:multiLevelType w:val="hybridMultilevel"/>
    <w:tmpl w:val="A6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400B2"/>
    <w:multiLevelType w:val="hybridMultilevel"/>
    <w:tmpl w:val="C9F2FC2E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10">
    <w:nsid w:val="36731C48"/>
    <w:multiLevelType w:val="hybridMultilevel"/>
    <w:tmpl w:val="44C6B5A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12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13">
    <w:nsid w:val="54E36157"/>
    <w:multiLevelType w:val="hybridMultilevel"/>
    <w:tmpl w:val="2F1CC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A1647"/>
    <w:multiLevelType w:val="hybridMultilevel"/>
    <w:tmpl w:val="BFD8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213E7"/>
    <w:multiLevelType w:val="hybridMultilevel"/>
    <w:tmpl w:val="802EDE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062E8E"/>
    <w:multiLevelType w:val="hybridMultilevel"/>
    <w:tmpl w:val="892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7"/>
  </w:num>
  <w:num w:numId="7">
    <w:abstractNumId w:val="2"/>
  </w:num>
  <w:num w:numId="8">
    <w:abstractNumId w:val="14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6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748"/>
    <w:rsid w:val="0000649A"/>
    <w:rsid w:val="000547FB"/>
    <w:rsid w:val="001016A9"/>
    <w:rsid w:val="00130EB2"/>
    <w:rsid w:val="00167FDC"/>
    <w:rsid w:val="001D20F3"/>
    <w:rsid w:val="00207F7C"/>
    <w:rsid w:val="002558B9"/>
    <w:rsid w:val="002634CC"/>
    <w:rsid w:val="002638D8"/>
    <w:rsid w:val="00275BBB"/>
    <w:rsid w:val="00291F91"/>
    <w:rsid w:val="00317E94"/>
    <w:rsid w:val="00325670"/>
    <w:rsid w:val="003A518E"/>
    <w:rsid w:val="003F3ADF"/>
    <w:rsid w:val="004341F0"/>
    <w:rsid w:val="00452CAE"/>
    <w:rsid w:val="00480F93"/>
    <w:rsid w:val="00567093"/>
    <w:rsid w:val="005B32AF"/>
    <w:rsid w:val="005C4E4D"/>
    <w:rsid w:val="0061244F"/>
    <w:rsid w:val="00697A88"/>
    <w:rsid w:val="006B5557"/>
    <w:rsid w:val="006C70ED"/>
    <w:rsid w:val="00730495"/>
    <w:rsid w:val="00745920"/>
    <w:rsid w:val="00782711"/>
    <w:rsid w:val="00786C7A"/>
    <w:rsid w:val="007A10C3"/>
    <w:rsid w:val="007B6422"/>
    <w:rsid w:val="007C752C"/>
    <w:rsid w:val="007E1CC1"/>
    <w:rsid w:val="00811D8F"/>
    <w:rsid w:val="008270D5"/>
    <w:rsid w:val="008534C3"/>
    <w:rsid w:val="00855AD6"/>
    <w:rsid w:val="008B7567"/>
    <w:rsid w:val="009C3869"/>
    <w:rsid w:val="00A371BB"/>
    <w:rsid w:val="00A41122"/>
    <w:rsid w:val="00A43933"/>
    <w:rsid w:val="00A50913"/>
    <w:rsid w:val="00A57E9B"/>
    <w:rsid w:val="00A83713"/>
    <w:rsid w:val="00AB4FF9"/>
    <w:rsid w:val="00B106BD"/>
    <w:rsid w:val="00B66E01"/>
    <w:rsid w:val="00C35C87"/>
    <w:rsid w:val="00C36819"/>
    <w:rsid w:val="00C44365"/>
    <w:rsid w:val="00CC5D90"/>
    <w:rsid w:val="00CE0748"/>
    <w:rsid w:val="00D14CAD"/>
    <w:rsid w:val="00D23C2D"/>
    <w:rsid w:val="00D34FF4"/>
    <w:rsid w:val="00D548EA"/>
    <w:rsid w:val="00DE6FFE"/>
    <w:rsid w:val="00EC104B"/>
    <w:rsid w:val="00F03650"/>
    <w:rsid w:val="00F32236"/>
    <w:rsid w:val="00F93568"/>
    <w:rsid w:val="00FA21D5"/>
    <w:rsid w:val="00FB0B27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8D8"/>
    <w:rPr>
      <w:sz w:val="24"/>
      <w:szCs w:val="24"/>
    </w:rPr>
  </w:style>
  <w:style w:type="paragraph" w:styleId="2">
    <w:name w:val="heading 2"/>
    <w:basedOn w:val="a"/>
    <w:link w:val="20"/>
    <w:qFormat/>
    <w:rsid w:val="00CE0748"/>
    <w:pPr>
      <w:spacing w:before="100" w:beforeAutospacing="1" w:after="100" w:afterAutospacing="1"/>
      <w:outlineLvl w:val="1"/>
    </w:pPr>
    <w:rPr>
      <w:rFonts w:eastAsia="Calibri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0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locked/>
    <w:rsid w:val="00CE0748"/>
    <w:rPr>
      <w:rFonts w:eastAsia="Calibri"/>
      <w:b/>
      <w:bCs/>
      <w:color w:val="000000"/>
      <w:sz w:val="36"/>
      <w:szCs w:val="36"/>
      <w:lang w:val="ru-RU" w:eastAsia="ru-RU" w:bidi="ar-SA"/>
    </w:rPr>
  </w:style>
  <w:style w:type="character" w:styleId="a4">
    <w:name w:val="Strong"/>
    <w:qFormat/>
    <w:rsid w:val="00CE0748"/>
    <w:rPr>
      <w:rFonts w:cs="Times New Roman"/>
      <w:b/>
      <w:bCs/>
    </w:rPr>
  </w:style>
  <w:style w:type="paragraph" w:styleId="a5">
    <w:name w:val="Normal (Web)"/>
    <w:basedOn w:val="a"/>
    <w:rsid w:val="00CE0748"/>
    <w:pPr>
      <w:spacing w:before="100" w:beforeAutospacing="1" w:after="100" w:afterAutospacing="1"/>
    </w:pPr>
    <w:rPr>
      <w:rFonts w:eastAsia="Calibri"/>
      <w:color w:val="000000"/>
    </w:rPr>
  </w:style>
  <w:style w:type="paragraph" w:styleId="a6">
    <w:name w:val="header"/>
    <w:basedOn w:val="a"/>
    <w:link w:val="a7"/>
    <w:rsid w:val="00CE074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locked/>
    <w:rsid w:val="00CE0748"/>
    <w:rPr>
      <w:rFonts w:ascii="Calibri" w:hAnsi="Calibri"/>
      <w:sz w:val="22"/>
      <w:szCs w:val="22"/>
      <w:lang w:val="ru-RU" w:eastAsia="en-US" w:bidi="ar-SA"/>
    </w:rPr>
  </w:style>
  <w:style w:type="paragraph" w:customStyle="1" w:styleId="1">
    <w:name w:val="Абзац списка1"/>
    <w:basedOn w:val="a"/>
    <w:rsid w:val="00CE07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CE074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9C3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8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2445</Words>
  <Characters>16297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олег</cp:lastModifiedBy>
  <cp:revision>9</cp:revision>
  <dcterms:created xsi:type="dcterms:W3CDTF">2011-09-10T08:19:00Z</dcterms:created>
  <dcterms:modified xsi:type="dcterms:W3CDTF">2015-10-23T18:56:00Z</dcterms:modified>
</cp:coreProperties>
</file>