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7" w:rsidRPr="005316A1" w:rsidRDefault="00D34B67" w:rsidP="00D34B67">
      <w:pPr>
        <w:rPr>
          <w:b/>
          <w:sz w:val="28"/>
          <w:szCs w:val="28"/>
        </w:rPr>
      </w:pPr>
    </w:p>
    <w:p w:rsidR="00D34B67" w:rsidRPr="00D34B67" w:rsidRDefault="00D34B67" w:rsidP="00D34B6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B67">
        <w:rPr>
          <w:rFonts w:ascii="Times New Roman" w:hAnsi="Times New Roman" w:cs="Times New Roman"/>
          <w:b/>
        </w:rPr>
        <w:t>Пояснительная записка</w:t>
      </w:r>
    </w:p>
    <w:p w:rsidR="00D34B67" w:rsidRPr="00D34B67" w:rsidRDefault="00D34B67" w:rsidP="00D34B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4B67">
        <w:rPr>
          <w:rFonts w:ascii="Times New Roman" w:hAnsi="Times New Roman" w:cs="Times New Roman"/>
        </w:rPr>
        <w:t xml:space="preserve">    </w:t>
      </w:r>
      <w:r w:rsidRPr="00D34B67">
        <w:rPr>
          <w:rFonts w:ascii="Times New Roman" w:hAnsi="Times New Roman" w:cs="Times New Roman"/>
          <w:sz w:val="24"/>
          <w:szCs w:val="24"/>
        </w:rPr>
        <w:t xml:space="preserve">     Рабочая программа соответствует федеральному компоненту государственного ст</w:t>
      </w:r>
      <w:r>
        <w:rPr>
          <w:rFonts w:ascii="Times New Roman" w:hAnsi="Times New Roman" w:cs="Times New Roman"/>
          <w:sz w:val="24"/>
          <w:szCs w:val="24"/>
        </w:rPr>
        <w:t xml:space="preserve">андарта начального образования. </w:t>
      </w:r>
      <w:r w:rsidRPr="00D34B67">
        <w:rPr>
          <w:rFonts w:ascii="Times New Roman" w:hAnsi="Times New Roman" w:cs="Times New Roman"/>
        </w:rPr>
        <w:t xml:space="preserve">При составлении рабочей программы календарно – тематического и поурочного планирования  по обучению грамоте за основу взята программа </w:t>
      </w:r>
      <w:r>
        <w:rPr>
          <w:rFonts w:ascii="Times New Roman" w:hAnsi="Times New Roman" w:cs="Times New Roman"/>
        </w:rPr>
        <w:t xml:space="preserve">для </w:t>
      </w:r>
      <w:r w:rsidRPr="00D34B67">
        <w:rPr>
          <w:rFonts w:ascii="Times New Roman" w:hAnsi="Times New Roman" w:cs="Times New Roman"/>
        </w:rPr>
        <w:t xml:space="preserve">начальной школы </w:t>
      </w:r>
      <w:r>
        <w:rPr>
          <w:rFonts w:ascii="Times New Roman" w:hAnsi="Times New Roman" w:cs="Times New Roman"/>
        </w:rPr>
        <w:t xml:space="preserve"> УМК </w:t>
      </w:r>
      <w:r w:rsidRPr="00D34B67">
        <w:rPr>
          <w:rFonts w:ascii="Times New Roman" w:hAnsi="Times New Roman" w:cs="Times New Roman"/>
          <w:bCs/>
        </w:rPr>
        <w:t>«Перспектива»</w:t>
      </w:r>
      <w:r>
        <w:rPr>
          <w:rFonts w:ascii="Times New Roman" w:hAnsi="Times New Roman" w:cs="Times New Roman"/>
          <w:i/>
          <w:sz w:val="44"/>
          <w:szCs w:val="44"/>
        </w:rPr>
        <w:t>,</w:t>
      </w:r>
      <w:r w:rsidRPr="00D34B67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D34B67">
        <w:rPr>
          <w:rFonts w:ascii="Times New Roman" w:hAnsi="Times New Roman" w:cs="Times New Roman"/>
        </w:rPr>
        <w:t>Москва</w:t>
      </w:r>
      <w:r w:rsidRPr="00D34B67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D34B67">
        <w:rPr>
          <w:rFonts w:ascii="Times New Roman" w:hAnsi="Times New Roman" w:cs="Times New Roman"/>
        </w:rPr>
        <w:t>«Просвещение»,</w:t>
      </w:r>
      <w:r w:rsidRPr="00D34B67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D34B67">
        <w:rPr>
          <w:rFonts w:ascii="Times New Roman" w:hAnsi="Times New Roman" w:cs="Times New Roman"/>
        </w:rPr>
        <w:t>2014, составленная в соо</w:t>
      </w:r>
      <w:r>
        <w:rPr>
          <w:rFonts w:ascii="Times New Roman" w:hAnsi="Times New Roman" w:cs="Times New Roman"/>
        </w:rPr>
        <w:t xml:space="preserve">тветствии с учебным комплектом авторов </w:t>
      </w:r>
      <w:r w:rsidRPr="00D34B67">
        <w:rPr>
          <w:rFonts w:ascii="Times New Roman" w:hAnsi="Times New Roman" w:cs="Times New Roman"/>
        </w:rPr>
        <w:t xml:space="preserve">Климанова Л.Ф., Макеева С.Г. </w:t>
      </w:r>
      <w:r w:rsidRPr="00D34B67">
        <w:rPr>
          <w:rFonts w:ascii="Times New Roman" w:hAnsi="Times New Roman" w:cs="Times New Roman"/>
          <w:bCs/>
        </w:rPr>
        <w:t xml:space="preserve">Азбука. Учебник. 1 класс. В 2 ч. </w:t>
      </w:r>
      <w:r w:rsidRPr="00D34B67">
        <w:rPr>
          <w:rFonts w:ascii="Times New Roman" w:hAnsi="Times New Roman" w:cs="Times New Roman"/>
        </w:rPr>
        <w:t xml:space="preserve">Климанова Л.Ф., </w:t>
      </w:r>
      <w:proofErr w:type="spellStart"/>
      <w:r w:rsidRPr="00D34B67">
        <w:rPr>
          <w:rFonts w:ascii="Times New Roman" w:hAnsi="Times New Roman" w:cs="Times New Roman"/>
        </w:rPr>
        <w:t>Романина</w:t>
      </w:r>
      <w:proofErr w:type="spellEnd"/>
      <w:r w:rsidRPr="00D34B67">
        <w:rPr>
          <w:rFonts w:ascii="Times New Roman" w:hAnsi="Times New Roman" w:cs="Times New Roman"/>
        </w:rPr>
        <w:t xml:space="preserve"> В.И., Борейко Л.Н. </w:t>
      </w:r>
      <w:r w:rsidRPr="00D34B67">
        <w:rPr>
          <w:rFonts w:ascii="Times New Roman" w:hAnsi="Times New Roman" w:cs="Times New Roman"/>
          <w:bCs/>
        </w:rPr>
        <w:t xml:space="preserve">Пропись 1. Рисуй, думай, рассказывай. </w:t>
      </w:r>
      <w:r w:rsidRPr="00D34B67">
        <w:rPr>
          <w:rFonts w:ascii="Times New Roman" w:hAnsi="Times New Roman" w:cs="Times New Roman"/>
        </w:rPr>
        <w:t xml:space="preserve">Климанова Л.Ф. </w:t>
      </w:r>
      <w:r w:rsidRPr="00D34B67">
        <w:rPr>
          <w:rFonts w:ascii="Times New Roman" w:hAnsi="Times New Roman" w:cs="Times New Roman"/>
          <w:bCs/>
        </w:rPr>
        <w:t xml:space="preserve">Пропись 2. Мой алфавит. </w:t>
      </w:r>
      <w:r w:rsidRPr="00D34B67">
        <w:rPr>
          <w:rFonts w:ascii="Times New Roman" w:hAnsi="Times New Roman" w:cs="Times New Roman"/>
        </w:rPr>
        <w:t xml:space="preserve">Климанова Л.Ф. </w:t>
      </w:r>
      <w:r w:rsidRPr="00D34B67">
        <w:rPr>
          <w:rFonts w:ascii="Times New Roman" w:hAnsi="Times New Roman" w:cs="Times New Roman"/>
          <w:bCs/>
        </w:rPr>
        <w:t xml:space="preserve">Пропись 3. Мой алфавит. </w:t>
      </w:r>
      <w:r w:rsidRPr="00D34B67">
        <w:rPr>
          <w:rFonts w:ascii="Times New Roman" w:hAnsi="Times New Roman" w:cs="Times New Roman"/>
        </w:rPr>
        <w:t xml:space="preserve">Климанова Л.Ф., </w:t>
      </w:r>
      <w:proofErr w:type="spellStart"/>
      <w:r w:rsidRPr="00D34B67">
        <w:rPr>
          <w:rFonts w:ascii="Times New Roman" w:hAnsi="Times New Roman" w:cs="Times New Roman"/>
        </w:rPr>
        <w:t>Желтовская</w:t>
      </w:r>
      <w:proofErr w:type="spellEnd"/>
      <w:r w:rsidRPr="00D34B67">
        <w:rPr>
          <w:rFonts w:ascii="Times New Roman" w:hAnsi="Times New Roman" w:cs="Times New Roman"/>
        </w:rPr>
        <w:t xml:space="preserve"> Л.Я. </w:t>
      </w:r>
      <w:r>
        <w:rPr>
          <w:rFonts w:ascii="Times New Roman" w:hAnsi="Times New Roman" w:cs="Times New Roman"/>
          <w:bCs/>
        </w:rPr>
        <w:t>Пропись 4. Пишу красиво.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34B67">
        <w:rPr>
          <w:rFonts w:ascii="Times New Roman" w:hAnsi="Times New Roman" w:cs="Times New Roman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D34B67" w:rsidRPr="00D34B67" w:rsidRDefault="00D34B67" w:rsidP="00D34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  <w:b/>
        </w:rPr>
        <w:t>Цель -</w:t>
      </w:r>
      <w:r w:rsidRPr="00D34B67">
        <w:rPr>
          <w:rFonts w:ascii="Times New Roman" w:hAnsi="Times New Roman" w:cs="Times New Roman"/>
        </w:rPr>
        <w:t xml:space="preserve"> освоение первоначальных знаний о лексике, фонетике, грамматике русского языка.</w:t>
      </w:r>
    </w:p>
    <w:p w:rsidR="00D34B67" w:rsidRPr="00D34B67" w:rsidRDefault="00D34B67" w:rsidP="00D34B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</w:t>
      </w:r>
      <w:r w:rsidRPr="00D34B67">
        <w:rPr>
          <w:rFonts w:ascii="Times New Roman" w:hAnsi="Times New Roman" w:cs="Times New Roman"/>
          <w:b/>
        </w:rPr>
        <w:t>:</w:t>
      </w:r>
    </w:p>
    <w:p w:rsidR="00D34B67" w:rsidRPr="00D34B67" w:rsidRDefault="00D34B67" w:rsidP="00D34B67">
      <w:pPr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воспитание позитивного эмоционально-целостного отн</w:t>
      </w:r>
      <w:r>
        <w:rPr>
          <w:rFonts w:ascii="Times New Roman" w:hAnsi="Times New Roman" w:cs="Times New Roman"/>
        </w:rPr>
        <w:t xml:space="preserve">ошения к родному языку, чувства </w:t>
      </w:r>
      <w:r w:rsidRPr="00D34B67">
        <w:rPr>
          <w:rFonts w:ascii="Times New Roman" w:hAnsi="Times New Roman" w:cs="Times New Roman"/>
        </w:rPr>
        <w:t>сопричастности к сохранению его уникальности и чистоты; пробуждение познавательного интереса к родному слову; стремление совершенствовать свою речь;</w:t>
      </w:r>
    </w:p>
    <w:p w:rsidR="00D34B67" w:rsidRPr="00D34B67" w:rsidRDefault="00D34B67" w:rsidP="00D34B67">
      <w:pPr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426" w:hanging="284"/>
        <w:rPr>
          <w:rFonts w:ascii="Times New Roman" w:hAnsi="Times New Roman" w:cs="Times New Roman"/>
          <w:color w:val="170E02"/>
        </w:rPr>
      </w:pPr>
      <w:r w:rsidRPr="00D34B67">
        <w:rPr>
          <w:rFonts w:ascii="Times New Roman" w:hAnsi="Times New Roman" w:cs="Times New Roman"/>
          <w:color w:val="170E02"/>
        </w:rPr>
        <w:t xml:space="preserve">развитие фонематического слуха детей, умения вычленять звуки из слова, производить </w:t>
      </w:r>
      <w:proofErr w:type="spellStart"/>
      <w:r w:rsidRPr="00D34B67">
        <w:rPr>
          <w:rFonts w:ascii="Times New Roman" w:hAnsi="Times New Roman" w:cs="Times New Roman"/>
          <w:color w:val="170E02"/>
        </w:rPr>
        <w:t>слогозвуковой</w:t>
      </w:r>
      <w:proofErr w:type="spellEnd"/>
      <w:r w:rsidRPr="00D34B67">
        <w:rPr>
          <w:rFonts w:ascii="Times New Roman" w:hAnsi="Times New Roman" w:cs="Times New Roman"/>
          <w:color w:val="170E02"/>
        </w:rPr>
        <w:t xml:space="preserve"> и звуковой анализ слов; сравнивать звуки </w:t>
      </w:r>
      <w:proofErr w:type="gramStart"/>
      <w:r w:rsidRPr="00D34B67">
        <w:rPr>
          <w:rFonts w:ascii="Times New Roman" w:hAnsi="Times New Roman" w:cs="Times New Roman"/>
          <w:color w:val="170E02"/>
        </w:rPr>
        <w:t>в</w:t>
      </w:r>
      <w:proofErr w:type="gramEnd"/>
      <w:r w:rsidRPr="00D34B67">
        <w:rPr>
          <w:rFonts w:ascii="Times New Roman" w:hAnsi="Times New Roman" w:cs="Times New Roman"/>
          <w:color w:val="170E02"/>
        </w:rPr>
        <w:t xml:space="preserve"> похоже звучащих словах.</w:t>
      </w:r>
    </w:p>
    <w:p w:rsidR="00D34B67" w:rsidRDefault="00D34B67" w:rsidP="00D34B67">
      <w:pPr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овладение элементарными способами анализа изучаемых явлений языка; овладение умениями правильно писать и читать, участвовать в диалоге, составлять неслож</w:t>
      </w:r>
      <w:r>
        <w:rPr>
          <w:rFonts w:ascii="Times New Roman" w:hAnsi="Times New Roman" w:cs="Times New Roman"/>
        </w:rPr>
        <w:t>ные монологические высказывания.</w:t>
      </w:r>
    </w:p>
    <w:p w:rsidR="00D34B67" w:rsidRPr="00D34B67" w:rsidRDefault="00D34B67" w:rsidP="00D34B6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B67">
        <w:rPr>
          <w:rFonts w:ascii="Times New Roman" w:hAnsi="Times New Roman" w:cs="Times New Roman"/>
          <w:b/>
        </w:rPr>
        <w:t>Общая характеристика предмета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Период обучения грамоте включает три этапа: 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1) подготовительный; 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2) основной; 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3) </w:t>
      </w:r>
      <w:proofErr w:type="spellStart"/>
      <w:r w:rsidRPr="00D34B67">
        <w:rPr>
          <w:rFonts w:ascii="Times New Roman" w:hAnsi="Times New Roman" w:cs="Times New Roman"/>
        </w:rPr>
        <w:t>послебукварный</w:t>
      </w:r>
      <w:proofErr w:type="spellEnd"/>
      <w:r w:rsidRPr="00D34B67">
        <w:rPr>
          <w:rFonts w:ascii="Times New Roman" w:hAnsi="Times New Roman" w:cs="Times New Roman"/>
        </w:rPr>
        <w:t>.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1) На </w:t>
      </w:r>
      <w:r w:rsidRPr="00D34B67">
        <w:rPr>
          <w:rFonts w:ascii="Times New Roman" w:hAnsi="Times New Roman" w:cs="Times New Roman"/>
          <w:bCs/>
        </w:rPr>
        <w:t xml:space="preserve">подготовительном этапе </w:t>
      </w:r>
      <w:r w:rsidRPr="00D34B67">
        <w:rPr>
          <w:rFonts w:ascii="Times New Roman" w:hAnsi="Times New Roman" w:cs="Times New Roman"/>
        </w:rPr>
        <w:t xml:space="preserve">создается необходимая мотивация в обучении, обеспечивается постепенность вхождения ребенка в жизнь школы и класса. Первоначальное введение детей в мир языка и литературы начинается со знакомства их </w:t>
      </w:r>
      <w:proofErr w:type="gramStart"/>
      <w:r w:rsidRPr="00D34B67">
        <w:rPr>
          <w:rFonts w:ascii="Times New Roman" w:hAnsi="Times New Roman" w:cs="Times New Roman"/>
        </w:rPr>
        <w:t>со</w:t>
      </w:r>
      <w:proofErr w:type="gramEnd"/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словом, его значением, с осмысления номинативной функции языка («Мы узнаем мир по именам»). Слово, вписанное в различные коммуникативно-речевые ситуации, легко осмысливается и со стороны содержания (значения), и с точки зрения его формы (фонетической и графической).</w:t>
      </w:r>
    </w:p>
    <w:p w:rsidR="00D34B67" w:rsidRPr="00D34B67" w:rsidRDefault="00D34B67" w:rsidP="00D3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34B67">
        <w:rPr>
          <w:rFonts w:ascii="Times New Roman" w:hAnsi="Times New Roman" w:cs="Times New Roman"/>
        </w:rPr>
        <w:t>Содержание обучения развивается от устной речи к письменной с постепенным переходом от наглядно-практического и образно-символического уровней (с использованием жестов, мимики, выразительных движений, рисунков, пиктограмм и различных символов) к знаково-символическому уровню, где объектом внимания учащихся становится звучащая речь, проводится первоначальная ориентировка в звучащем слове (искомый звук в начале, середине, конце слова).</w:t>
      </w:r>
      <w:proofErr w:type="gramEnd"/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Знакомству с языком как знаковой системой предшествует знакомство с простейшими знаковыми системами (дорожными знаками, знаками-символами и др.), что помогает детям лучше осознать заместительную функцию слова (слово называет предмет, а не является таковым).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В этот период активно используется способ записи слов с помощью пиктограмм и схем, что значительно облегчает детям деление речи на смысловые части слова и предложения.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34B67">
        <w:rPr>
          <w:rFonts w:ascii="Times New Roman" w:hAnsi="Times New Roman" w:cs="Times New Roman"/>
        </w:rPr>
        <w:t>Таким образом, в подготовительный период дети на наглядно-образной основе поэтапно осваивают важные понятия: общение, слово (значение, звучание), предложение, речь (значение, форма).</w:t>
      </w:r>
      <w:proofErr w:type="gramEnd"/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Формирование интереса ребенка к звуковой стороне речи начинается с развития у него внимания к миру звуков, который его окружает, со слушания рифмовок, стихов, дающих представление о звукописи, аллитерации. Проводятся упражнения на развитие фонетического слуха детей, формирование умения определять последовательность звуков в словах различной звуковой и </w:t>
      </w:r>
      <w:r w:rsidRPr="00D34B67">
        <w:rPr>
          <w:rFonts w:ascii="Times New Roman" w:hAnsi="Times New Roman" w:cs="Times New Roman"/>
        </w:rPr>
        <w:lastRenderedPageBreak/>
        <w:t xml:space="preserve">слоговой структуры. Вводится </w:t>
      </w:r>
      <w:proofErr w:type="spellStart"/>
      <w:r w:rsidRPr="00D34B67">
        <w:rPr>
          <w:rFonts w:ascii="Times New Roman" w:hAnsi="Times New Roman" w:cs="Times New Roman"/>
        </w:rPr>
        <w:t>акрофонический</w:t>
      </w:r>
      <w:proofErr w:type="spellEnd"/>
      <w:r w:rsidRPr="00D34B67">
        <w:rPr>
          <w:rFonts w:ascii="Times New Roman" w:hAnsi="Times New Roman" w:cs="Times New Roman"/>
        </w:rPr>
        <w:t xml:space="preserve"> принцип записи звуков с помощью предметных рисунков.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34B67">
        <w:rPr>
          <w:rFonts w:ascii="Times New Roman" w:hAnsi="Times New Roman" w:cs="Times New Roman"/>
        </w:rPr>
        <w:t>Выделение первых звуков проводится в словах, одновременно являющихся высказыванием (</w:t>
      </w:r>
      <w:r w:rsidRPr="00D34B67">
        <w:rPr>
          <w:rFonts w:ascii="Times New Roman" w:hAnsi="Times New Roman" w:cs="Times New Roman"/>
          <w:bCs/>
        </w:rPr>
        <w:t>Мама!</w:t>
      </w:r>
      <w:proofErr w:type="gramEnd"/>
      <w:r w:rsidRPr="00D34B67">
        <w:rPr>
          <w:rFonts w:ascii="Times New Roman" w:hAnsi="Times New Roman" w:cs="Times New Roman"/>
          <w:bCs/>
        </w:rPr>
        <w:t xml:space="preserve"> </w:t>
      </w:r>
      <w:proofErr w:type="gramStart"/>
      <w:r w:rsidRPr="00D34B67">
        <w:rPr>
          <w:rFonts w:ascii="Times New Roman" w:hAnsi="Times New Roman" w:cs="Times New Roman"/>
          <w:bCs/>
        </w:rPr>
        <w:t>Иди!</w:t>
      </w:r>
      <w:r w:rsidRPr="00D34B67">
        <w:rPr>
          <w:rFonts w:ascii="Times New Roman" w:hAnsi="Times New Roman" w:cs="Times New Roman"/>
        </w:rPr>
        <w:t>).</w:t>
      </w:r>
      <w:proofErr w:type="gramEnd"/>
      <w:r w:rsidRPr="00D34B67">
        <w:rPr>
          <w:rFonts w:ascii="Times New Roman" w:hAnsi="Times New Roman" w:cs="Times New Roman"/>
        </w:rPr>
        <w:t xml:space="preserve"> Дети учатся делить несложные слова на слоги, выделять звуки и обозначать их в схемах. Овладевают умениями складывать слоги в слова, читать слова «по следам» звукового анализа, ориентироваться на знак ударения и букву ударного гласного звука. Учащиеся получают первоначальные сведения о гласных и согласных (твердых и мягких) звуках.</w:t>
      </w:r>
    </w:p>
    <w:p w:rsidR="00D34B67" w:rsidRPr="00D34B67" w:rsidRDefault="00D34B67" w:rsidP="00D34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2) </w:t>
      </w:r>
      <w:r w:rsidRPr="00D34B67">
        <w:rPr>
          <w:rFonts w:ascii="Times New Roman" w:hAnsi="Times New Roman" w:cs="Times New Roman"/>
          <w:bCs/>
        </w:rPr>
        <w:t xml:space="preserve">Основной этап </w:t>
      </w:r>
      <w:r w:rsidRPr="00D34B67">
        <w:rPr>
          <w:rFonts w:ascii="Times New Roman" w:hAnsi="Times New Roman" w:cs="Times New Roman"/>
        </w:rPr>
        <w:t>обучения грамоте посвящен изучению букв русского алфавита, освоению письма и чтения с использованием звукобуквенных схем.</w:t>
      </w:r>
    </w:p>
    <w:p w:rsidR="00D34B67" w:rsidRPr="00D34B67" w:rsidRDefault="00D34B67" w:rsidP="00D34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Схемы для звукового анализа, используемые в обучении, упрощены, их введение мотивировано (связь с артикуляцией). В этот период проводится многогранная работа </w:t>
      </w:r>
      <w:proofErr w:type="gramStart"/>
      <w:r w:rsidRPr="00D34B67">
        <w:rPr>
          <w:rFonts w:ascii="Times New Roman" w:hAnsi="Times New Roman" w:cs="Times New Roman"/>
        </w:rPr>
        <w:t>со</w:t>
      </w:r>
      <w:proofErr w:type="gramEnd"/>
    </w:p>
    <w:p w:rsidR="00D34B67" w:rsidRPr="00D34B67" w:rsidRDefault="00D34B67" w:rsidP="00D34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словом на основе использования его структурно-семантической модели, наглядно показывающей детям взаимосвязь звучания и значения слова. Осмыслению элементарных семантических связей слов способствуют упражнения на сопоставление слов в тематических группах, когда выявляются различные типы их отношений: целое — часть, вид </w:t>
      </w:r>
      <w:proofErr w:type="gramStart"/>
      <w:r w:rsidRPr="00D34B67">
        <w:rPr>
          <w:rFonts w:ascii="Times New Roman" w:hAnsi="Times New Roman" w:cs="Times New Roman"/>
        </w:rPr>
        <w:t>—р</w:t>
      </w:r>
      <w:proofErr w:type="gramEnd"/>
      <w:r w:rsidRPr="00D34B67">
        <w:rPr>
          <w:rFonts w:ascii="Times New Roman" w:hAnsi="Times New Roman" w:cs="Times New Roman"/>
        </w:rPr>
        <w:t>од и т. д. (</w:t>
      </w:r>
      <w:r w:rsidRPr="00D34B67">
        <w:rPr>
          <w:rFonts w:ascii="Times New Roman" w:hAnsi="Times New Roman" w:cs="Times New Roman"/>
          <w:bCs/>
        </w:rPr>
        <w:t xml:space="preserve">дерево — ствол, корень, ветви </w:t>
      </w:r>
      <w:r w:rsidRPr="00D34B67">
        <w:rPr>
          <w:rFonts w:ascii="Times New Roman" w:hAnsi="Times New Roman" w:cs="Times New Roman"/>
        </w:rPr>
        <w:t xml:space="preserve">и т. д., </w:t>
      </w:r>
      <w:r w:rsidRPr="00D34B67">
        <w:rPr>
          <w:rFonts w:ascii="Times New Roman" w:hAnsi="Times New Roman" w:cs="Times New Roman"/>
          <w:bCs/>
        </w:rPr>
        <w:t>ива, дуб —дерево</w:t>
      </w:r>
      <w:r w:rsidRPr="00D34B67">
        <w:rPr>
          <w:rFonts w:ascii="Times New Roman" w:hAnsi="Times New Roman" w:cs="Times New Roman"/>
        </w:rPr>
        <w:t>); упражнения на составление антонимических пар слов и простейших синонимических рядов (</w:t>
      </w:r>
      <w:r w:rsidRPr="00D34B67">
        <w:rPr>
          <w:rFonts w:ascii="Times New Roman" w:hAnsi="Times New Roman" w:cs="Times New Roman"/>
          <w:bCs/>
        </w:rPr>
        <w:t>малютка —</w:t>
      </w:r>
    </w:p>
    <w:p w:rsidR="00D34B67" w:rsidRPr="00D34B67" w:rsidRDefault="00D34B67" w:rsidP="00D34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  <w:bCs/>
        </w:rPr>
        <w:t xml:space="preserve">крошка, малыш </w:t>
      </w:r>
      <w:r w:rsidRPr="00D34B67">
        <w:rPr>
          <w:rFonts w:ascii="Times New Roman" w:hAnsi="Times New Roman" w:cs="Times New Roman"/>
        </w:rPr>
        <w:t>и т. д.), наблюдение за образованием переносного значения слова.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Основное внимание при обучении письму и чтению обращено на овладение детьми механизмом чтения слогов и слов различной слоговой структуры, на </w:t>
      </w:r>
      <w:proofErr w:type="spellStart"/>
      <w:r w:rsidRPr="00D34B67">
        <w:rPr>
          <w:rFonts w:ascii="Times New Roman" w:hAnsi="Times New Roman" w:cs="Times New Roman"/>
        </w:rPr>
        <w:t>поэтапность</w:t>
      </w:r>
      <w:proofErr w:type="spellEnd"/>
      <w:r w:rsidRPr="00D34B67">
        <w:rPr>
          <w:rFonts w:ascii="Times New Roman" w:hAnsi="Times New Roman" w:cs="Times New Roman"/>
        </w:rPr>
        <w:t xml:space="preserve"> в формировании навыка чтения и графических навыков письма.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При обучении письму внимание учеников обращается на образцы печатного шрифта, что помогает им лучше запомнить графическую форму буквы и обеспечивает вариативность в обучении. Учитель, учитывая слабую подготовку детей своего класса к письму, может организовать изучение букв на печатной основе с постепенным переходом к изучению письменного шрифта.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В этот период учащиеся получают элементарные представления о графических и орфографических правилах письма.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Обучение чтению идет на небольших литературно-художественных текстах, пословицах и загадках. Активная работа ведется не только над прочтением текста, но и над его смыслом, что способствует развитию языкового мышления.</w:t>
      </w:r>
    </w:p>
    <w:p w:rsidR="00D34B67" w:rsidRPr="00D34B67" w:rsidRDefault="00D34B67" w:rsidP="00D34B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3) </w:t>
      </w:r>
      <w:proofErr w:type="spellStart"/>
      <w:r w:rsidRPr="00D34B67">
        <w:rPr>
          <w:rFonts w:ascii="Times New Roman" w:hAnsi="Times New Roman" w:cs="Times New Roman"/>
          <w:bCs/>
        </w:rPr>
        <w:t>Послебукварный</w:t>
      </w:r>
      <w:proofErr w:type="spellEnd"/>
      <w:r w:rsidRPr="00D34B67">
        <w:rPr>
          <w:rFonts w:ascii="Times New Roman" w:hAnsi="Times New Roman" w:cs="Times New Roman"/>
          <w:bCs/>
        </w:rPr>
        <w:t xml:space="preserve"> период </w:t>
      </w:r>
      <w:r w:rsidRPr="00D34B67">
        <w:rPr>
          <w:rFonts w:ascii="Times New Roman" w:hAnsi="Times New Roman" w:cs="Times New Roman"/>
        </w:rPr>
        <w:t>служит для закрепления полученных знаний о языке и речи, упражнений в чтении и письме.</w:t>
      </w:r>
    </w:p>
    <w:p w:rsidR="00D34B67" w:rsidRPr="00D34B67" w:rsidRDefault="00D34B67" w:rsidP="00D34B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 xml:space="preserve">В этот период ставится задача сформировать не только слоговое чтение, но и </w:t>
      </w:r>
      <w:r w:rsidRPr="00D34B67">
        <w:rPr>
          <w:rFonts w:ascii="Times New Roman" w:hAnsi="Times New Roman" w:cs="Times New Roman"/>
          <w:bCs/>
        </w:rPr>
        <w:t>чтение целыми словами</w:t>
      </w:r>
      <w:r w:rsidRPr="00D34B67">
        <w:rPr>
          <w:rFonts w:ascii="Times New Roman" w:hAnsi="Times New Roman" w:cs="Times New Roman"/>
        </w:rPr>
        <w:t>, которое является важнейшим структурным компонентом навыка чтения как умственно-речевого действия. Быстрейшему синтезу зрительного образа слова с его значением способствуют упражнения на развитие точного (дифференцированного) восприятия слова, расширение «поля» чтения, выполнение разнообразных логических, ассоциативных и лексико-грамматических упражнений.</w:t>
      </w:r>
    </w:p>
    <w:p w:rsidR="00D34B67" w:rsidRDefault="00D34B67" w:rsidP="00D34B6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D34B67">
        <w:rPr>
          <w:rFonts w:ascii="Times New Roman" w:hAnsi="Times New Roman" w:cs="Times New Roman"/>
        </w:rPr>
        <w:t>Учащиеся знакомятся с речевым этикетом (словесные способы выражения приветствия, благодарности, прощания и т.д.)</w:t>
      </w:r>
    </w:p>
    <w:p w:rsidR="00354D92" w:rsidRDefault="00354D92" w:rsidP="00D34B6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354D92" w:rsidRPr="00D34B67" w:rsidRDefault="00354D92" w:rsidP="00D34B6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354D92" w:rsidRPr="00354D92" w:rsidRDefault="00354D92" w:rsidP="00354D92">
      <w:pPr>
        <w:spacing w:after="0"/>
        <w:ind w:left="21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354D92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354D92" w:rsidRPr="00354D92" w:rsidRDefault="00354D92" w:rsidP="00354D92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D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354D92">
        <w:rPr>
          <w:rFonts w:ascii="Times New Roman" w:hAnsi="Times New Roman" w:cs="Times New Roman"/>
        </w:rPr>
        <w:t xml:space="preserve">По учебному плану начального общего образования в </w:t>
      </w:r>
      <w:r w:rsidRPr="00354D92">
        <w:rPr>
          <w:rFonts w:ascii="Times New Roman" w:hAnsi="Times New Roman" w:cs="Times New Roman"/>
          <w:b/>
        </w:rPr>
        <w:t>1классе отведено:</w:t>
      </w:r>
    </w:p>
    <w:p w:rsid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  <w:r w:rsidRPr="00354D92">
        <w:rPr>
          <w:rFonts w:ascii="Times New Roman" w:hAnsi="Times New Roman" w:cs="Times New Roman"/>
        </w:rPr>
        <w:t xml:space="preserve">- на уроки </w:t>
      </w:r>
      <w:r w:rsidRPr="00354D92">
        <w:rPr>
          <w:rFonts w:ascii="Times New Roman" w:hAnsi="Times New Roman" w:cs="Times New Roman"/>
          <w:b/>
        </w:rPr>
        <w:t>« Обучения грамоте» -</w:t>
      </w:r>
      <w:r w:rsidRPr="00354D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</w:t>
      </w:r>
      <w:r w:rsidRPr="00354D92">
        <w:rPr>
          <w:rFonts w:ascii="Times New Roman" w:hAnsi="Times New Roman" w:cs="Times New Roman"/>
        </w:rPr>
        <w:t xml:space="preserve"> ч. чтения</w:t>
      </w:r>
      <w:r>
        <w:rPr>
          <w:rFonts w:ascii="Times New Roman" w:hAnsi="Times New Roman" w:cs="Times New Roman"/>
        </w:rPr>
        <w:t xml:space="preserve"> (4 часа в неделю);</w:t>
      </w:r>
    </w:p>
    <w:p w:rsid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  <w:r w:rsidRPr="00354D92">
        <w:rPr>
          <w:rFonts w:ascii="Times New Roman" w:hAnsi="Times New Roman" w:cs="Times New Roman"/>
        </w:rPr>
        <w:t>«</w:t>
      </w:r>
      <w:r w:rsidRPr="00354D92">
        <w:rPr>
          <w:rFonts w:ascii="Times New Roman" w:hAnsi="Times New Roman" w:cs="Times New Roman"/>
          <w:b/>
        </w:rPr>
        <w:t xml:space="preserve">Письмо» </w:t>
      </w:r>
      <w:r w:rsidRPr="00354D92">
        <w:rPr>
          <w:rFonts w:ascii="Times New Roman" w:hAnsi="Times New Roman" w:cs="Times New Roman"/>
        </w:rPr>
        <w:t>- 11</w:t>
      </w:r>
      <w:r>
        <w:rPr>
          <w:rFonts w:ascii="Times New Roman" w:hAnsi="Times New Roman" w:cs="Times New Roman"/>
        </w:rPr>
        <w:t xml:space="preserve">5 </w:t>
      </w:r>
      <w:r w:rsidRPr="00354D92">
        <w:rPr>
          <w:rFonts w:ascii="Times New Roman" w:hAnsi="Times New Roman" w:cs="Times New Roman"/>
        </w:rPr>
        <w:t xml:space="preserve"> ч, </w:t>
      </w:r>
      <w:r>
        <w:rPr>
          <w:rFonts w:ascii="Times New Roman" w:hAnsi="Times New Roman" w:cs="Times New Roman"/>
        </w:rPr>
        <w:t xml:space="preserve">(5 часов в неделю) </w:t>
      </w:r>
    </w:p>
    <w:p w:rsidR="00D34B67" w:rsidRDefault="00354D92" w:rsidP="00354D92">
      <w:pPr>
        <w:spacing w:after="0" w:line="240" w:lineRule="auto"/>
        <w:rPr>
          <w:rFonts w:ascii="Times New Roman" w:hAnsi="Times New Roman" w:cs="Times New Roman"/>
        </w:rPr>
      </w:pPr>
      <w:r w:rsidRPr="0035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54D92">
        <w:rPr>
          <w:rFonts w:ascii="Times New Roman" w:hAnsi="Times New Roman" w:cs="Times New Roman"/>
        </w:rPr>
        <w:t>сего 20</w:t>
      </w:r>
      <w:r>
        <w:rPr>
          <w:rFonts w:ascii="Times New Roman" w:hAnsi="Times New Roman" w:cs="Times New Roman"/>
        </w:rPr>
        <w:t xml:space="preserve">7 </w:t>
      </w:r>
      <w:r w:rsidRPr="00354D92">
        <w:rPr>
          <w:rFonts w:ascii="Times New Roman" w:hAnsi="Times New Roman" w:cs="Times New Roman"/>
        </w:rPr>
        <w:t xml:space="preserve"> часов (9 часов в неделю).</w:t>
      </w:r>
    </w:p>
    <w:p w:rsidR="00354D92" w:rsidRPr="00D34B67" w:rsidRDefault="00354D92" w:rsidP="00354D92">
      <w:pPr>
        <w:spacing w:after="0" w:line="240" w:lineRule="auto"/>
        <w:rPr>
          <w:rFonts w:ascii="Times New Roman" w:hAnsi="Times New Roman" w:cs="Times New Roman"/>
        </w:rPr>
      </w:pPr>
    </w:p>
    <w:p w:rsidR="00354D92" w:rsidRPr="00354D92" w:rsidRDefault="00354D92" w:rsidP="00354D92">
      <w:pPr>
        <w:shd w:val="clear" w:color="auto" w:fill="FFFFFF"/>
        <w:spacing w:after="0"/>
        <w:ind w:left="2127" w:right="29"/>
        <w:jc w:val="center"/>
        <w:rPr>
          <w:rFonts w:ascii="Times New Roman" w:hAnsi="Times New Roman" w:cs="Times New Roman"/>
          <w:b/>
          <w:color w:val="000000"/>
        </w:rPr>
      </w:pPr>
      <w:r w:rsidRPr="00354D92">
        <w:rPr>
          <w:rFonts w:ascii="Times New Roman" w:hAnsi="Times New Roman" w:cs="Times New Roman"/>
          <w:b/>
        </w:rPr>
        <w:t>4.Ценностные ориентиры содержания учебного предмета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-Bold" w:hAnsi="Times New Roman" w:cs="Times New Roman"/>
          <w:b/>
          <w:bCs/>
        </w:rPr>
        <w:t xml:space="preserve">Ценность добра </w:t>
      </w:r>
      <w:r w:rsidRPr="00354D92">
        <w:rPr>
          <w:rFonts w:ascii="Times New Roman" w:eastAsia="SchoolBookC" w:hAnsi="Times New Roman" w:cs="Times New Roman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-Bold" w:hAnsi="Times New Roman" w:cs="Times New Roman"/>
          <w:b/>
          <w:bCs/>
        </w:rPr>
        <w:t xml:space="preserve">Ценность общения </w:t>
      </w:r>
      <w:r w:rsidRPr="00354D92">
        <w:rPr>
          <w:rFonts w:ascii="Times New Roman" w:eastAsia="SchoolBookC" w:hAnsi="Times New Roman" w:cs="Times New Roman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-Bold" w:hAnsi="Times New Roman" w:cs="Times New Roman"/>
          <w:b/>
          <w:bCs/>
        </w:rPr>
        <w:t xml:space="preserve">Ценность природы </w:t>
      </w:r>
      <w:r w:rsidRPr="00354D92">
        <w:rPr>
          <w:rFonts w:ascii="Times New Roman" w:eastAsia="SchoolBookC" w:hAnsi="Times New Roman" w:cs="Times New Roman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-Bold" w:hAnsi="Times New Roman" w:cs="Times New Roman"/>
          <w:b/>
          <w:bCs/>
        </w:rPr>
        <w:t xml:space="preserve">Ценность красоты и гармонии </w:t>
      </w:r>
      <w:r w:rsidRPr="00354D92">
        <w:rPr>
          <w:rFonts w:ascii="Times New Roman" w:eastAsia="SchoolBookC" w:hAnsi="Times New Roman" w:cs="Times New Roman"/>
        </w:rPr>
        <w:t>– осознание красоты и гармоничности русского языка, его выразительных возможностей.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-Bold" w:hAnsi="Times New Roman" w:cs="Times New Roman"/>
          <w:b/>
          <w:bCs/>
        </w:rPr>
        <w:t xml:space="preserve">Ценность истины </w:t>
      </w:r>
      <w:r w:rsidRPr="00354D92">
        <w:rPr>
          <w:rFonts w:ascii="Times New Roman" w:eastAsia="SchoolBookC" w:hAnsi="Times New Roman" w:cs="Times New Roman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" w:hAnsi="Times New Roman" w:cs="Times New Roman"/>
          <w:b/>
          <w:bCs/>
        </w:rPr>
        <w:t xml:space="preserve">Ценность семьи. </w:t>
      </w:r>
      <w:r w:rsidRPr="00354D92">
        <w:rPr>
          <w:rFonts w:ascii="Times New Roman" w:eastAsia="SchoolBookC" w:hAnsi="Times New Roman" w:cs="Times New Roman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" w:hAnsi="Times New Roman" w:cs="Times New Roman"/>
          <w:b/>
          <w:bCs/>
        </w:rPr>
        <w:t xml:space="preserve">Ценность труда и творчества </w:t>
      </w:r>
      <w:r w:rsidRPr="00354D92">
        <w:rPr>
          <w:rFonts w:ascii="Times New Roman" w:eastAsia="SchoolBookC" w:hAnsi="Times New Roman" w:cs="Times New Roman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354D92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" w:hAnsi="Times New Roman" w:cs="Times New Roman"/>
          <w:b/>
          <w:bCs/>
        </w:rPr>
        <w:t xml:space="preserve">Ценность гражданственности и патриотизма </w:t>
      </w:r>
      <w:r w:rsidRPr="00354D92">
        <w:rPr>
          <w:rFonts w:ascii="Times New Roman" w:eastAsia="SchoolBookC" w:hAnsi="Times New Roman" w:cs="Times New Roman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34B67" w:rsidRPr="00354D92" w:rsidRDefault="00354D92" w:rsidP="00354D92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</w:rPr>
      </w:pPr>
      <w:r w:rsidRPr="00354D92">
        <w:rPr>
          <w:rFonts w:ascii="Times New Roman" w:eastAsia="SchoolBookC" w:hAnsi="Times New Roman" w:cs="Times New Roman"/>
          <w:b/>
          <w:bCs/>
        </w:rPr>
        <w:t xml:space="preserve">Ценность человечества </w:t>
      </w:r>
      <w:r w:rsidRPr="00354D92">
        <w:rPr>
          <w:rFonts w:ascii="Times New Roman" w:eastAsia="SchoolBookC" w:hAnsi="Times New Roman" w:cs="Times New Roman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Pr="00354D92">
        <w:rPr>
          <w:rFonts w:ascii="Times New Roman" w:eastAsia="SchoolBookC-Bold" w:hAnsi="Times New Roman" w:cs="Times New Roman"/>
        </w:rPr>
        <w:t xml:space="preserve"> </w:t>
      </w:r>
    </w:p>
    <w:p w:rsidR="00D34B67" w:rsidRPr="00D34B67" w:rsidRDefault="00D34B67" w:rsidP="00D34B67">
      <w:pPr>
        <w:spacing w:after="0"/>
        <w:ind w:left="2127"/>
        <w:jc w:val="center"/>
        <w:rPr>
          <w:rFonts w:ascii="Times New Roman" w:hAnsi="Times New Roman" w:cs="Times New Roman"/>
          <w:b/>
        </w:rPr>
      </w:pPr>
      <w:r w:rsidRPr="00D34B67">
        <w:rPr>
          <w:rFonts w:ascii="Times New Roman" w:hAnsi="Times New Roman" w:cs="Times New Roman"/>
          <w:b/>
        </w:rPr>
        <w:t>5.Результ</w:t>
      </w:r>
      <w:r>
        <w:rPr>
          <w:rFonts w:ascii="Times New Roman" w:hAnsi="Times New Roman" w:cs="Times New Roman"/>
          <w:b/>
        </w:rPr>
        <w:t>аты изучения  учебного предмета</w:t>
      </w:r>
    </w:p>
    <w:p w:rsidR="00CC6091" w:rsidRPr="00CC6091" w:rsidRDefault="00CC6091" w:rsidP="00CC6091">
      <w:pPr>
        <w:pStyle w:val="a8"/>
        <w:jc w:val="both"/>
        <w:rPr>
          <w:b/>
        </w:rPr>
      </w:pPr>
      <w:r w:rsidRPr="00CC6091">
        <w:rPr>
          <w:b/>
        </w:rPr>
        <w:t>Предметные результаты</w:t>
      </w:r>
    </w:p>
    <w:p w:rsidR="00CC6091" w:rsidRPr="00A77864" w:rsidRDefault="00CC6091" w:rsidP="00CC6091">
      <w:pPr>
        <w:pStyle w:val="a8"/>
        <w:jc w:val="both"/>
      </w:pPr>
      <w:r w:rsidRPr="00A77864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C6091" w:rsidRPr="00A77864" w:rsidRDefault="00CC6091" w:rsidP="00CC6091">
      <w:pPr>
        <w:pStyle w:val="a8"/>
        <w:jc w:val="both"/>
      </w:pPr>
      <w:r w:rsidRPr="00A77864"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CC6091" w:rsidRPr="00A77864" w:rsidRDefault="00CC6091" w:rsidP="00CC6091">
      <w:pPr>
        <w:pStyle w:val="a8"/>
        <w:jc w:val="both"/>
      </w:pPr>
      <w:r w:rsidRPr="00A77864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CC6091" w:rsidRPr="00A77864" w:rsidRDefault="00CC6091" w:rsidP="00CC6091">
      <w:pPr>
        <w:pStyle w:val="a8"/>
        <w:jc w:val="both"/>
      </w:pPr>
      <w:r w:rsidRPr="00A77864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CC6091" w:rsidRPr="00A77864" w:rsidRDefault="00CC6091" w:rsidP="00CC6091">
      <w:pPr>
        <w:pStyle w:val="a8"/>
        <w:jc w:val="both"/>
      </w:pPr>
      <w:r w:rsidRPr="00A77864">
        <w:lastRenderedPageBreak/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CC6091" w:rsidRPr="00A77864" w:rsidRDefault="00CC6091" w:rsidP="00CC6091">
      <w:pPr>
        <w:pStyle w:val="a8"/>
        <w:jc w:val="both"/>
      </w:pPr>
      <w:r w:rsidRPr="00A77864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C6091" w:rsidRPr="00A77864" w:rsidRDefault="00CC6091" w:rsidP="00CC6091">
      <w:pPr>
        <w:pStyle w:val="a8"/>
        <w:jc w:val="both"/>
      </w:pPr>
      <w:r w:rsidRPr="00A77864"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D34B67" w:rsidRPr="00D34B67" w:rsidRDefault="00D34B67" w:rsidP="00D34B67">
      <w:pPr>
        <w:pStyle w:val="a8"/>
        <w:jc w:val="both"/>
        <w:rPr>
          <w:b/>
        </w:rPr>
      </w:pPr>
      <w:r w:rsidRPr="00D34B67">
        <w:rPr>
          <w:b/>
        </w:rPr>
        <w:t xml:space="preserve">Личностные результаты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1. Формирование чувства гордости за свою Родину, российский народ и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историю России.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2. Формирование уважительного отношения к иному мнению, истории и культуре других народов. </w:t>
      </w:r>
    </w:p>
    <w:p w:rsidR="00D34B67" w:rsidRPr="00D34B67" w:rsidRDefault="00D34B67" w:rsidP="00D34B67">
      <w:pPr>
        <w:pStyle w:val="a8"/>
        <w:jc w:val="both"/>
      </w:pPr>
      <w:r w:rsidRPr="00D34B67">
        <w:t>3. Развитие мотивов учебной деятельности и личностного смысла учения.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D34B67" w:rsidRPr="00D34B67" w:rsidRDefault="00D34B67" w:rsidP="00D34B67">
      <w:pPr>
        <w:pStyle w:val="a8"/>
        <w:jc w:val="both"/>
      </w:pPr>
      <w:r w:rsidRPr="00D34B67">
        <w:t>5. Формирование эстетических чувств.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6.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7. Развитие навыков сотрудничества; формирование стремления овладеть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положительной, гуманистической моделью доброжелательного общения; развитие умения находить выходы из спорных ситуаций.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8. Наличие мотивации к творческому труду, формирование установки на безопасный, здоровый образ жизни. </w:t>
      </w:r>
    </w:p>
    <w:p w:rsidR="00D34B67" w:rsidRPr="00D34B67" w:rsidRDefault="00D34B67" w:rsidP="00D34B67">
      <w:pPr>
        <w:pStyle w:val="a8"/>
        <w:jc w:val="both"/>
      </w:pPr>
    </w:p>
    <w:p w:rsidR="00D34B67" w:rsidRPr="00D34B67" w:rsidRDefault="00D34B67" w:rsidP="00D34B67">
      <w:pPr>
        <w:pStyle w:val="a8"/>
        <w:jc w:val="both"/>
        <w:rPr>
          <w:b/>
        </w:rPr>
      </w:pPr>
      <w:r w:rsidRPr="00D34B67">
        <w:rPr>
          <w:b/>
        </w:rPr>
        <w:t xml:space="preserve">Метапредметные результаты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D34B67" w:rsidRPr="00D34B67" w:rsidRDefault="00D34B67" w:rsidP="00D34B67">
      <w:pPr>
        <w:pStyle w:val="a8"/>
        <w:jc w:val="both"/>
      </w:pPr>
      <w:r w:rsidRPr="00D34B67">
        <w:t>2. Активное использование речевых сре</w:t>
      </w:r>
      <w:proofErr w:type="gramStart"/>
      <w:r w:rsidRPr="00D34B67">
        <w:t>дств дл</w:t>
      </w:r>
      <w:proofErr w:type="gramEnd"/>
      <w:r w:rsidRPr="00D34B67">
        <w:t xml:space="preserve">я решения познавательных и коммуникативных задач.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4.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5. Овладение базовыми предметными и </w:t>
      </w:r>
      <w:proofErr w:type="spellStart"/>
      <w:r w:rsidRPr="00D34B67">
        <w:t>межпредметными</w:t>
      </w:r>
      <w:proofErr w:type="spellEnd"/>
      <w:r w:rsidRPr="00D34B67"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 (Курс литературного чтения вводится сразу после завершения обучения грамоте, которое продолжается 23 учебные недели.) </w:t>
      </w:r>
    </w:p>
    <w:p w:rsidR="00D34B67" w:rsidRPr="00D34B67" w:rsidRDefault="00D34B67" w:rsidP="00D34B67">
      <w:pPr>
        <w:pStyle w:val="a8"/>
        <w:jc w:val="both"/>
      </w:pPr>
      <w:r w:rsidRPr="00D34B67">
        <w:t xml:space="preserve">6. Овладение способностью принимать и сохранять цели и задачи учебной деятельности, находить средства их осуществления. </w:t>
      </w:r>
    </w:p>
    <w:p w:rsidR="004F3B2B" w:rsidRPr="004F3B2B" w:rsidRDefault="00D34B67" w:rsidP="004F3B2B">
      <w:pPr>
        <w:pStyle w:val="a8"/>
        <w:jc w:val="both"/>
      </w:pPr>
      <w:r w:rsidRPr="00D34B67">
        <w:t xml:space="preserve"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4F3B2B" w:rsidRPr="004F3B2B" w:rsidRDefault="004F3B2B" w:rsidP="004F3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Cs w:val="20"/>
        </w:rPr>
      </w:pPr>
      <w:r w:rsidRPr="004F3B2B">
        <w:rPr>
          <w:rFonts w:ascii="Times New Roman" w:hAnsi="Times New Roman" w:cs="Times New Roman"/>
          <w:b/>
          <w:i/>
          <w:szCs w:val="20"/>
        </w:rPr>
        <w:t>Обучающиеся должны знать:</w:t>
      </w:r>
    </w:p>
    <w:p w:rsidR="004F3B2B" w:rsidRPr="004F3B2B" w:rsidRDefault="004F3B2B" w:rsidP="004F3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4F3B2B" w:rsidRPr="004F3B2B" w:rsidRDefault="004F3B2B" w:rsidP="004F3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Cs w:val="20"/>
        </w:rPr>
      </w:pPr>
      <w:r w:rsidRPr="004F3B2B">
        <w:rPr>
          <w:rFonts w:ascii="Times New Roman" w:hAnsi="Times New Roman" w:cs="Times New Roman"/>
          <w:b/>
          <w:i/>
          <w:szCs w:val="20"/>
        </w:rPr>
        <w:t>Обучающиеся должны уметь: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 xml:space="preserve">вычленять отдельные звуки в словах, определять их последовательность; 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>различать гласные и согласные звуки и буквы, их обозначающие;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lastRenderedPageBreak/>
        <w:t>правильно называть мягкие и твёрдые звуки в слове и вне слова;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>знать способы их буквенного обозначения;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>определять место ударения в слове;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>вычленять слова из предложений;</w:t>
      </w:r>
    </w:p>
    <w:p w:rsidR="004F3B2B" w:rsidRP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>употреблять большую букву в начале, точку в конце предложения;</w:t>
      </w:r>
    </w:p>
    <w:p w:rsidR="004F3B2B" w:rsidRDefault="004F3B2B" w:rsidP="004F3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 xml:space="preserve">уметь прочитать слово орфографически и </w:t>
      </w:r>
      <w:proofErr w:type="spellStart"/>
      <w:r w:rsidRPr="004F3B2B">
        <w:rPr>
          <w:rFonts w:ascii="Times New Roman" w:hAnsi="Times New Roman" w:cs="Times New Roman"/>
          <w:szCs w:val="20"/>
        </w:rPr>
        <w:t>орфоэпически</w:t>
      </w:r>
      <w:proofErr w:type="spellEnd"/>
      <w:r w:rsidRPr="004F3B2B">
        <w:rPr>
          <w:rFonts w:ascii="Times New Roman" w:hAnsi="Times New Roman" w:cs="Times New Roman"/>
          <w:szCs w:val="20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4F3B2B" w:rsidRPr="004F3B2B" w:rsidRDefault="004F3B2B" w:rsidP="004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F3B2B" w:rsidRPr="004F3B2B" w:rsidRDefault="004F3B2B" w:rsidP="004F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F3B2B">
        <w:rPr>
          <w:rFonts w:ascii="Times New Roman" w:hAnsi="Times New Roman" w:cs="Times New Roman"/>
          <w:szCs w:val="20"/>
        </w:rPr>
        <w:t xml:space="preserve">Навык чтения. </w:t>
      </w:r>
    </w:p>
    <w:p w:rsidR="004F3B2B" w:rsidRPr="004F3B2B" w:rsidRDefault="004F3B2B" w:rsidP="004F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F3B2B">
        <w:rPr>
          <w:rFonts w:ascii="Times New Roman" w:hAnsi="Times New Roman" w:cs="Times New Roman"/>
          <w:b/>
          <w:i/>
          <w:szCs w:val="20"/>
          <w:u w:val="single"/>
          <w:lang w:val="en-US"/>
        </w:rPr>
        <w:t>I</w:t>
      </w:r>
      <w:r w:rsidRPr="004F3B2B">
        <w:rPr>
          <w:rFonts w:ascii="Times New Roman" w:hAnsi="Times New Roman" w:cs="Times New Roman"/>
          <w:b/>
          <w:i/>
          <w:szCs w:val="20"/>
          <w:u w:val="single"/>
        </w:rPr>
        <w:t xml:space="preserve"> полугодие.</w:t>
      </w:r>
      <w:proofErr w:type="gramEnd"/>
      <w:r w:rsidRPr="004F3B2B">
        <w:rPr>
          <w:rFonts w:ascii="Times New Roman" w:hAnsi="Times New Roman" w:cs="Times New Roman"/>
          <w:szCs w:val="20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4F3B2B" w:rsidRDefault="004F3B2B" w:rsidP="004F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</w:rPr>
      </w:pPr>
      <w:proofErr w:type="gramStart"/>
      <w:r w:rsidRPr="004F3B2B">
        <w:rPr>
          <w:rFonts w:ascii="Times New Roman" w:hAnsi="Times New Roman" w:cs="Times New Roman"/>
          <w:b/>
          <w:i/>
          <w:szCs w:val="20"/>
          <w:u w:val="single"/>
          <w:lang w:val="en-US"/>
        </w:rPr>
        <w:t>II</w:t>
      </w:r>
      <w:r w:rsidRPr="004F3B2B">
        <w:rPr>
          <w:rFonts w:ascii="Times New Roman" w:hAnsi="Times New Roman" w:cs="Times New Roman"/>
          <w:b/>
          <w:i/>
          <w:szCs w:val="20"/>
          <w:u w:val="single"/>
        </w:rPr>
        <w:t xml:space="preserve"> полугодие</w:t>
      </w:r>
      <w:r w:rsidRPr="004F3B2B">
        <w:rPr>
          <w:rFonts w:ascii="Times New Roman" w:hAnsi="Times New Roman" w:cs="Times New Roman"/>
          <w:i/>
          <w:szCs w:val="20"/>
        </w:rPr>
        <w:t>.</w:t>
      </w:r>
      <w:proofErr w:type="gramEnd"/>
      <w:r w:rsidRPr="004F3B2B">
        <w:rPr>
          <w:rFonts w:ascii="Times New Roman" w:hAnsi="Times New Roman" w:cs="Times New Roman"/>
          <w:szCs w:val="20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</w:t>
      </w:r>
      <w:r>
        <w:rPr>
          <w:szCs w:val="20"/>
        </w:rPr>
        <w:t xml:space="preserve">. </w:t>
      </w:r>
    </w:p>
    <w:p w:rsidR="004F3B2B" w:rsidRPr="004F3B2B" w:rsidRDefault="004F3B2B" w:rsidP="004F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</w:rPr>
      </w:pPr>
    </w:p>
    <w:p w:rsidR="00D34B67" w:rsidRPr="00CC6091" w:rsidRDefault="00CC6091" w:rsidP="00D34B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6091">
        <w:rPr>
          <w:rFonts w:ascii="Times New Roman" w:hAnsi="Times New Roman" w:cs="Times New Roman"/>
          <w:b/>
        </w:rPr>
        <w:t xml:space="preserve">6. </w:t>
      </w:r>
      <w:r w:rsidR="00D34B67" w:rsidRPr="00CC6091">
        <w:rPr>
          <w:rFonts w:ascii="Times New Roman" w:hAnsi="Times New Roman" w:cs="Times New Roman"/>
          <w:b/>
        </w:rPr>
        <w:t>Содержание и тематическое планирование</w:t>
      </w:r>
    </w:p>
    <w:p w:rsidR="00D34B67" w:rsidRPr="00CC6091" w:rsidRDefault="00D34B67" w:rsidP="00CC609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CC6091">
        <w:rPr>
          <w:rFonts w:ascii="Times New Roman" w:hAnsi="Times New Roman" w:cs="Times New Roman"/>
          <w:b/>
          <w:i/>
        </w:rPr>
        <w:t>Обучение грамоте (азбука)</w:t>
      </w:r>
    </w:p>
    <w:p w:rsidR="00D34B67" w:rsidRPr="00CC6091" w:rsidRDefault="00D34B67" w:rsidP="00CC6091">
      <w:pPr>
        <w:spacing w:after="0" w:line="360" w:lineRule="auto"/>
        <w:rPr>
          <w:rFonts w:ascii="Times New Roman" w:hAnsi="Times New Roman" w:cs="Times New Roman"/>
        </w:rPr>
      </w:pPr>
      <w:r w:rsidRPr="00CC6091">
        <w:rPr>
          <w:rFonts w:ascii="Times New Roman" w:hAnsi="Times New Roman" w:cs="Times New Roman"/>
        </w:rPr>
        <w:t>Часть 1. Давайте, знакомиться! – 10ч.</w:t>
      </w:r>
    </w:p>
    <w:p w:rsidR="00D34B67" w:rsidRPr="00CC6091" w:rsidRDefault="00D34B67" w:rsidP="00CC60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6091">
        <w:rPr>
          <w:rFonts w:ascii="Times New Roman" w:hAnsi="Times New Roman" w:cs="Times New Roman"/>
        </w:rPr>
        <w:t xml:space="preserve">Часть 2.  Страна </w:t>
      </w:r>
      <w:proofErr w:type="spellStart"/>
      <w:r w:rsidRPr="00CC6091">
        <w:rPr>
          <w:rFonts w:ascii="Times New Roman" w:hAnsi="Times New Roman" w:cs="Times New Roman"/>
        </w:rPr>
        <w:t>АБВГДейка</w:t>
      </w:r>
      <w:proofErr w:type="spellEnd"/>
      <w:r w:rsidRPr="00CC6091">
        <w:rPr>
          <w:rFonts w:ascii="Times New Roman" w:hAnsi="Times New Roman" w:cs="Times New Roman"/>
        </w:rPr>
        <w:t xml:space="preserve"> – 36ч.</w:t>
      </w:r>
    </w:p>
    <w:p w:rsidR="00CC6091" w:rsidRPr="00CC6091" w:rsidRDefault="00CC6091" w:rsidP="00CC6091">
      <w:pPr>
        <w:pStyle w:val="a8"/>
        <w:spacing w:line="360" w:lineRule="auto"/>
        <w:jc w:val="both"/>
        <w:rPr>
          <w:b/>
          <w:i/>
        </w:rPr>
      </w:pPr>
      <w:r w:rsidRPr="00CC6091">
        <w:rPr>
          <w:b/>
          <w:i/>
        </w:rPr>
        <w:t>Обучение грамоте (письмо)</w:t>
      </w:r>
    </w:p>
    <w:p w:rsidR="00CC6091" w:rsidRPr="00CC6091" w:rsidRDefault="00CC6091" w:rsidP="00CC6091">
      <w:pPr>
        <w:spacing w:after="0" w:line="360" w:lineRule="auto"/>
        <w:rPr>
          <w:rFonts w:ascii="Times New Roman" w:hAnsi="Times New Roman" w:cs="Times New Roman"/>
        </w:rPr>
      </w:pPr>
      <w:r w:rsidRPr="00CC6091">
        <w:rPr>
          <w:rFonts w:ascii="Times New Roman" w:hAnsi="Times New Roman" w:cs="Times New Roman"/>
        </w:rPr>
        <w:t>Пропись 1. «Рисуй, думай, рассказывай» - 16ч.</w:t>
      </w:r>
    </w:p>
    <w:p w:rsidR="00CC6091" w:rsidRPr="00CC6091" w:rsidRDefault="00CC6091" w:rsidP="00CC609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CC6091">
        <w:rPr>
          <w:rFonts w:ascii="Times New Roman" w:hAnsi="Times New Roman" w:cs="Times New Roman"/>
          <w:bCs/>
        </w:rPr>
        <w:t>Пропись 2.  «Мой алфавит» - 24ч.</w:t>
      </w:r>
    </w:p>
    <w:p w:rsidR="00CC6091" w:rsidRPr="00CC6091" w:rsidRDefault="00CC6091" w:rsidP="00CC6091">
      <w:pPr>
        <w:spacing w:after="0" w:line="360" w:lineRule="auto"/>
        <w:rPr>
          <w:rFonts w:ascii="Times New Roman" w:hAnsi="Times New Roman" w:cs="Times New Roman"/>
        </w:rPr>
      </w:pPr>
      <w:r w:rsidRPr="00CC6091">
        <w:rPr>
          <w:rFonts w:ascii="Times New Roman" w:hAnsi="Times New Roman" w:cs="Times New Roman"/>
        </w:rPr>
        <w:t>Пропись 3. «Мой алфавит» - 23ч.</w:t>
      </w:r>
    </w:p>
    <w:p w:rsidR="00CC6091" w:rsidRPr="00CC6091" w:rsidRDefault="00CC6091" w:rsidP="00CC609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C6091">
        <w:rPr>
          <w:rFonts w:ascii="Times New Roman" w:hAnsi="Times New Roman" w:cs="Times New Roman"/>
        </w:rPr>
        <w:t>Пропись 4. «Пишу красиво» - 6ч.</w:t>
      </w:r>
    </w:p>
    <w:p w:rsidR="00CC6091" w:rsidRPr="003B1175" w:rsidRDefault="00CC6091" w:rsidP="00CC6091">
      <w:pPr>
        <w:pStyle w:val="a8"/>
        <w:jc w:val="both"/>
        <w:rPr>
          <w:b/>
        </w:rPr>
      </w:pPr>
    </w:p>
    <w:p w:rsidR="00CC6091" w:rsidRPr="00BF5EA8" w:rsidRDefault="00CC6091" w:rsidP="00CC6091">
      <w:pPr>
        <w:pStyle w:val="a8"/>
        <w:jc w:val="both"/>
      </w:pPr>
      <w:r w:rsidRPr="00BF5EA8">
        <w:t>Виды речевой деятельности</w:t>
      </w:r>
      <w:r>
        <w:t>.</w:t>
      </w:r>
    </w:p>
    <w:p w:rsidR="00CC6091" w:rsidRPr="00BF5EA8" w:rsidRDefault="00CC6091" w:rsidP="00CC6091">
      <w:pPr>
        <w:pStyle w:val="a8"/>
        <w:jc w:val="both"/>
      </w:pPr>
      <w:r w:rsidRPr="00CC6091">
        <w:rPr>
          <w:b/>
          <w:i/>
          <w:iCs/>
        </w:rPr>
        <w:t>Слушание.</w:t>
      </w:r>
      <w:r w:rsidRPr="00BF5EA8">
        <w:rPr>
          <w:i/>
          <w:iCs/>
        </w:rPr>
        <w:t xml:space="preserve"> </w:t>
      </w:r>
      <w:r w:rsidRPr="00BF5EA8"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</w:t>
      </w:r>
      <w:r>
        <w:t xml:space="preserve"> </w:t>
      </w:r>
      <w:r w:rsidRPr="00BF5EA8">
        <w:t>определение основной мысли текста, передача его содержания по вопросам.</w:t>
      </w:r>
    </w:p>
    <w:p w:rsidR="00CC6091" w:rsidRPr="00BF5EA8" w:rsidRDefault="00CC6091" w:rsidP="00CC6091">
      <w:pPr>
        <w:pStyle w:val="a8"/>
        <w:jc w:val="both"/>
      </w:pPr>
      <w:r w:rsidRPr="00BF5EA8">
        <w:t>Развитие умения слушать речь собеседника (анализировать её, поддерживать диалог репликами, задавать вопросы). Наблюдение за ролью слова, жестов,</w:t>
      </w:r>
      <w:r>
        <w:t xml:space="preserve"> </w:t>
      </w:r>
      <w:r w:rsidRPr="00BF5EA8">
        <w:t>мимики, интонации в устном общении людей.</w:t>
      </w:r>
    </w:p>
    <w:p w:rsidR="00CC6091" w:rsidRPr="00BF5EA8" w:rsidRDefault="00CC6091" w:rsidP="00CC6091">
      <w:pPr>
        <w:pStyle w:val="a8"/>
        <w:jc w:val="both"/>
      </w:pPr>
      <w:r w:rsidRPr="00CC6091">
        <w:rPr>
          <w:b/>
          <w:i/>
          <w:iCs/>
        </w:rPr>
        <w:t>Говорение.</w:t>
      </w:r>
      <w:r w:rsidRPr="00BF5EA8">
        <w:rPr>
          <w:i/>
          <w:iCs/>
        </w:rPr>
        <w:t xml:space="preserve"> </w:t>
      </w:r>
      <w:r w:rsidRPr="00BF5EA8">
        <w:t>Выбор языковых сре</w:t>
      </w:r>
      <w:proofErr w:type="gramStart"/>
      <w:r w:rsidRPr="00BF5EA8">
        <w:t>дств в с</w:t>
      </w:r>
      <w:proofErr w:type="gramEnd"/>
      <w:r w:rsidRPr="00BF5EA8">
        <w:t>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</w:p>
    <w:p w:rsidR="00CC6091" w:rsidRPr="00BF5EA8" w:rsidRDefault="00CC6091" w:rsidP="00CC6091">
      <w:pPr>
        <w:pStyle w:val="a8"/>
        <w:jc w:val="both"/>
      </w:pPr>
      <w:r w:rsidRPr="00BF5EA8"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C6091" w:rsidRPr="00BF5EA8" w:rsidRDefault="00CC6091" w:rsidP="00CC6091">
      <w:pPr>
        <w:pStyle w:val="a8"/>
        <w:jc w:val="both"/>
      </w:pPr>
      <w:r w:rsidRPr="00CC6091">
        <w:rPr>
          <w:b/>
          <w:i/>
          <w:iCs/>
        </w:rPr>
        <w:t>Чтение</w:t>
      </w:r>
      <w:r w:rsidRPr="00CC6091">
        <w:rPr>
          <w:b/>
        </w:rPr>
        <w:t>.</w:t>
      </w:r>
      <w:r w:rsidRPr="00BF5EA8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CC6091" w:rsidRPr="00BF5EA8" w:rsidRDefault="00CC6091" w:rsidP="00CC6091">
      <w:pPr>
        <w:pStyle w:val="a8"/>
        <w:jc w:val="both"/>
      </w:pPr>
      <w:r w:rsidRPr="00CC6091">
        <w:rPr>
          <w:b/>
          <w:i/>
          <w:iCs/>
        </w:rPr>
        <w:t>Письмо.</w:t>
      </w:r>
      <w:r w:rsidRPr="00BF5EA8">
        <w:rPr>
          <w:i/>
          <w:iCs/>
        </w:rPr>
        <w:t xml:space="preserve"> </w:t>
      </w:r>
      <w:r w:rsidRPr="00BF5EA8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</w:t>
      </w:r>
      <w:r w:rsidRPr="00BF5EA8">
        <w:lastRenderedPageBreak/>
        <w:t xml:space="preserve">текстов (подробное, выборочное). </w:t>
      </w:r>
      <w:proofErr w:type="gramStart"/>
      <w:r w:rsidRPr="00BF5EA8">
        <w:t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</w:t>
      </w:r>
      <w:r>
        <w:t xml:space="preserve"> </w:t>
      </w:r>
      <w:r w:rsidRPr="00BF5EA8">
        <w:t>-</w:t>
      </w:r>
      <w:r>
        <w:t xml:space="preserve"> </w:t>
      </w:r>
      <w:r w:rsidRPr="00BF5EA8">
        <w:t>записи и т. п.).</w:t>
      </w:r>
      <w:proofErr w:type="gramEnd"/>
    </w:p>
    <w:p w:rsidR="00CC6091" w:rsidRPr="00BF5EA8" w:rsidRDefault="00CC6091" w:rsidP="00CC6091">
      <w:pPr>
        <w:pStyle w:val="a8"/>
        <w:jc w:val="both"/>
      </w:pPr>
      <w:r w:rsidRPr="00BF5EA8">
        <w:t>Обучение грамоте</w:t>
      </w:r>
    </w:p>
    <w:p w:rsidR="00CC6091" w:rsidRPr="00BF5EA8" w:rsidRDefault="00CC6091" w:rsidP="00CC6091">
      <w:pPr>
        <w:pStyle w:val="a8"/>
        <w:jc w:val="both"/>
      </w:pPr>
      <w:r w:rsidRPr="00CC6091">
        <w:rPr>
          <w:b/>
          <w:i/>
          <w:iCs/>
        </w:rPr>
        <w:t>Фонетика</w:t>
      </w:r>
      <w:r w:rsidRPr="00BF5EA8">
        <w:rPr>
          <w:i/>
          <w:iCs/>
        </w:rPr>
        <w:t xml:space="preserve">. </w:t>
      </w:r>
      <w:r w:rsidRPr="00BF5EA8">
        <w:t>Звуки речи, их характеристика. Осознание единства звукового состава слова и его значения.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CC6091" w:rsidRPr="00BF5EA8" w:rsidRDefault="00CC6091" w:rsidP="00CC6091">
      <w:pPr>
        <w:pStyle w:val="a8"/>
        <w:jc w:val="both"/>
      </w:pPr>
      <w:r w:rsidRPr="00BF5EA8">
        <w:t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</w:t>
      </w:r>
    </w:p>
    <w:p w:rsidR="00CC6091" w:rsidRPr="00BF5EA8" w:rsidRDefault="00CC6091" w:rsidP="00CC6091">
      <w:pPr>
        <w:pStyle w:val="a8"/>
        <w:jc w:val="both"/>
      </w:pPr>
      <w:r w:rsidRPr="00BF5EA8"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CC6091" w:rsidRPr="00BF5EA8" w:rsidRDefault="00CC6091" w:rsidP="00CC6091">
      <w:pPr>
        <w:pStyle w:val="a8"/>
        <w:jc w:val="both"/>
      </w:pPr>
      <w:r w:rsidRPr="00CC6091">
        <w:rPr>
          <w:b/>
          <w:i/>
          <w:iCs/>
        </w:rPr>
        <w:t>Графика.</w:t>
      </w:r>
      <w:r w:rsidRPr="00BF5EA8">
        <w:rPr>
          <w:i/>
          <w:iCs/>
        </w:rPr>
        <w:t xml:space="preserve"> </w:t>
      </w:r>
      <w:r w:rsidRPr="00BF5EA8">
        <w:t xml:space="preserve">Различение звука и буквы: буква как знак звука. Овладение позиционным способом обозначения звуков буквами. Буквы </w:t>
      </w:r>
      <w:r w:rsidRPr="00BF5EA8">
        <w:rPr>
          <w:i/>
          <w:iCs/>
        </w:rPr>
        <w:t>ъ, ь</w:t>
      </w:r>
      <w:r w:rsidRPr="00BF5EA8">
        <w:t xml:space="preserve">, не обозначающие звуков. Гласные буквы </w:t>
      </w:r>
      <w:r w:rsidRPr="00BF5EA8">
        <w:rPr>
          <w:i/>
          <w:iCs/>
        </w:rPr>
        <w:t xml:space="preserve">е, ё, ю, я; </w:t>
      </w:r>
      <w:r w:rsidRPr="00BF5EA8"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BF5EA8">
        <w:rPr>
          <w:i/>
          <w:iCs/>
        </w:rPr>
        <w:t>и, е, ё, ю, я</w:t>
      </w:r>
      <w:r w:rsidRPr="00BF5EA8">
        <w:t xml:space="preserve">. Мягкий знак как показатель мягкости согласных звуков. Употребление </w:t>
      </w:r>
      <w:r w:rsidRPr="00BF5EA8">
        <w:rPr>
          <w:i/>
          <w:iCs/>
        </w:rPr>
        <w:t xml:space="preserve">ъ </w:t>
      </w:r>
      <w:r w:rsidRPr="00BF5EA8">
        <w:t xml:space="preserve">и </w:t>
      </w:r>
      <w:r w:rsidRPr="00BF5EA8">
        <w:rPr>
          <w:i/>
          <w:iCs/>
        </w:rPr>
        <w:t xml:space="preserve">ь </w:t>
      </w:r>
      <w:r w:rsidRPr="00BF5EA8">
        <w:t>как разделительных знаков.</w:t>
      </w:r>
    </w:p>
    <w:p w:rsidR="00D34B67" w:rsidRPr="00CC6091" w:rsidRDefault="00CC6091" w:rsidP="00354D92">
      <w:pPr>
        <w:pStyle w:val="a8"/>
        <w:jc w:val="both"/>
        <w:sectPr w:rsidR="00D34B67" w:rsidRPr="00CC6091" w:rsidSect="00D34B67">
          <w:pgSz w:w="11906" w:h="16838"/>
          <w:pgMar w:top="426" w:right="849" w:bottom="1134" w:left="1418" w:header="709" w:footer="709" w:gutter="0"/>
          <w:cols w:space="708"/>
          <w:docGrid w:linePitch="360"/>
        </w:sectPr>
      </w:pPr>
      <w:r w:rsidRPr="00BF5EA8"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354D92" w:rsidRDefault="00354D92" w:rsidP="00354D92">
      <w:pPr>
        <w:pStyle w:val="a8"/>
        <w:rPr>
          <w:b/>
        </w:rPr>
        <w:sectPr w:rsidR="00354D92" w:rsidSect="00096EF1">
          <w:pgSz w:w="11906" w:h="16838"/>
          <w:pgMar w:top="709" w:right="720" w:bottom="709" w:left="851" w:header="709" w:footer="709" w:gutter="0"/>
          <w:cols w:space="708"/>
          <w:docGrid w:linePitch="360"/>
        </w:sectPr>
      </w:pPr>
    </w:p>
    <w:p w:rsidR="00C56E85" w:rsidRPr="00C56E85" w:rsidRDefault="007275C9" w:rsidP="00354D92">
      <w:pPr>
        <w:pStyle w:val="a8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C56E85" w:rsidRPr="00C56E85">
        <w:rPr>
          <w:b/>
        </w:rPr>
        <w:t>7. Календарно-тематическое планирование по обучению грамоте УМК «Перспектива».</w:t>
      </w:r>
    </w:p>
    <w:p w:rsidR="00C56E85" w:rsidRPr="00C56E85" w:rsidRDefault="00C56E85" w:rsidP="00C56E85">
      <w:pPr>
        <w:pStyle w:val="a8"/>
        <w:jc w:val="center"/>
      </w:pPr>
      <w:r w:rsidRPr="00C56E85">
        <w:rPr>
          <w:b/>
        </w:rPr>
        <w:t xml:space="preserve">1 класс  </w:t>
      </w:r>
      <w:r w:rsidR="002A0157">
        <w:rPr>
          <w:b/>
        </w:rPr>
        <w:t>азбука – 9</w:t>
      </w:r>
      <w:r w:rsidR="00633601">
        <w:rPr>
          <w:b/>
        </w:rPr>
        <w:t xml:space="preserve">2 </w:t>
      </w:r>
      <w:r w:rsidR="002A0157">
        <w:rPr>
          <w:b/>
        </w:rPr>
        <w:t>часа (4 часа в неделю), письмо -11</w:t>
      </w:r>
      <w:r w:rsidR="00633601">
        <w:rPr>
          <w:b/>
        </w:rPr>
        <w:t>5</w:t>
      </w:r>
      <w:r w:rsidR="002A0157">
        <w:rPr>
          <w:b/>
        </w:rPr>
        <w:t xml:space="preserve"> часов (5 часов в неделю)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8"/>
        <w:gridCol w:w="2378"/>
        <w:gridCol w:w="850"/>
        <w:gridCol w:w="851"/>
        <w:gridCol w:w="9"/>
        <w:gridCol w:w="19"/>
        <w:gridCol w:w="19"/>
        <w:gridCol w:w="803"/>
        <w:gridCol w:w="709"/>
        <w:gridCol w:w="4111"/>
        <w:gridCol w:w="850"/>
        <w:gridCol w:w="992"/>
        <w:gridCol w:w="37"/>
        <w:gridCol w:w="56"/>
        <w:gridCol w:w="901"/>
      </w:tblGrid>
      <w:tr w:rsidR="009258F3" w:rsidRPr="00C56E85" w:rsidTr="00B12513">
        <w:trPr>
          <w:trHeight w:val="660"/>
        </w:trPr>
        <w:tc>
          <w:tcPr>
            <w:tcW w:w="709" w:type="dxa"/>
            <w:vMerge w:val="restart"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850" w:type="dxa"/>
            <w:vMerge w:val="restart"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1701" w:type="dxa"/>
            <w:gridSpan w:val="5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111" w:type="dxa"/>
            <w:vMerge w:val="restart"/>
            <w:vAlign w:val="center"/>
          </w:tcPr>
          <w:p w:rsidR="009258F3" w:rsidRPr="00C56E85" w:rsidRDefault="009258F3" w:rsidP="00C56E85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56E85">
              <w:rPr>
                <w:b/>
                <w:sz w:val="24"/>
                <w:szCs w:val="24"/>
              </w:rPr>
              <w:t>Тема уроков</w:t>
            </w:r>
          </w:p>
        </w:tc>
        <w:tc>
          <w:tcPr>
            <w:tcW w:w="850" w:type="dxa"/>
            <w:vMerge w:val="restart"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4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258F3" w:rsidRPr="00C56E85" w:rsidTr="00B12513">
        <w:trPr>
          <w:trHeight w:val="703"/>
        </w:trPr>
        <w:tc>
          <w:tcPr>
            <w:tcW w:w="709" w:type="dxa"/>
            <w:vMerge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4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vAlign w:val="center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9258F3" w:rsidRPr="00C56E85" w:rsidRDefault="009258F3" w:rsidP="00C56E85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258F3" w:rsidRPr="00C56E85" w:rsidTr="00B12513">
        <w:tc>
          <w:tcPr>
            <w:tcW w:w="2867" w:type="dxa"/>
            <w:gridSpan w:val="2"/>
            <w:shd w:val="clear" w:color="auto" w:fill="FABF8F" w:themeFill="accent6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9" w:type="dxa"/>
            <w:gridSpan w:val="10"/>
            <w:shd w:val="clear" w:color="auto" w:fill="FABF8F" w:themeFill="accent6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период (45 ч.)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FABF8F" w:themeFill="accent6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6095" w:type="dxa"/>
            <w:gridSpan w:val="4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(20 ч.)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мир общения</w:t>
            </w:r>
          </w:p>
        </w:tc>
        <w:tc>
          <w:tcPr>
            <w:tcW w:w="1701" w:type="dxa"/>
            <w:gridSpan w:val="5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Письмо (25 ч.)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письму.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6" w:type="dxa"/>
            <w:gridSpan w:val="4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6095" w:type="dxa"/>
            <w:gridSpan w:val="4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Азбука. «Давайте знакомиться»</w:t>
            </w:r>
          </w:p>
        </w:tc>
        <w:tc>
          <w:tcPr>
            <w:tcW w:w="1701" w:type="dxa"/>
            <w:gridSpan w:val="5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тетрадь «</w:t>
            </w: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Рисуй. Думай. Рассказывай»</w:t>
            </w:r>
          </w:p>
        </w:tc>
        <w:tc>
          <w:tcPr>
            <w:tcW w:w="1986" w:type="dxa"/>
            <w:gridSpan w:val="4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gridSpan w:val="2"/>
          </w:tcPr>
          <w:p w:rsidR="009258F3" w:rsidRPr="007275C9" w:rsidRDefault="009258F3" w:rsidP="007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Давайте знакомиться. Мир общения. 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58F3" w:rsidRPr="00C56E85" w:rsidRDefault="009258F3" w:rsidP="0026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«Новые друзья». </w:t>
            </w:r>
            <w:r>
              <w:rPr>
                <w:rFonts w:ascii="Times New Roman" w:hAnsi="Times New Roman"/>
                <w:sz w:val="24"/>
                <w:szCs w:val="24"/>
              </w:rPr>
              <w:t>Дорога в школу.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26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Мы теперь ученики. </w:t>
            </w:r>
            <w:r>
              <w:rPr>
                <w:rFonts w:ascii="Times New Roman" w:hAnsi="Times New Roman"/>
                <w:sz w:val="24"/>
                <w:szCs w:val="24"/>
              </w:rPr>
              <w:t>Книжк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мои друзья.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258F3" w:rsidRPr="00C56E85" w:rsidRDefault="009258F3" w:rsidP="00265C70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«Что в центре</w:t>
            </w:r>
            <w:r>
              <w:rPr>
                <w:bCs/>
                <w:sz w:val="24"/>
                <w:szCs w:val="24"/>
              </w:rPr>
              <w:t xml:space="preserve"> круга</w:t>
            </w:r>
            <w:r w:rsidRPr="00C56E85">
              <w:rPr>
                <w:bCs/>
                <w:sz w:val="24"/>
                <w:szCs w:val="24"/>
              </w:rPr>
              <w:t xml:space="preserve">?» 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слова в устном речевом общении.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58F3" w:rsidRPr="00C56E85" w:rsidRDefault="009258F3" w:rsidP="00265C70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«Сравни». </w:t>
            </w:r>
            <w:r>
              <w:rPr>
                <w:bCs/>
                <w:sz w:val="24"/>
                <w:szCs w:val="24"/>
              </w:rPr>
              <w:t>Большие и маленькие.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Слово в общении.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Важно не только что сказать, но и как сказать.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851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Каких цветов больше? Направление. Найди короткий путь.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омощники 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 xml:space="preserve"> в общении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70">
              <w:rPr>
                <w:rFonts w:ascii="Times New Roman" w:hAnsi="Times New Roman"/>
                <w:sz w:val="24"/>
                <w:szCs w:val="24"/>
              </w:rPr>
              <w:t>жесты, мимика, интонация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14-1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258F3" w:rsidRDefault="009258F3" w:rsidP="00265C70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Чем </w:t>
            </w:r>
            <w:proofErr w:type="gramStart"/>
            <w:r>
              <w:rPr>
                <w:bCs/>
                <w:sz w:val="24"/>
                <w:szCs w:val="24"/>
              </w:rPr>
              <w:t>похожи</w:t>
            </w:r>
            <w:proofErr w:type="gramEnd"/>
            <w:r>
              <w:rPr>
                <w:bCs/>
                <w:sz w:val="24"/>
                <w:szCs w:val="24"/>
              </w:rPr>
              <w:t xml:space="preserve">? </w:t>
            </w:r>
            <w:proofErr w:type="gramStart"/>
            <w:r>
              <w:rPr>
                <w:bCs/>
                <w:sz w:val="24"/>
                <w:szCs w:val="24"/>
              </w:rPr>
              <w:t>Где</w:t>
            </w:r>
            <w:proofErr w:type="gramEnd"/>
            <w:r>
              <w:rPr>
                <w:bCs/>
                <w:sz w:val="24"/>
                <w:szCs w:val="24"/>
              </w:rPr>
              <w:t xml:space="preserve"> чей домик?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9258F3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rPr>
          <w:trHeight w:val="586"/>
        </w:trPr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9258F3" w:rsidRPr="00265C70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омощники 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 xml:space="preserve"> в общении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70">
              <w:rPr>
                <w:rFonts w:ascii="Times New Roman" w:hAnsi="Times New Roman"/>
                <w:sz w:val="24"/>
                <w:szCs w:val="24"/>
              </w:rPr>
              <w:t>жесты, мимика, интонация</w:t>
            </w:r>
          </w:p>
        </w:tc>
        <w:tc>
          <w:tcPr>
            <w:tcW w:w="850" w:type="dxa"/>
          </w:tcPr>
          <w:p w:rsidR="009258F3" w:rsidRPr="00C56E85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258F3" w:rsidRPr="00C56E85" w:rsidRDefault="009258F3" w:rsidP="0005795E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«Найди пару». «Лото». </w:t>
            </w:r>
          </w:p>
        </w:tc>
        <w:tc>
          <w:tcPr>
            <w:tcW w:w="850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16-1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rPr>
          <w:trHeight w:val="586"/>
        </w:trPr>
        <w:tc>
          <w:tcPr>
            <w:tcW w:w="709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животных?</w:t>
            </w:r>
          </w:p>
        </w:tc>
        <w:tc>
          <w:tcPr>
            <w:tcW w:w="850" w:type="dxa"/>
          </w:tcPr>
          <w:p w:rsidR="009258F3" w:rsidRDefault="009258F3" w:rsidP="0026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258F3" w:rsidRPr="00C56E85" w:rsidRDefault="009258F3" w:rsidP="0005795E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 речки. Сколько? Столько</w:t>
            </w:r>
          </w:p>
        </w:tc>
        <w:tc>
          <w:tcPr>
            <w:tcW w:w="850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</w:tcPr>
          <w:p w:rsidR="009258F3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9258F3" w:rsidRPr="007275C9" w:rsidRDefault="009258F3" w:rsidP="0005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Разговаривают ли предметы? </w:t>
            </w:r>
          </w:p>
        </w:tc>
        <w:tc>
          <w:tcPr>
            <w:tcW w:w="850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258F3" w:rsidRPr="00C56E85" w:rsidRDefault="009258F3" w:rsidP="0005795E">
            <w:pPr>
              <w:pStyle w:val="a6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«Целое и часть» (анализ графической формы). </w:t>
            </w:r>
          </w:p>
        </w:tc>
        <w:tc>
          <w:tcPr>
            <w:tcW w:w="850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258F3" w:rsidRPr="00C56E85" w:rsidRDefault="009258F3" w:rsidP="0005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258F3" w:rsidRPr="00C56E85" w:rsidRDefault="009258F3" w:rsidP="0005795E">
            <w:pPr>
              <w:pStyle w:val="a6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Часть и целое. Целое из частей.</w:t>
            </w:r>
          </w:p>
        </w:tc>
        <w:tc>
          <w:tcPr>
            <w:tcW w:w="850" w:type="dxa"/>
          </w:tcPr>
          <w:p w:rsidR="009258F3" w:rsidRPr="00C56E85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9258F3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0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258F3" w:rsidRPr="00C56E85" w:rsidRDefault="009258F3" w:rsidP="00324DAF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«Головоломки». </w:t>
            </w:r>
            <w:r>
              <w:rPr>
                <w:bCs/>
                <w:sz w:val="24"/>
                <w:szCs w:val="24"/>
              </w:rPr>
              <w:t xml:space="preserve">Овал. Элементы печатных букв а, </w:t>
            </w:r>
            <w:proofErr w:type="gramStart"/>
            <w:r>
              <w:rPr>
                <w:bCs/>
                <w:sz w:val="24"/>
                <w:szCs w:val="24"/>
              </w:rPr>
              <w:t>б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24-2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Предыстория письменной речи. Путешествие по городу.</w:t>
            </w:r>
          </w:p>
        </w:tc>
        <w:tc>
          <w:tcPr>
            <w:tcW w:w="850" w:type="dxa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квартире.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в</w:t>
            </w:r>
            <w:proofErr w:type="gramStart"/>
            <w:r>
              <w:rPr>
                <w:bCs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:rsidR="009258F3" w:rsidRPr="007275C9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В цветочном городе. Знаки охраны природы. </w:t>
            </w:r>
          </w:p>
        </w:tc>
        <w:tc>
          <w:tcPr>
            <w:tcW w:w="850" w:type="dxa"/>
          </w:tcPr>
          <w:p w:rsidR="009258F3" w:rsidRPr="00C56E85" w:rsidRDefault="009258F3" w:rsidP="003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851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258F3" w:rsidRPr="00C56E85" w:rsidRDefault="009258F3" w:rsidP="00324DAF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«Сравни дома». Письмо элементов печатных букв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992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Как найти дорогу? Дорожные знаки.</w:t>
            </w:r>
          </w:p>
        </w:tc>
        <w:tc>
          <w:tcPr>
            <w:tcW w:w="850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851" w:type="dxa"/>
          </w:tcPr>
          <w:p w:rsidR="009258F3" w:rsidRPr="002A0157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походе. На отдыхе.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ж</w:t>
            </w:r>
            <w:proofErr w:type="gramStart"/>
            <w:r>
              <w:rPr>
                <w:bCs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92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:rsidR="009258F3" w:rsidRPr="00E87D73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sz w:val="24"/>
                <w:szCs w:val="24"/>
              </w:rPr>
              <w:t xml:space="preserve">Оформление сообщений с помощью </w:t>
            </w:r>
            <w:r w:rsidRPr="00E87D73">
              <w:rPr>
                <w:rFonts w:ascii="Times New Roman" w:hAnsi="Times New Roman"/>
                <w:sz w:val="24"/>
                <w:szCs w:val="24"/>
              </w:rPr>
              <w:lastRenderedPageBreak/>
              <w:t>схем.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 xml:space="preserve"> Удивительная встреча. Звездное небо.</w:t>
            </w:r>
          </w:p>
        </w:tc>
        <w:tc>
          <w:tcPr>
            <w:tcW w:w="850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38-41</w:t>
            </w:r>
          </w:p>
        </w:tc>
        <w:tc>
          <w:tcPr>
            <w:tcW w:w="851" w:type="dxa"/>
          </w:tcPr>
          <w:p w:rsidR="009258F3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258F3" w:rsidRPr="00C56E85" w:rsidRDefault="009258F3" w:rsidP="00E87D7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«На коньках». «Контуры и силуэты». </w:t>
            </w:r>
            <w:r>
              <w:rPr>
                <w:bCs/>
                <w:sz w:val="24"/>
                <w:szCs w:val="24"/>
              </w:rPr>
              <w:lastRenderedPageBreak/>
              <w:t>Элементы печатных букв и, к.</w:t>
            </w:r>
          </w:p>
          <w:p w:rsidR="009258F3" w:rsidRPr="00C56E85" w:rsidRDefault="009258F3" w:rsidP="009258F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lastRenderedPageBreak/>
              <w:t>32-3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gridSpan w:val="2"/>
          </w:tcPr>
          <w:p w:rsidR="009258F3" w:rsidRPr="007275C9" w:rsidRDefault="009258F3" w:rsidP="00E8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Мир полон звуков. Звуки в природе. </w:t>
            </w:r>
          </w:p>
        </w:tc>
        <w:tc>
          <w:tcPr>
            <w:tcW w:w="850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42-4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волнах. Морские путешествия.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л</w:t>
            </w:r>
            <w:proofErr w:type="gramStart"/>
            <w:r>
              <w:rPr>
                <w:bCs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звучат слова?</w:t>
            </w:r>
          </w:p>
        </w:tc>
        <w:tc>
          <w:tcPr>
            <w:tcW w:w="850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лугу. Элементы печатных букв н,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</w:tcPr>
          <w:p w:rsidR="009258F3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850" w:type="dxa"/>
          </w:tcPr>
          <w:p w:rsidR="009258F3" w:rsidRPr="00C56E85" w:rsidRDefault="009258F3" w:rsidP="00E8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258F3" w:rsidRPr="00C56E85" w:rsidRDefault="009258F3" w:rsidP="00E87D7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«Под грибом». «Сравни и подумай». </w:t>
            </w:r>
          </w:p>
          <w:p w:rsidR="009258F3" w:rsidRPr="00C56E85" w:rsidRDefault="009258F3" w:rsidP="009258F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Письмо элементов печатных букв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, р.</w:t>
            </w:r>
          </w:p>
        </w:tc>
        <w:tc>
          <w:tcPr>
            <w:tcW w:w="850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992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258F3" w:rsidRPr="00C56E85" w:rsidRDefault="009258F3" w:rsidP="00E87D7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«Мы – спортсмены». Письмо элементов печатных букв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40-41,</w:t>
            </w: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258F3" w:rsidRPr="00C56E85" w:rsidRDefault="009258F3" w:rsidP="00752781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Кто построил домики?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у</w:t>
            </w:r>
            <w:proofErr w:type="gramStart"/>
            <w:r>
              <w:rPr>
                <w:bCs/>
                <w:sz w:val="24"/>
                <w:szCs w:val="24"/>
              </w:rPr>
              <w:t>,ф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42-43</w:t>
            </w:r>
          </w:p>
          <w:p w:rsidR="009258F3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Звучание и значение слова. </w:t>
            </w:r>
          </w:p>
        </w:tc>
        <w:tc>
          <w:tcPr>
            <w:tcW w:w="850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851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Рассмотри и расскажи.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gramStart"/>
            <w:r>
              <w:rPr>
                <w:bCs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44-4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4536" w:type="dxa"/>
            <w:gridSpan w:val="2"/>
          </w:tcPr>
          <w:p w:rsidR="009258F3" w:rsidRPr="007275C9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Слова и слоги. Ударение в слове. 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54-57</w:t>
            </w:r>
          </w:p>
        </w:tc>
        <w:tc>
          <w:tcPr>
            <w:tcW w:w="851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Распиши посуду. Наличники.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ч</w:t>
            </w:r>
            <w:proofErr w:type="gramStart"/>
            <w:r>
              <w:rPr>
                <w:bCs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6-47</w:t>
            </w:r>
          </w:p>
        </w:tc>
        <w:tc>
          <w:tcPr>
            <w:tcW w:w="992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Расшитые полотенца</w:t>
            </w:r>
            <w:r w:rsidRPr="00C56E85">
              <w:rPr>
                <w:bCs/>
                <w:sz w:val="24"/>
                <w:szCs w:val="24"/>
              </w:rPr>
              <w:t>. П</w:t>
            </w:r>
            <w:r>
              <w:rPr>
                <w:bCs/>
                <w:sz w:val="24"/>
                <w:szCs w:val="24"/>
              </w:rPr>
              <w:t xml:space="preserve">исьмо элементов письменных букв </w:t>
            </w:r>
            <w:proofErr w:type="spellStart"/>
            <w:r>
              <w:rPr>
                <w:bCs/>
                <w:sz w:val="24"/>
                <w:szCs w:val="24"/>
              </w:rPr>
              <w:t>щ</w:t>
            </w:r>
            <w:proofErr w:type="gramStart"/>
            <w:r>
              <w:rPr>
                <w:bCs/>
                <w:sz w:val="24"/>
                <w:szCs w:val="24"/>
              </w:rPr>
              <w:t>,ь</w:t>
            </w:r>
            <w:proofErr w:type="gramEnd"/>
            <w:r>
              <w:rPr>
                <w:bCs/>
                <w:sz w:val="24"/>
                <w:szCs w:val="24"/>
              </w:rPr>
              <w:t>,ы,ъ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 xml:space="preserve">19  </w:t>
            </w:r>
          </w:p>
        </w:tc>
        <w:tc>
          <w:tcPr>
            <w:tcW w:w="4536" w:type="dxa"/>
            <w:gridSpan w:val="2"/>
          </w:tcPr>
          <w:p w:rsidR="009258F3" w:rsidRPr="007275C9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850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851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258F3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Прогулка в парк. Элементы печатных букв </w:t>
            </w:r>
            <w:proofErr w:type="spellStart"/>
            <w:r>
              <w:rPr>
                <w:bCs/>
                <w:sz w:val="24"/>
                <w:szCs w:val="24"/>
              </w:rPr>
              <w:t>э</w:t>
            </w:r>
            <w:proofErr w:type="gramStart"/>
            <w:r>
              <w:rPr>
                <w:bCs/>
                <w:sz w:val="24"/>
                <w:szCs w:val="24"/>
              </w:rPr>
              <w:t>,ю</w:t>
            </w:r>
            <w:proofErr w:type="gramEnd"/>
            <w:r>
              <w:rPr>
                <w:bCs/>
                <w:sz w:val="24"/>
                <w:szCs w:val="24"/>
              </w:rPr>
              <w:t>,я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992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925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Повторение – мать учения. </w:t>
            </w:r>
          </w:p>
        </w:tc>
        <w:tc>
          <w:tcPr>
            <w:tcW w:w="850" w:type="dxa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851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258F3" w:rsidRDefault="009258F3" w:rsidP="009258F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Подумай и сравни. Элементы письменных букв.</w:t>
            </w:r>
          </w:p>
        </w:tc>
        <w:tc>
          <w:tcPr>
            <w:tcW w:w="850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54-57</w:t>
            </w:r>
          </w:p>
        </w:tc>
        <w:tc>
          <w:tcPr>
            <w:tcW w:w="992" w:type="dxa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велосипедах.</w:t>
            </w:r>
            <w:r w:rsidRPr="00C56E85">
              <w:rPr>
                <w:bCs/>
                <w:sz w:val="24"/>
                <w:szCs w:val="24"/>
              </w:rPr>
              <w:t xml:space="preserve"> Письмо элементов письменных букв.</w:t>
            </w:r>
          </w:p>
        </w:tc>
        <w:tc>
          <w:tcPr>
            <w:tcW w:w="850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58-6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752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  <w:shd w:val="clear" w:color="auto" w:fill="FABF8F" w:themeFill="accent6" w:themeFillTint="99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11"/>
            <w:shd w:val="clear" w:color="auto" w:fill="FABF8F" w:themeFill="accent6" w:themeFillTint="99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Букварный период (144 ч.)</w:t>
            </w:r>
          </w:p>
        </w:tc>
        <w:tc>
          <w:tcPr>
            <w:tcW w:w="1986" w:type="dxa"/>
            <w:gridSpan w:val="4"/>
            <w:shd w:val="clear" w:color="auto" w:fill="FABF8F" w:themeFill="accent6" w:themeFillTint="99"/>
          </w:tcPr>
          <w:p w:rsidR="009258F3" w:rsidRPr="00C56E85" w:rsidRDefault="009258F3" w:rsidP="0092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6095" w:type="dxa"/>
            <w:gridSpan w:val="4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Чтение (64 ч.)</w:t>
            </w:r>
          </w:p>
        </w:tc>
        <w:tc>
          <w:tcPr>
            <w:tcW w:w="1701" w:type="dxa"/>
            <w:gridSpan w:val="5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Письмо (80 ч.)</w:t>
            </w:r>
          </w:p>
        </w:tc>
        <w:tc>
          <w:tcPr>
            <w:tcW w:w="1986" w:type="dxa"/>
            <w:gridSpan w:val="4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6095" w:type="dxa"/>
            <w:gridSpan w:val="4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 xml:space="preserve">Азбука, часть 1. «Страна </w:t>
            </w:r>
            <w:proofErr w:type="spellStart"/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АБВГДейка</w:t>
            </w:r>
            <w:proofErr w:type="spellEnd"/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Прописи «Мой алфавит», часть 1</w:t>
            </w:r>
          </w:p>
        </w:tc>
        <w:tc>
          <w:tcPr>
            <w:tcW w:w="1986" w:type="dxa"/>
            <w:gridSpan w:val="4"/>
            <w:shd w:val="clear" w:color="auto" w:fill="C2D69B" w:themeFill="accent3" w:themeFillTint="99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D6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9258F3" w:rsidRPr="00C56E85" w:rsidRDefault="00D66AE7" w:rsidP="00D66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 [а]</w:t>
            </w:r>
          </w:p>
        </w:tc>
        <w:tc>
          <w:tcPr>
            <w:tcW w:w="850" w:type="dxa"/>
          </w:tcPr>
          <w:p w:rsidR="009258F3" w:rsidRPr="00C56E85" w:rsidRDefault="009258F3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</w:t>
            </w:r>
            <w:r w:rsidRPr="00C56E8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58F3" w:rsidRPr="00C56E85" w:rsidRDefault="00D66AE7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bCs/>
                <w:sz w:val="24"/>
                <w:szCs w:val="24"/>
              </w:rPr>
              <w:t>А</w:t>
            </w:r>
            <w:proofErr w:type="gramStart"/>
            <w:r>
              <w:rPr>
                <w:bCs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850" w:type="dxa"/>
          </w:tcPr>
          <w:p w:rsidR="009258F3" w:rsidRPr="00C56E85" w:rsidRDefault="009258F3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3-</w:t>
            </w:r>
            <w:r w:rsidR="00D66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9258F3" w:rsidRPr="00C56E85" w:rsidRDefault="00D66AE7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 [о]</w:t>
            </w:r>
          </w:p>
        </w:tc>
        <w:tc>
          <w:tcPr>
            <w:tcW w:w="850" w:type="dxa"/>
          </w:tcPr>
          <w:p w:rsidR="009258F3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258F3" w:rsidRPr="00C56E85" w:rsidRDefault="00D66AE7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b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50" w:type="dxa"/>
          </w:tcPr>
          <w:p w:rsidR="009258F3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D6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D66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 [у]</w:t>
            </w:r>
          </w:p>
        </w:tc>
        <w:tc>
          <w:tcPr>
            <w:tcW w:w="850" w:type="dxa"/>
          </w:tcPr>
          <w:p w:rsidR="009258F3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58F3" w:rsidRPr="00C56E85" w:rsidRDefault="00D66AE7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Строчная буква у</w:t>
            </w:r>
          </w:p>
        </w:tc>
        <w:tc>
          <w:tcPr>
            <w:tcW w:w="850" w:type="dxa"/>
          </w:tcPr>
          <w:p w:rsidR="009258F3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9258F3" w:rsidRPr="00C56E85" w:rsidRDefault="00D66AE7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гласных звуках.</w:t>
            </w:r>
          </w:p>
        </w:tc>
        <w:tc>
          <w:tcPr>
            <w:tcW w:w="850" w:type="dxa"/>
          </w:tcPr>
          <w:p w:rsidR="009258F3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258F3" w:rsidRPr="00C56E85" w:rsidRDefault="009258F3" w:rsidP="00D66AE7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Заглавные </w:t>
            </w:r>
            <w:r w:rsidR="00D66AE7">
              <w:rPr>
                <w:bCs/>
                <w:sz w:val="24"/>
                <w:szCs w:val="24"/>
              </w:rPr>
              <w:t xml:space="preserve"> буква</w:t>
            </w:r>
            <w:proofErr w:type="gramStart"/>
            <w:r w:rsidR="00D66AE7">
              <w:rPr>
                <w:bCs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0" w:type="dxa"/>
          </w:tcPr>
          <w:p w:rsidR="009258F3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258F3" w:rsidRPr="00C56E85" w:rsidRDefault="009258F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258F3" w:rsidRPr="00C56E85" w:rsidRDefault="00D66AE7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F3" w:rsidRPr="00C56E85" w:rsidTr="00B12513"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9258F3" w:rsidRPr="00C56E85" w:rsidRDefault="009258F3" w:rsidP="00D66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[и]</w:t>
            </w:r>
          </w:p>
        </w:tc>
        <w:tc>
          <w:tcPr>
            <w:tcW w:w="850" w:type="dxa"/>
          </w:tcPr>
          <w:p w:rsidR="009258F3" w:rsidRPr="00C56E85" w:rsidRDefault="009258F3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8F3" w:rsidRPr="002A0157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258F3" w:rsidRPr="00C56E85" w:rsidRDefault="009258F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Буквы </w:t>
            </w:r>
            <w:r w:rsidR="00D66AE7" w:rsidRPr="00C56E85">
              <w:rPr>
                <w:bCs/>
                <w:sz w:val="24"/>
                <w:szCs w:val="24"/>
              </w:rPr>
              <w:t>Ии</w:t>
            </w:r>
          </w:p>
        </w:tc>
        <w:tc>
          <w:tcPr>
            <w:tcW w:w="850" w:type="dxa"/>
          </w:tcPr>
          <w:p w:rsidR="009258F3" w:rsidRPr="00C56E85" w:rsidRDefault="00D66AE7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9258F3" w:rsidRPr="00C56E8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258F3" w:rsidRPr="00C56E85" w:rsidRDefault="009258F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E7" w:rsidRPr="00C56E85" w:rsidTr="00B12513">
        <w:tc>
          <w:tcPr>
            <w:tcW w:w="709" w:type="dxa"/>
          </w:tcPr>
          <w:p w:rsidR="00D66AE7" w:rsidRPr="002A0157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gridSpan w:val="2"/>
          </w:tcPr>
          <w:p w:rsidR="00D66AE7" w:rsidRPr="00C56E85" w:rsidRDefault="00D66AE7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[ы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:rsidR="00D66AE7" w:rsidRPr="00C56E85" w:rsidRDefault="00D66AE7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AE7" w:rsidRPr="00D66AE7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66AE7" w:rsidRPr="00C56E85" w:rsidRDefault="00D66AE7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D66AE7" w:rsidRPr="00C56E85" w:rsidRDefault="00D66AE7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E7" w:rsidRPr="00C56E85" w:rsidTr="00B12513">
        <w:tc>
          <w:tcPr>
            <w:tcW w:w="709" w:type="dxa"/>
          </w:tcPr>
          <w:p w:rsidR="00D66AE7" w:rsidRPr="002A0157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D66AE7" w:rsidRPr="00C56E85" w:rsidRDefault="00D66AE7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 [э]</w:t>
            </w:r>
          </w:p>
        </w:tc>
        <w:tc>
          <w:tcPr>
            <w:tcW w:w="850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AE7" w:rsidRPr="00D66AE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66AE7" w:rsidRPr="00C56E85" w:rsidRDefault="00D66AE7" w:rsidP="00D66AE7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Строчная буква э</w:t>
            </w:r>
          </w:p>
        </w:tc>
        <w:tc>
          <w:tcPr>
            <w:tcW w:w="850" w:type="dxa"/>
          </w:tcPr>
          <w:p w:rsidR="00D66AE7" w:rsidRPr="00C56E85" w:rsidRDefault="00D66AE7" w:rsidP="00D6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E7" w:rsidRPr="00C56E85" w:rsidTr="00B12513">
        <w:tc>
          <w:tcPr>
            <w:tcW w:w="709" w:type="dxa"/>
          </w:tcPr>
          <w:p w:rsidR="00D66AE7" w:rsidRPr="002A0157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D66AE7" w:rsidRPr="00C56E85" w:rsidRDefault="004B1040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гласных звуках.</w:t>
            </w:r>
          </w:p>
        </w:tc>
        <w:tc>
          <w:tcPr>
            <w:tcW w:w="850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66AE7" w:rsidRPr="00D66AE7" w:rsidRDefault="00D66AE7" w:rsidP="00D6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D66AE7" w:rsidRPr="00C56E85" w:rsidRDefault="00D66AE7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Заглавная буква</w:t>
            </w:r>
            <w:proofErr w:type="gramStart"/>
            <w:r>
              <w:rPr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E7" w:rsidRPr="00C56E85" w:rsidTr="00B12513">
        <w:tc>
          <w:tcPr>
            <w:tcW w:w="709" w:type="dxa"/>
          </w:tcPr>
          <w:p w:rsidR="00D66AE7" w:rsidRPr="002A0157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66AE7" w:rsidRPr="00C56E85" w:rsidRDefault="00D66AE7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6AE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D66AE7" w:rsidRPr="002A0157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66AE7" w:rsidRPr="002A0157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D66AE7" w:rsidRPr="00C56E85" w:rsidRDefault="00D66AE7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850" w:type="dxa"/>
          </w:tcPr>
          <w:p w:rsidR="00D66AE7" w:rsidRPr="00C56E85" w:rsidRDefault="00D66AE7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D66AE7" w:rsidRPr="00C56E85" w:rsidRDefault="00D66AE7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:rsidR="004B1040" w:rsidRPr="00C56E85" w:rsidRDefault="004B1040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4B1040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B1040" w:rsidRPr="00C56E85" w:rsidRDefault="004B1040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Буквенная мозаика</w:t>
            </w:r>
          </w:p>
        </w:tc>
        <w:tc>
          <w:tcPr>
            <w:tcW w:w="850" w:type="dxa"/>
          </w:tcPr>
          <w:p w:rsidR="004B1040" w:rsidRPr="00C56E85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:rsidR="004B1040" w:rsidRPr="00C56E85" w:rsidRDefault="004B1040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4B1040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B1040" w:rsidRDefault="004B1040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Пиши, да не спеши</w:t>
            </w:r>
          </w:p>
        </w:tc>
        <w:tc>
          <w:tcPr>
            <w:tcW w:w="850" w:type="dxa"/>
          </w:tcPr>
          <w:p w:rsidR="004B1040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rPr>
          <w:trHeight w:val="224"/>
        </w:trPr>
        <w:tc>
          <w:tcPr>
            <w:tcW w:w="709" w:type="dxa"/>
            <w:vMerge w:val="restart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  <w:tc>
          <w:tcPr>
            <w:tcW w:w="4536" w:type="dxa"/>
            <w:gridSpan w:val="2"/>
            <w:vMerge w:val="restart"/>
          </w:tcPr>
          <w:p w:rsidR="004B1040" w:rsidRPr="00C56E85" w:rsidRDefault="004B1040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  <w:vMerge w:val="restart"/>
          </w:tcPr>
          <w:p w:rsidR="004B1040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</w:p>
        </w:tc>
        <w:tc>
          <w:tcPr>
            <w:tcW w:w="4111" w:type="dxa"/>
            <w:vMerge w:val="restart"/>
          </w:tcPr>
          <w:p w:rsidR="004B1040" w:rsidRDefault="004B1040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  <w:vMerge w:val="restart"/>
          </w:tcPr>
          <w:p w:rsidR="004B1040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rPr>
          <w:trHeight w:val="318"/>
        </w:trPr>
        <w:tc>
          <w:tcPr>
            <w:tcW w:w="709" w:type="dxa"/>
            <w:vMerge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4B1040" w:rsidRDefault="004B1040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1040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B1040" w:rsidRDefault="004B1040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1040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rPr>
          <w:trHeight w:val="318"/>
        </w:trPr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B1040" w:rsidRDefault="004B1040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1040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B1040" w:rsidRDefault="004B1040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4B1040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:rsidR="004B1040" w:rsidRPr="00C56E85" w:rsidRDefault="004B1040" w:rsidP="004B10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– м’]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B1040" w:rsidRPr="00C56E85" w:rsidRDefault="004B1040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C56E85">
              <w:rPr>
                <w:bCs/>
                <w:sz w:val="24"/>
                <w:szCs w:val="24"/>
              </w:rPr>
              <w:t xml:space="preserve">уква </w:t>
            </w:r>
            <w:proofErr w:type="gramStart"/>
            <w:r w:rsidRPr="00C56E85">
              <w:rPr>
                <w:bCs/>
                <w:sz w:val="24"/>
                <w:szCs w:val="24"/>
              </w:rPr>
              <w:t>Мм</w:t>
            </w:r>
            <w:proofErr w:type="gramEnd"/>
            <w:r w:rsidRPr="00C56E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:rsidR="004B1040" w:rsidRPr="00C56E85" w:rsidRDefault="004B1040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с’]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1040" w:rsidRPr="002A0157" w:rsidRDefault="004B1040" w:rsidP="004B1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B1040" w:rsidRPr="00C56E85" w:rsidRDefault="0011589D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bCs/>
                <w:sz w:val="24"/>
                <w:szCs w:val="24"/>
              </w:rPr>
              <w:t>Сс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</w:tcPr>
          <w:p w:rsidR="004B1040" w:rsidRPr="00C56E85" w:rsidRDefault="004B1040" w:rsidP="004B1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Звуки [н – 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’]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B1040" w:rsidRPr="00C56E85" w:rsidRDefault="004B1040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C56E85">
              <w:rPr>
                <w:bCs/>
                <w:sz w:val="24"/>
                <w:szCs w:val="24"/>
              </w:rPr>
              <w:t xml:space="preserve">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Нн</w:t>
            </w:r>
            <w:proofErr w:type="spellEnd"/>
            <w:r w:rsidRPr="00C56E85">
              <w:rPr>
                <w:bCs/>
                <w:sz w:val="24"/>
                <w:szCs w:val="24"/>
              </w:rPr>
              <w:t>. Чтение слов и предложений.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</w:tcPr>
          <w:p w:rsidR="004B1040" w:rsidRPr="00C56E85" w:rsidRDefault="004B1040" w:rsidP="004B1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– л’]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1040" w:rsidRPr="002A0157" w:rsidRDefault="004B1040" w:rsidP="004B1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B1040" w:rsidRPr="00C56E85" w:rsidRDefault="004B1040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C56E85">
              <w:rPr>
                <w:bCs/>
                <w:sz w:val="24"/>
                <w:szCs w:val="24"/>
              </w:rPr>
              <w:t xml:space="preserve">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Лл</w:t>
            </w:r>
            <w:proofErr w:type="spellEnd"/>
            <w:r w:rsidRPr="00C56E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040" w:rsidRPr="00C56E85" w:rsidTr="00B12513">
        <w:tc>
          <w:tcPr>
            <w:tcW w:w="709" w:type="dxa"/>
          </w:tcPr>
          <w:p w:rsidR="004B1040" w:rsidRPr="002A0157" w:rsidRDefault="004B1040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B1040" w:rsidRPr="00C56E85" w:rsidRDefault="004B1040" w:rsidP="004B10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B1040" w:rsidRPr="002A0157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1040" w:rsidRPr="002A0157" w:rsidRDefault="004B1040" w:rsidP="004B1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B1040" w:rsidRDefault="004B1040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B1040" w:rsidRPr="00C56E85" w:rsidRDefault="004B1040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предложений и текстов. Игры со словами.</w:t>
            </w:r>
          </w:p>
        </w:tc>
        <w:tc>
          <w:tcPr>
            <w:tcW w:w="850" w:type="dxa"/>
          </w:tcPr>
          <w:p w:rsidR="003D46A2" w:rsidRPr="00C56E85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3D46A2" w:rsidRPr="00C56E85" w:rsidRDefault="003D46A2" w:rsidP="004B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[т – т’]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-85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D46A2" w:rsidRPr="00C56E85" w:rsidRDefault="003D46A2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C56E85">
              <w:rPr>
                <w:bCs/>
                <w:sz w:val="24"/>
                <w:szCs w:val="24"/>
              </w:rPr>
              <w:t>Тт</w:t>
            </w:r>
            <w:proofErr w:type="spellEnd"/>
            <w:proofErr w:type="gramEnd"/>
            <w:r w:rsidRPr="00C56E85">
              <w:rPr>
                <w:bCs/>
                <w:sz w:val="24"/>
                <w:szCs w:val="24"/>
              </w:rPr>
              <w:t xml:space="preserve"> строчная и заглавная.</w:t>
            </w:r>
          </w:p>
        </w:tc>
        <w:tc>
          <w:tcPr>
            <w:tcW w:w="850" w:type="dxa"/>
          </w:tcPr>
          <w:p w:rsidR="003D46A2" w:rsidRPr="00C56E85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– к’], буква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Кк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-87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3D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D46A2" w:rsidRPr="00C56E85" w:rsidRDefault="003D46A2" w:rsidP="003D46A2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Буква</w:t>
            </w:r>
            <w:proofErr w:type="gramStart"/>
            <w:r w:rsidRPr="00C56E85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C56E8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50" w:type="dxa"/>
          </w:tcPr>
          <w:p w:rsidR="003D46A2" w:rsidRPr="00C56E85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Чтение слов и текстов с изученными буквами.</w:t>
            </w:r>
          </w:p>
        </w:tc>
        <w:tc>
          <w:tcPr>
            <w:tcW w:w="850" w:type="dxa"/>
          </w:tcPr>
          <w:p w:rsidR="003D46A2" w:rsidRPr="00C56E85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Загадки слов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Буквенная мозаика. Пиши, да не спеши.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3D46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– р’]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Буквы  </w:t>
            </w:r>
            <w:proofErr w:type="spellStart"/>
            <w:r w:rsidRPr="00C56E85">
              <w:rPr>
                <w:bCs/>
                <w:sz w:val="24"/>
                <w:szCs w:val="24"/>
              </w:rPr>
              <w:t>Рр</w:t>
            </w:r>
            <w:proofErr w:type="spellEnd"/>
            <w:r w:rsidRPr="00C56E85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в’]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bCs/>
                <w:sz w:val="24"/>
                <w:szCs w:val="24"/>
              </w:rPr>
              <w:t>В</w:t>
            </w:r>
            <w:proofErr w:type="gramStart"/>
            <w:r>
              <w:rPr>
                <w:bCs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rPr>
          <w:trHeight w:val="317"/>
        </w:trPr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3D46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– п’]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3D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D46A2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C56E85">
              <w:rPr>
                <w:bCs/>
                <w:sz w:val="24"/>
                <w:szCs w:val="24"/>
              </w:rPr>
              <w:t xml:space="preserve">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Пп</w:t>
            </w:r>
            <w:proofErr w:type="spellEnd"/>
            <w:r w:rsidRPr="00C56E85">
              <w:rPr>
                <w:bCs/>
                <w:sz w:val="24"/>
                <w:szCs w:val="24"/>
              </w:rPr>
              <w:t>.</w:t>
            </w:r>
          </w:p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D46A2" w:rsidRPr="00C56E85" w:rsidRDefault="003D46A2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Повторение. Буквенная мозаика.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3D4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– г’], </w:t>
            </w:r>
          </w:p>
        </w:tc>
        <w:tc>
          <w:tcPr>
            <w:tcW w:w="850" w:type="dxa"/>
          </w:tcPr>
          <w:p w:rsidR="003D46A2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D46A2" w:rsidRPr="00C56E85" w:rsidRDefault="003D46A2" w:rsidP="003D46A2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C56E85">
              <w:rPr>
                <w:bCs/>
                <w:sz w:val="24"/>
                <w:szCs w:val="24"/>
              </w:rPr>
              <w:t>укв</w:t>
            </w:r>
            <w:r>
              <w:rPr>
                <w:bCs/>
                <w:sz w:val="24"/>
                <w:szCs w:val="24"/>
              </w:rPr>
              <w:t>ы</w:t>
            </w:r>
            <w:proofErr w:type="gramStart"/>
            <w:r w:rsidRPr="00C56E85">
              <w:rPr>
                <w:bCs/>
                <w:sz w:val="24"/>
                <w:szCs w:val="24"/>
              </w:rPr>
              <w:t xml:space="preserve"> Г</w:t>
            </w:r>
            <w:proofErr w:type="gramEnd"/>
            <w:r w:rsidRPr="00C56E8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D46A2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A2" w:rsidRPr="00C56E85" w:rsidTr="00B12513">
        <w:tc>
          <w:tcPr>
            <w:tcW w:w="709" w:type="dxa"/>
          </w:tcPr>
          <w:p w:rsidR="003D46A2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  <w:gridSpan w:val="2"/>
          </w:tcPr>
          <w:p w:rsidR="003D46A2" w:rsidRPr="00C56E85" w:rsidRDefault="003D46A2" w:rsidP="00C56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Сравнение звуков [г] 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51" w:type="dxa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D46A2" w:rsidRPr="002A0157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46A2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D46A2" w:rsidRPr="00C56E85" w:rsidRDefault="00A64769" w:rsidP="00A64769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изученных букв </w:t>
            </w:r>
          </w:p>
        </w:tc>
        <w:tc>
          <w:tcPr>
            <w:tcW w:w="850" w:type="dxa"/>
          </w:tcPr>
          <w:p w:rsidR="003D46A2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3D46A2" w:rsidRPr="00C56E85" w:rsidRDefault="003D46A2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6" w:type="dxa"/>
            <w:gridSpan w:val="2"/>
          </w:tcPr>
          <w:p w:rsidR="00A64769" w:rsidRPr="00C56E85" w:rsidRDefault="00A64769" w:rsidP="00C56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в чтении. Игры со словами.</w:t>
            </w:r>
          </w:p>
        </w:tc>
        <w:tc>
          <w:tcPr>
            <w:tcW w:w="850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851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64769" w:rsidRPr="00C56E85" w:rsidRDefault="00A64769" w:rsidP="00A64769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6E85">
              <w:rPr>
                <w:bCs/>
                <w:sz w:val="24"/>
                <w:szCs w:val="24"/>
              </w:rPr>
              <w:t>изученн</w:t>
            </w:r>
            <w:r>
              <w:rPr>
                <w:bCs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50" w:type="dxa"/>
          </w:tcPr>
          <w:p w:rsidR="00A64769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  <w:gridSpan w:val="2"/>
          </w:tcPr>
          <w:p w:rsidR="00A64769" w:rsidRPr="00C56E85" w:rsidRDefault="00A64769" w:rsidP="00C56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Буквы  е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850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769" w:rsidRPr="002A0157" w:rsidRDefault="00A64769" w:rsidP="00A64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64769" w:rsidRPr="00C56E85" w:rsidRDefault="00A64769" w:rsidP="00A64769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Буквы  </w:t>
            </w:r>
            <w:proofErr w:type="spellStart"/>
            <w:r>
              <w:rPr>
                <w:bCs/>
                <w:sz w:val="24"/>
                <w:szCs w:val="24"/>
              </w:rPr>
              <w:t>Е</w:t>
            </w:r>
            <w:proofErr w:type="gramStart"/>
            <w:r>
              <w:rPr>
                <w:bCs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850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992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rPr>
          <w:trHeight w:val="604"/>
        </w:trPr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  <w:gridSpan w:val="2"/>
          </w:tcPr>
          <w:p w:rsidR="00A64769" w:rsidRDefault="00A64769" w:rsidP="00C56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Буквы  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850" w:type="dxa"/>
          </w:tcPr>
          <w:p w:rsidR="00A64769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769" w:rsidRPr="002A0157" w:rsidRDefault="00A64769" w:rsidP="00A64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A64769" w:rsidRDefault="00A64769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Буквы</w:t>
            </w:r>
            <w:proofErr w:type="gramStart"/>
            <w:r>
              <w:rPr>
                <w:bCs/>
                <w:sz w:val="24"/>
                <w:szCs w:val="24"/>
              </w:rPr>
              <w:t xml:space="preserve">  Е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r w:rsidRPr="00C56E85">
              <w:rPr>
                <w:bCs/>
                <w:sz w:val="24"/>
                <w:szCs w:val="24"/>
              </w:rPr>
              <w:t>ё</w:t>
            </w:r>
          </w:p>
        </w:tc>
        <w:tc>
          <w:tcPr>
            <w:tcW w:w="850" w:type="dxa"/>
          </w:tcPr>
          <w:p w:rsidR="00A64769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992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</w:tcPr>
          <w:p w:rsidR="00A64769" w:rsidRPr="00C56E85" w:rsidRDefault="00A64769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Буквы е, ё как показатель мягкости предшествующего согласного звука.</w:t>
            </w:r>
          </w:p>
        </w:tc>
        <w:tc>
          <w:tcPr>
            <w:tcW w:w="850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851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64769" w:rsidRPr="00C56E85" w:rsidRDefault="00A64769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Письмо слов с буквами </w:t>
            </w:r>
            <w:proofErr w:type="spellStart"/>
            <w:r>
              <w:rPr>
                <w:bCs/>
                <w:sz w:val="24"/>
                <w:szCs w:val="24"/>
              </w:rPr>
              <w:t>е</w:t>
            </w:r>
            <w:proofErr w:type="gramStart"/>
            <w:r>
              <w:rPr>
                <w:bCs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992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2"/>
          </w:tcPr>
          <w:p w:rsidR="00A64769" w:rsidRPr="00C56E85" w:rsidRDefault="00A64769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в чтении букв Ее,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Ёё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851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769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64769" w:rsidRPr="00C56E85" w:rsidRDefault="00474D1A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6E85">
              <w:rPr>
                <w:bCs/>
                <w:sz w:val="24"/>
                <w:szCs w:val="24"/>
              </w:rPr>
              <w:t>изученн</w:t>
            </w:r>
            <w:r>
              <w:rPr>
                <w:bCs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50" w:type="dxa"/>
          </w:tcPr>
          <w:p w:rsidR="00A64769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c>
          <w:tcPr>
            <w:tcW w:w="709" w:type="dxa"/>
          </w:tcPr>
          <w:p w:rsidR="00A64769" w:rsidRPr="002A0157" w:rsidRDefault="00A64769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  <w:gridSpan w:val="2"/>
          </w:tcPr>
          <w:p w:rsidR="00A64769" w:rsidRPr="00C56E85" w:rsidRDefault="00A64769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A64769" w:rsidRPr="00C56E85" w:rsidRDefault="00A64769" w:rsidP="0047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108-1</w:t>
            </w:r>
            <w:r w:rsidR="00474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769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A64769" w:rsidRPr="00C56E85" w:rsidRDefault="00474D1A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6E85">
              <w:rPr>
                <w:bCs/>
                <w:sz w:val="24"/>
                <w:szCs w:val="24"/>
              </w:rPr>
              <w:t>изученн</w:t>
            </w:r>
            <w:r>
              <w:rPr>
                <w:bCs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50" w:type="dxa"/>
          </w:tcPr>
          <w:p w:rsidR="00A64769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A64769" w:rsidRPr="00C56E85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4D1A" w:rsidRPr="00C56E85" w:rsidRDefault="00474D1A" w:rsidP="0047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474D1A" w:rsidRPr="00C56E85" w:rsidRDefault="00474D1A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6E85">
              <w:rPr>
                <w:bCs/>
                <w:sz w:val="24"/>
                <w:szCs w:val="24"/>
              </w:rPr>
              <w:t>изученн</w:t>
            </w:r>
            <w:r>
              <w:rPr>
                <w:bCs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50" w:type="dxa"/>
          </w:tcPr>
          <w:p w:rsidR="00474D1A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69" w:rsidRPr="00C56E85" w:rsidTr="00B12513">
        <w:tc>
          <w:tcPr>
            <w:tcW w:w="6095" w:type="dxa"/>
            <w:gridSpan w:val="4"/>
            <w:shd w:val="clear" w:color="auto" w:fill="C2D69B" w:themeFill="accent3" w:themeFillTint="99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 xml:space="preserve">Азбука, часть 2. Страна </w:t>
            </w:r>
            <w:proofErr w:type="spellStart"/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A64769" w:rsidRPr="002A0157" w:rsidRDefault="00A64769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 –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’].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Сравнение звуков [б] 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474D1A" w:rsidRPr="00C56E85" w:rsidRDefault="00474D1A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Звуки [</w:t>
            </w:r>
            <w:proofErr w:type="gramStart"/>
            <w:r w:rsidRPr="00C56E85">
              <w:rPr>
                <w:bCs/>
                <w:sz w:val="24"/>
                <w:szCs w:val="24"/>
              </w:rPr>
              <w:t>б – б</w:t>
            </w:r>
            <w:proofErr w:type="gramEnd"/>
            <w:r w:rsidRPr="00C56E85">
              <w:rPr>
                <w:bCs/>
                <w:sz w:val="24"/>
                <w:szCs w:val="24"/>
              </w:rPr>
              <w:t xml:space="preserve">‘], 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Бб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строчная и заглавная. Сравнение звуков </w:t>
            </w:r>
            <w:r w:rsidRPr="00474D1A">
              <w:rPr>
                <w:bCs/>
                <w:sz w:val="24"/>
                <w:szCs w:val="24"/>
              </w:rPr>
              <w:t>[</w:t>
            </w:r>
            <w:r w:rsidRPr="00C56E85">
              <w:rPr>
                <w:bCs/>
                <w:sz w:val="24"/>
                <w:szCs w:val="24"/>
              </w:rPr>
              <w:t xml:space="preserve">б – </w:t>
            </w:r>
            <w:proofErr w:type="gramStart"/>
            <w:r w:rsidRPr="00C56E85">
              <w:rPr>
                <w:bCs/>
                <w:sz w:val="24"/>
                <w:szCs w:val="24"/>
              </w:rPr>
              <w:t>п</w:t>
            </w:r>
            <w:proofErr w:type="gramEnd"/>
            <w:r w:rsidRPr="00474D1A">
              <w:rPr>
                <w:bCs/>
                <w:sz w:val="24"/>
                <w:szCs w:val="24"/>
              </w:rPr>
              <w:t>]</w:t>
            </w:r>
            <w:r w:rsidRPr="00C56E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4D1A" w:rsidRPr="00C56E85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Звуки [з – з’], буква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Зз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 Сравнение звуков [з] и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474D1A" w:rsidRPr="00C56E85" w:rsidRDefault="00474D1A" w:rsidP="00474D1A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C56E85">
              <w:rPr>
                <w:bCs/>
                <w:sz w:val="24"/>
                <w:szCs w:val="24"/>
              </w:rPr>
              <w:t>укв</w:t>
            </w:r>
            <w:r>
              <w:rPr>
                <w:bCs/>
                <w:sz w:val="24"/>
                <w:szCs w:val="24"/>
              </w:rPr>
              <w:t>ы</w:t>
            </w:r>
            <w:r w:rsidRPr="00C56E8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56E85">
              <w:rPr>
                <w:bCs/>
                <w:sz w:val="24"/>
                <w:szCs w:val="24"/>
              </w:rPr>
              <w:t>З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</w:t>
            </w:r>
            <w:proofErr w:type="spellEnd"/>
            <w:r w:rsidRPr="00C56E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парных по глухости и звонкости.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474D1A" w:rsidRPr="00C56E85" w:rsidRDefault="00474D1A" w:rsidP="00474D1A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Правописание слов с парными по глухости и звонкости.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«Повторение – мать учения».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474D1A" w:rsidRPr="00C56E85" w:rsidRDefault="00474D1A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Правописание слов с парными по глухости и звонкости.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474D1A" w:rsidRDefault="00474D1A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474D1A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1A" w:rsidRPr="00C56E85" w:rsidTr="00B12513"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6" w:type="dxa"/>
            <w:gridSpan w:val="2"/>
          </w:tcPr>
          <w:p w:rsidR="00474D1A" w:rsidRPr="00C56E85" w:rsidRDefault="00474D1A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[д – д’]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51" w:type="dxa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74D1A" w:rsidRPr="002A0157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D1A" w:rsidRPr="002A0157" w:rsidRDefault="00474D1A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74D1A" w:rsidRPr="00C56E85" w:rsidRDefault="00474D1A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 Правописание по звонкости и глухости.</w:t>
            </w:r>
          </w:p>
        </w:tc>
        <w:tc>
          <w:tcPr>
            <w:tcW w:w="850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92" w:type="dxa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474D1A" w:rsidRPr="00C56E85" w:rsidRDefault="00474D1A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0D" w:rsidRPr="00C56E85" w:rsidTr="00B12513">
        <w:trPr>
          <w:trHeight w:val="453"/>
        </w:trPr>
        <w:tc>
          <w:tcPr>
            <w:tcW w:w="709" w:type="dxa"/>
          </w:tcPr>
          <w:p w:rsidR="00006C0D" w:rsidRPr="002A0157" w:rsidRDefault="00006C0D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6" w:type="dxa"/>
            <w:gridSpan w:val="2"/>
          </w:tcPr>
          <w:p w:rsidR="00006C0D" w:rsidRDefault="00006C0D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слов с буквосочетанием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6C0D" w:rsidRPr="00C56E85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51" w:type="dxa"/>
          </w:tcPr>
          <w:p w:rsidR="00006C0D" w:rsidRPr="002A0157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006C0D" w:rsidRPr="002A0157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6C0D" w:rsidRPr="002A0157" w:rsidRDefault="00006C0D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006C0D" w:rsidRDefault="00006C0D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Строчная буква ж.</w:t>
            </w:r>
          </w:p>
        </w:tc>
        <w:tc>
          <w:tcPr>
            <w:tcW w:w="850" w:type="dxa"/>
          </w:tcPr>
          <w:p w:rsidR="00006C0D" w:rsidRPr="00C56E85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06C0D" w:rsidRPr="00C56E85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006C0D" w:rsidRPr="00C56E85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0D" w:rsidRPr="00C56E85" w:rsidTr="00B12513">
        <w:tc>
          <w:tcPr>
            <w:tcW w:w="709" w:type="dxa"/>
          </w:tcPr>
          <w:p w:rsidR="00006C0D" w:rsidRPr="002A0157" w:rsidRDefault="00006C0D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06C0D" w:rsidRPr="00C56E85" w:rsidRDefault="00006C0D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06C0D" w:rsidRPr="00C56E85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C2D69B" w:themeFill="accent3" w:themeFillTint="99"/>
          </w:tcPr>
          <w:p w:rsidR="00006C0D" w:rsidRPr="002A0157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C2D69B" w:themeFill="accent3" w:themeFillTint="99"/>
          </w:tcPr>
          <w:p w:rsidR="00006C0D" w:rsidRPr="002A0157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Мой алфавит. Часть 2</w:t>
            </w:r>
          </w:p>
        </w:tc>
        <w:tc>
          <w:tcPr>
            <w:tcW w:w="1986" w:type="dxa"/>
            <w:gridSpan w:val="4"/>
            <w:shd w:val="clear" w:color="auto" w:fill="C2D69B" w:themeFill="accent3" w:themeFillTint="99"/>
          </w:tcPr>
          <w:p w:rsidR="00006C0D" w:rsidRPr="002A0157" w:rsidRDefault="00006C0D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Мои первые книжки. Закрепление 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Заглавная буква</w:t>
            </w:r>
            <w:proofErr w:type="gramStart"/>
            <w:r>
              <w:rPr>
                <w:bCs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B12513" w:rsidRPr="00006C0D" w:rsidRDefault="00B12513" w:rsidP="00006C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C0D">
              <w:rPr>
                <w:rFonts w:ascii="Times New Roman" w:hAnsi="Times New Roman"/>
                <w:bCs/>
                <w:sz w:val="24"/>
                <w:szCs w:val="24"/>
              </w:rPr>
              <w:t>Загадки слов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06C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Веселые картинки</w:t>
            </w:r>
          </w:p>
        </w:tc>
        <w:tc>
          <w:tcPr>
            <w:tcW w:w="850" w:type="dxa"/>
          </w:tcPr>
          <w:p w:rsidR="00B12513" w:rsidRPr="00C56E85" w:rsidRDefault="00B12513" w:rsidP="0000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Правописание слов с буквосочетанием </w:t>
            </w:r>
            <w:proofErr w:type="spellStart"/>
            <w:r>
              <w:rPr>
                <w:bCs/>
                <w:sz w:val="24"/>
                <w:szCs w:val="24"/>
              </w:rPr>
              <w:t>жи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Pr="00006C0D" w:rsidRDefault="00B12513" w:rsidP="00006C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00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B12513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6E85">
              <w:rPr>
                <w:bCs/>
                <w:sz w:val="24"/>
                <w:szCs w:val="24"/>
              </w:rPr>
              <w:t>изученн</w:t>
            </w:r>
            <w:r>
              <w:rPr>
                <w:bCs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50" w:type="dxa"/>
          </w:tcPr>
          <w:p w:rsid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Упражнения в чтении и рассказывании.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Буквенная мозаика</w:t>
            </w:r>
            <w:r w:rsidRPr="00C56E8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Яя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50" w:type="dxa"/>
          </w:tcPr>
          <w:p w:rsidR="00B12513" w:rsidRPr="00C56E85" w:rsidRDefault="00B12513" w:rsidP="0000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24-2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Буква Я в начале слова и после гласных.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Игра в слова. Повторение.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[х – х’]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Строчная буква х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Заглавная буква Х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Знакомство с буквой «ь».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Буква Ь – показатель мягкости согласных.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 и буква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Йй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Йй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з</w:t>
            </w:r>
            <w:r>
              <w:rPr>
                <w:bCs/>
                <w:sz w:val="24"/>
                <w:szCs w:val="24"/>
              </w:rPr>
              <w:t xml:space="preserve">аглавная и строчная. 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 xml:space="preserve">32-35 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Юю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38-39</w:t>
            </w:r>
          </w:p>
        </w:tc>
        <w:tc>
          <w:tcPr>
            <w:tcW w:w="860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Букв</w:t>
            </w:r>
            <w:r>
              <w:rPr>
                <w:bCs/>
                <w:sz w:val="24"/>
                <w:szCs w:val="24"/>
              </w:rPr>
              <w:t>ы</w:t>
            </w:r>
            <w:r w:rsidRPr="00C56E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6E85">
              <w:rPr>
                <w:bCs/>
                <w:sz w:val="24"/>
                <w:szCs w:val="24"/>
              </w:rPr>
              <w:t>Юю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Буква «ю» после согласных, как указатель мягкости звуков.</w:t>
            </w:r>
          </w:p>
        </w:tc>
        <w:tc>
          <w:tcPr>
            <w:tcW w:w="850" w:type="dxa"/>
          </w:tcPr>
          <w:p w:rsidR="00B12513" w:rsidRPr="00C56E85" w:rsidRDefault="00B12513" w:rsidP="001F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40-4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B12513" w:rsidRPr="00C56E85" w:rsidRDefault="00B12513" w:rsidP="001F6CEF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ю после согласных как указатель мягкости этих звуков. </w:t>
            </w:r>
          </w:p>
        </w:tc>
        <w:tc>
          <w:tcPr>
            <w:tcW w:w="850" w:type="dxa"/>
          </w:tcPr>
          <w:p w:rsidR="00B12513" w:rsidRPr="00C56E85" w:rsidRDefault="00B12513" w:rsidP="001F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>Буквенная мозаика.</w:t>
            </w:r>
            <w:r>
              <w:rPr>
                <w:bCs/>
                <w:sz w:val="24"/>
                <w:szCs w:val="24"/>
              </w:rPr>
              <w:t xml:space="preserve"> Проверка знаний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B12513" w:rsidRPr="00C56E85" w:rsidRDefault="00B12513" w:rsidP="001F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44-4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 [ш], буква </w:t>
            </w:r>
            <w:proofErr w:type="spell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Шш</w:t>
            </w:r>
            <w:proofErr w:type="spell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-49</w:t>
            </w:r>
          </w:p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1F6CEF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Шш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для звука [ш]. Слоги </w:t>
            </w:r>
            <w:proofErr w:type="spellStart"/>
            <w:r w:rsidRPr="00C56E85">
              <w:rPr>
                <w:bCs/>
                <w:sz w:val="24"/>
                <w:szCs w:val="24"/>
              </w:rPr>
              <w:t>жи</w:t>
            </w:r>
            <w:proofErr w:type="spellEnd"/>
            <w:r w:rsidRPr="00C56E85">
              <w:rPr>
                <w:bCs/>
                <w:sz w:val="24"/>
                <w:szCs w:val="24"/>
              </w:rPr>
              <w:t>—ши.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’], буква </w:t>
            </w:r>
            <w:proofErr w:type="spellStart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Чч</w:t>
            </w:r>
            <w:proofErr w:type="spellEnd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1F6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50-51</w:t>
            </w:r>
          </w:p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Чч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для звука [</w:t>
            </w:r>
            <w:proofErr w:type="gramStart"/>
            <w:r w:rsidRPr="00C56E85">
              <w:rPr>
                <w:bCs/>
                <w:sz w:val="24"/>
                <w:szCs w:val="24"/>
              </w:rPr>
              <w:t>ч</w:t>
            </w:r>
            <w:proofErr w:type="gramEnd"/>
            <w:r w:rsidRPr="00C56E85">
              <w:rPr>
                <w:bCs/>
                <w:sz w:val="24"/>
                <w:szCs w:val="24"/>
              </w:rPr>
              <w:t>].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 [щ’], буква </w:t>
            </w:r>
            <w:proofErr w:type="spellStart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Щщ</w:t>
            </w:r>
            <w:proofErr w:type="spellEnd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1F6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Щщ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для звука [щ].</w:t>
            </w:r>
          </w:p>
        </w:tc>
        <w:tc>
          <w:tcPr>
            <w:tcW w:w="850" w:type="dxa"/>
          </w:tcPr>
          <w:p w:rsidR="00B12513" w:rsidRPr="00C56E85" w:rsidRDefault="00B12513" w:rsidP="001F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46-4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9184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в правописании слов с буквосочетаниями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ча</w:t>
            </w:r>
            <w:proofErr w:type="spellEnd"/>
            <w:r>
              <w:rPr>
                <w:bCs/>
                <w:sz w:val="24"/>
                <w:szCs w:val="24"/>
              </w:rPr>
              <w:t>-ща</w:t>
            </w:r>
            <w:proofErr w:type="gramEnd"/>
            <w:r>
              <w:rPr>
                <w:bCs/>
                <w:sz w:val="24"/>
                <w:szCs w:val="24"/>
              </w:rPr>
              <w:t>, чу-</w:t>
            </w:r>
            <w:proofErr w:type="spellStart"/>
            <w:r>
              <w:rPr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rPr>
          <w:trHeight w:val="712"/>
        </w:trPr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Как хлеб пекут? Закрепление </w:t>
            </w:r>
            <w:proofErr w:type="gramStart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12513" w:rsidRPr="0029184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6E85">
              <w:rPr>
                <w:bCs/>
                <w:sz w:val="24"/>
                <w:szCs w:val="24"/>
              </w:rPr>
              <w:t>изученн</w:t>
            </w:r>
            <w:r>
              <w:rPr>
                <w:bCs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 [ц], буква </w:t>
            </w:r>
            <w:proofErr w:type="spellStart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Цц</w:t>
            </w:r>
            <w:proofErr w:type="spellEnd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Цц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для звука [ц].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Звуки [ф] и [ф’], буква </w:t>
            </w:r>
            <w:proofErr w:type="spellStart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Фф</w:t>
            </w:r>
            <w:proofErr w:type="spellEnd"/>
            <w:r w:rsidRPr="00C56E8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-59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C56E85">
              <w:rPr>
                <w:bCs/>
                <w:sz w:val="24"/>
                <w:szCs w:val="24"/>
              </w:rPr>
              <w:t xml:space="preserve">Буква </w:t>
            </w:r>
            <w:proofErr w:type="spellStart"/>
            <w:r w:rsidRPr="00C56E85">
              <w:rPr>
                <w:bCs/>
                <w:sz w:val="24"/>
                <w:szCs w:val="24"/>
              </w:rPr>
              <w:t>Фф</w:t>
            </w:r>
            <w:proofErr w:type="spellEnd"/>
            <w:r w:rsidRPr="00C56E85">
              <w:rPr>
                <w:bCs/>
                <w:sz w:val="24"/>
                <w:szCs w:val="24"/>
              </w:rPr>
              <w:t xml:space="preserve"> для звуков [ф – </w:t>
            </w:r>
            <w:proofErr w:type="gramStart"/>
            <w:r w:rsidRPr="00C56E85">
              <w:rPr>
                <w:bCs/>
                <w:sz w:val="24"/>
                <w:szCs w:val="24"/>
              </w:rPr>
              <w:t>ф</w:t>
            </w:r>
            <w:proofErr w:type="gramEnd"/>
            <w:r w:rsidRPr="00C56E85">
              <w:rPr>
                <w:bCs/>
                <w:sz w:val="24"/>
                <w:szCs w:val="24"/>
              </w:rPr>
              <w:t>‘].</w:t>
            </w:r>
          </w:p>
        </w:tc>
        <w:tc>
          <w:tcPr>
            <w:tcW w:w="850" w:type="dxa"/>
          </w:tcPr>
          <w:p w:rsidR="00B12513" w:rsidRPr="00C56E85" w:rsidRDefault="00B12513" w:rsidP="0029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52-5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Разделительные «ь» и «ъ» знаки.</w:t>
            </w:r>
          </w:p>
        </w:tc>
        <w:tc>
          <w:tcPr>
            <w:tcW w:w="850" w:type="dxa"/>
          </w:tcPr>
          <w:p w:rsidR="00B12513" w:rsidRPr="00C56E85" w:rsidRDefault="00B12513" w:rsidP="0029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60-6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B12513" w:rsidRPr="00C56E85" w:rsidRDefault="00B12513" w:rsidP="00291847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C56E85">
              <w:rPr>
                <w:bCs/>
                <w:sz w:val="24"/>
                <w:szCs w:val="24"/>
              </w:rPr>
              <w:t>Разделительные</w:t>
            </w:r>
            <w:proofErr w:type="gramEnd"/>
            <w:r w:rsidRPr="00C56E85">
              <w:rPr>
                <w:bCs/>
                <w:sz w:val="24"/>
                <w:szCs w:val="24"/>
              </w:rPr>
              <w:t xml:space="preserve"> Ъ и Ь. </w:t>
            </w:r>
            <w:r>
              <w:rPr>
                <w:bCs/>
                <w:sz w:val="24"/>
                <w:szCs w:val="24"/>
              </w:rPr>
              <w:t>Правописание слов с ъ и ь</w:t>
            </w:r>
          </w:p>
        </w:tc>
        <w:tc>
          <w:tcPr>
            <w:tcW w:w="850" w:type="dxa"/>
          </w:tcPr>
          <w:p w:rsidR="00B12513" w:rsidRPr="00C56E85" w:rsidRDefault="00B12513" w:rsidP="0029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29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B12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B12513" w:rsidRPr="00C56E85" w:rsidRDefault="00B12513" w:rsidP="0029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64-6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B12513" w:rsidRPr="00C56E85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Повторение-мать учения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9184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Буквенная мозаика. Проверка знаний.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Старинные азбуки и буквари.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79" w:type="dxa"/>
            <w:gridSpan w:val="3"/>
          </w:tcPr>
          <w:p w:rsidR="00B12513" w:rsidRPr="0029184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9184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12513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написания элементов букв</w:t>
            </w:r>
          </w:p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(рабочая тетрадь «Пиши красиво»)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страницам старинных азбук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B12513" w:rsidRDefault="00B12513" w:rsidP="00291847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написания элементов букв</w:t>
            </w:r>
          </w:p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B12513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написания элементов букв</w:t>
            </w:r>
          </w:p>
          <w:p w:rsidR="00B12513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Читаем сами. Народная пословица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879" w:type="dxa"/>
            <w:gridSpan w:val="3"/>
          </w:tcPr>
          <w:p w:rsidR="00B12513" w:rsidRP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B12513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написания элементов букв</w:t>
            </w:r>
          </w:p>
          <w:p w:rsidR="00B12513" w:rsidRPr="00C56E85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учащимся Яснополянской школы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gridSpan w:val="3"/>
          </w:tcPr>
          <w:p w:rsidR="00B12513" w:rsidRP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B12513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51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B12513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написания элементов букв</w:t>
            </w:r>
          </w:p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B12513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B12513" w:rsidRDefault="00B12513" w:rsidP="00B12513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написания элементов букв</w:t>
            </w:r>
          </w:p>
          <w:p w:rsidR="00B12513" w:rsidRPr="00C56E85" w:rsidRDefault="00B12513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536" w:type="dxa"/>
            <w:gridSpan w:val="2"/>
          </w:tcPr>
          <w:p w:rsidR="00B12513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в чтении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Default="00B12513" w:rsidP="00B12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B12513" w:rsidRPr="00B12513" w:rsidRDefault="00B12513">
            <w:pPr>
              <w:rPr>
                <w:rFonts w:ascii="Times New Roman" w:hAnsi="Times New Roman" w:cs="Times New Roman"/>
              </w:rPr>
            </w:pPr>
            <w:r w:rsidRPr="00B1251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12513" w:rsidRDefault="00B12513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1F0584">
              <w:rPr>
                <w:rFonts w:ascii="Times New Roman" w:hAnsi="Times New Roman"/>
                <w:b/>
                <w:sz w:val="24"/>
                <w:szCs w:val="24"/>
              </w:rPr>
              <w:t>-80</w:t>
            </w:r>
          </w:p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513" w:rsidRPr="00B12513" w:rsidRDefault="00B12513">
            <w:pPr>
              <w:rPr>
                <w:rFonts w:ascii="Times New Roman" w:hAnsi="Times New Roman" w:cs="Times New Roman"/>
              </w:rPr>
            </w:pPr>
            <w:r w:rsidRPr="00B12513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B12513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085" w:type="dxa"/>
            <w:gridSpan w:val="3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  <w:shd w:val="clear" w:color="auto" w:fill="FABF8F" w:themeFill="accent6" w:themeFillTint="99"/>
          </w:tcPr>
          <w:p w:rsidR="00B12513" w:rsidRPr="00C56E85" w:rsidRDefault="00B12513" w:rsidP="0063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11"/>
            <w:shd w:val="clear" w:color="auto" w:fill="FABF8F" w:themeFill="accent6" w:themeFillTint="99"/>
          </w:tcPr>
          <w:p w:rsidR="00B12513" w:rsidRPr="00C56E85" w:rsidRDefault="00B12513" w:rsidP="0063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C56E85">
              <w:rPr>
                <w:rFonts w:ascii="Times New Roman" w:hAnsi="Times New Roman"/>
                <w:b/>
                <w:sz w:val="24"/>
                <w:szCs w:val="24"/>
              </w:rPr>
              <w:t xml:space="preserve"> период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986" w:type="dxa"/>
            <w:gridSpan w:val="4"/>
            <w:shd w:val="clear" w:color="auto" w:fill="FABF8F" w:themeFill="accent6" w:themeFillTint="99"/>
          </w:tcPr>
          <w:p w:rsidR="00B12513" w:rsidRPr="00C56E85" w:rsidRDefault="00B12513" w:rsidP="0063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6095" w:type="dxa"/>
            <w:gridSpan w:val="4"/>
            <w:shd w:val="clear" w:color="auto" w:fill="C2D69B" w:themeFill="accent3" w:themeFillTint="99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Чтение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Азбука. «Про всё на свете», «</w:t>
            </w:r>
            <w:proofErr w:type="spellStart"/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Читалочка</w:t>
            </w:r>
            <w:proofErr w:type="spellEnd"/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shd w:val="clear" w:color="auto" w:fill="C2D69B" w:themeFill="accent3" w:themeFillTint="99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C2D69B" w:themeFill="accent3" w:themeFillTint="99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Письмо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/>
                <w:sz w:val="24"/>
                <w:szCs w:val="24"/>
              </w:rPr>
              <w:t>Пропись «Пиши красиво»</w:t>
            </w:r>
          </w:p>
        </w:tc>
        <w:tc>
          <w:tcPr>
            <w:tcW w:w="1986" w:type="dxa"/>
            <w:gridSpan w:val="4"/>
            <w:shd w:val="clear" w:color="auto" w:fill="C2D69B" w:themeFill="accent3" w:themeFillTint="99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513" w:rsidRPr="00C56E85" w:rsidTr="00B12513">
        <w:tc>
          <w:tcPr>
            <w:tcW w:w="709" w:type="dxa"/>
          </w:tcPr>
          <w:p w:rsidR="00B12513" w:rsidRPr="002A0157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12513" w:rsidRPr="00C56E85" w:rsidRDefault="00B12513" w:rsidP="001F0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 xml:space="preserve">«Про всё на свете». </w:t>
            </w:r>
          </w:p>
        </w:tc>
        <w:tc>
          <w:tcPr>
            <w:tcW w:w="850" w:type="dxa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80-8</w:t>
            </w:r>
            <w:r w:rsidR="001F05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B12513" w:rsidRPr="002A0157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13" w:rsidRPr="002A0157" w:rsidRDefault="00B12513" w:rsidP="001F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2513" w:rsidRPr="00C56E85" w:rsidRDefault="001F0584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B12513">
              <w:rPr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B12513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1029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B12513" w:rsidRPr="00C56E85" w:rsidRDefault="00B12513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84" w:rsidRPr="00C56E85" w:rsidTr="00B12513">
        <w:tc>
          <w:tcPr>
            <w:tcW w:w="709" w:type="dxa"/>
          </w:tcPr>
          <w:p w:rsidR="001F0584" w:rsidRPr="002A0157" w:rsidRDefault="001F0584" w:rsidP="0063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1F0584" w:rsidRPr="00C56E85" w:rsidRDefault="001F0584" w:rsidP="00D34B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С чего начинается общение?</w:t>
            </w:r>
          </w:p>
        </w:tc>
        <w:tc>
          <w:tcPr>
            <w:tcW w:w="850" w:type="dxa"/>
          </w:tcPr>
          <w:p w:rsidR="001F0584" w:rsidRPr="00C56E85" w:rsidRDefault="001F0584" w:rsidP="00D3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898" w:type="dxa"/>
            <w:gridSpan w:val="4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584" w:rsidRPr="002A0157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0584" w:rsidRDefault="001F0584">
            <w:r w:rsidRPr="00F4485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1029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84" w:rsidRPr="00C56E85" w:rsidTr="00B12513">
        <w:tc>
          <w:tcPr>
            <w:tcW w:w="709" w:type="dxa"/>
          </w:tcPr>
          <w:p w:rsidR="001F0584" w:rsidRPr="002A0157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850" w:type="dxa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84-91</w:t>
            </w:r>
          </w:p>
        </w:tc>
        <w:tc>
          <w:tcPr>
            <w:tcW w:w="898" w:type="dxa"/>
            <w:gridSpan w:val="4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584" w:rsidRPr="002A0157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F0584" w:rsidRDefault="001F0584">
            <w:r w:rsidRPr="00F4485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29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84" w:rsidRPr="00C56E85" w:rsidTr="00B12513">
        <w:tc>
          <w:tcPr>
            <w:tcW w:w="709" w:type="dxa"/>
          </w:tcPr>
          <w:p w:rsidR="001F0584" w:rsidRPr="002A0157" w:rsidRDefault="001F0584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1F0584" w:rsidRPr="00C56E85" w:rsidRDefault="001F0584" w:rsidP="00D34B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Что, где, когда и почему? Удивительное рядом.</w:t>
            </w:r>
          </w:p>
        </w:tc>
        <w:tc>
          <w:tcPr>
            <w:tcW w:w="850" w:type="dxa"/>
          </w:tcPr>
          <w:p w:rsidR="001F0584" w:rsidRPr="00C56E85" w:rsidRDefault="001F0584" w:rsidP="00D3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898" w:type="dxa"/>
            <w:gridSpan w:val="4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584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0584" w:rsidRDefault="001F0584">
            <w:r w:rsidRPr="00F4485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1F0584" w:rsidRPr="00C56E85" w:rsidRDefault="001F0584" w:rsidP="001F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1029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1F0584" w:rsidRPr="00C56E85" w:rsidRDefault="001F0584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F52C4C">
        <w:trPr>
          <w:trHeight w:val="919"/>
        </w:trPr>
        <w:tc>
          <w:tcPr>
            <w:tcW w:w="709" w:type="dxa"/>
          </w:tcPr>
          <w:p w:rsidR="00F52C4C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52C4C" w:rsidRPr="00C56E85" w:rsidRDefault="00F52C4C" w:rsidP="00D34B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2C4C" w:rsidRPr="00C56E85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52C4C" w:rsidRPr="00F52C4C" w:rsidRDefault="00F52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85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Правописание имен собственных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1029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B12513"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F52C4C" w:rsidRPr="00C56E85" w:rsidRDefault="00F52C4C" w:rsidP="00D34B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Чтобы представить слово. </w:t>
            </w: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Об одном и том же по-разному.</w:t>
            </w:r>
          </w:p>
        </w:tc>
        <w:tc>
          <w:tcPr>
            <w:tcW w:w="850" w:type="dxa"/>
          </w:tcPr>
          <w:p w:rsidR="00F52C4C" w:rsidRPr="00C56E85" w:rsidRDefault="00F52C4C" w:rsidP="001F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6E85">
              <w:rPr>
                <w:rFonts w:ascii="Times New Roman" w:hAnsi="Times New Roman"/>
                <w:sz w:val="24"/>
                <w:szCs w:val="24"/>
              </w:rPr>
              <w:t>-101</w:t>
            </w:r>
          </w:p>
        </w:tc>
        <w:tc>
          <w:tcPr>
            <w:tcW w:w="898" w:type="dxa"/>
            <w:gridSpan w:val="4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52C4C" w:rsidRDefault="00F52C4C">
            <w:r w:rsidRPr="00F4485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1029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B12513"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Книга природы. Сравни и подумай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  <w:tc>
          <w:tcPr>
            <w:tcW w:w="898" w:type="dxa"/>
            <w:gridSpan w:val="4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Pr="002A0157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52C4C" w:rsidRDefault="00F52C4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 написании букв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1029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F52C4C">
        <w:trPr>
          <w:trHeight w:val="910"/>
        </w:trPr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F52C4C" w:rsidRPr="00C56E85" w:rsidRDefault="00F52C4C" w:rsidP="00D34B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85">
              <w:rPr>
                <w:rFonts w:ascii="Times New Roman" w:hAnsi="Times New Roman"/>
                <w:bCs/>
                <w:sz w:val="24"/>
                <w:szCs w:val="24"/>
              </w:rPr>
              <w:t>Большие и маленькие секреты. Волшебство слова.</w:t>
            </w:r>
          </w:p>
        </w:tc>
        <w:tc>
          <w:tcPr>
            <w:tcW w:w="850" w:type="dxa"/>
          </w:tcPr>
          <w:p w:rsidR="00F52C4C" w:rsidRPr="00C56E85" w:rsidRDefault="00F52C4C" w:rsidP="001F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85">
              <w:rPr>
                <w:rFonts w:ascii="Times New Roman" w:hAnsi="Times New Roman"/>
                <w:sz w:val="24"/>
                <w:szCs w:val="24"/>
              </w:rPr>
              <w:t>106-1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  <w:gridSpan w:val="4"/>
          </w:tcPr>
          <w:p w:rsidR="00F52C4C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52C4C" w:rsidRDefault="00F52C4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-ши.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52-56</w:t>
            </w:r>
          </w:p>
        </w:tc>
        <w:tc>
          <w:tcPr>
            <w:tcW w:w="1029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B12513"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Семейное чтение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118-126</w:t>
            </w:r>
          </w:p>
        </w:tc>
        <w:tc>
          <w:tcPr>
            <w:tcW w:w="898" w:type="dxa"/>
            <w:gridSpan w:val="4"/>
          </w:tcPr>
          <w:p w:rsidR="00F52C4C" w:rsidRDefault="00F52C4C" w:rsidP="0063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F52C4C" w:rsidRDefault="00F52C4C" w:rsidP="0063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Pr="002A0157" w:rsidRDefault="00F52C4C" w:rsidP="00D3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52C4C" w:rsidRDefault="00F52C4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букв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  <w:tc>
          <w:tcPr>
            <w:tcW w:w="1029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B12513">
        <w:tc>
          <w:tcPr>
            <w:tcW w:w="709" w:type="dxa"/>
          </w:tcPr>
          <w:p w:rsidR="00F52C4C" w:rsidRPr="002A0157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F52C4C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Pr="002A0157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52C4C" w:rsidRPr="00633601" w:rsidRDefault="00F52C4C" w:rsidP="00C56E85">
            <w:pPr>
              <w:pStyle w:val="a6"/>
              <w:spacing w:line="240" w:lineRule="auto"/>
              <w:rPr>
                <w:bCs/>
                <w:sz w:val="24"/>
                <w:szCs w:val="24"/>
              </w:rPr>
            </w:pPr>
            <w:r w:rsidRPr="00633601"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4C" w:rsidRPr="00C56E85" w:rsidTr="00B12513">
        <w:tc>
          <w:tcPr>
            <w:tcW w:w="709" w:type="dxa"/>
          </w:tcPr>
          <w:p w:rsidR="00F52C4C" w:rsidRPr="002A0157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52C4C" w:rsidRPr="002A0157" w:rsidRDefault="00F52C4C" w:rsidP="00633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15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-92 часа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F52C4C" w:rsidRPr="002A0157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C4C" w:rsidRPr="002A0157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52C4C" w:rsidRPr="00C56E85" w:rsidRDefault="00F52C4C" w:rsidP="00633601">
            <w:pPr>
              <w:pStyle w:val="a6"/>
              <w:spacing w:line="240" w:lineRule="auto"/>
              <w:rPr>
                <w:bCs/>
                <w:i/>
                <w:sz w:val="24"/>
                <w:szCs w:val="24"/>
              </w:rPr>
            </w:pPr>
            <w:r w:rsidRPr="002A0157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-115 часов</w:t>
            </w:r>
          </w:p>
        </w:tc>
        <w:tc>
          <w:tcPr>
            <w:tcW w:w="850" w:type="dxa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</w:tcPr>
          <w:p w:rsidR="00F52C4C" w:rsidRPr="00C56E85" w:rsidRDefault="00F52C4C" w:rsidP="00C5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92" w:rsidRDefault="00354D92" w:rsidP="00C56E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54D92" w:rsidSect="00354D92">
          <w:pgSz w:w="16838" w:h="11906" w:orient="landscape"/>
          <w:pgMar w:top="720" w:right="709" w:bottom="851" w:left="709" w:header="709" w:footer="709" w:gutter="0"/>
          <w:cols w:space="708"/>
          <w:docGrid w:linePitch="360"/>
        </w:sectPr>
      </w:pPr>
    </w:p>
    <w:p w:rsidR="00354D92" w:rsidRPr="00354D92" w:rsidRDefault="00354D92" w:rsidP="00C56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D92" w:rsidRDefault="00354D92" w:rsidP="00C56E85">
      <w:pPr>
        <w:spacing w:after="0" w:line="240" w:lineRule="auto"/>
        <w:rPr>
          <w:sz w:val="24"/>
          <w:szCs w:val="24"/>
        </w:rPr>
      </w:pPr>
    </w:p>
    <w:p w:rsidR="00354D92" w:rsidRPr="00354D92" w:rsidRDefault="00354D92" w:rsidP="00354D9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D92">
        <w:rPr>
          <w:rFonts w:ascii="Times New Roman" w:hAnsi="Times New Roman" w:cs="Times New Roman"/>
          <w:b/>
        </w:rPr>
        <w:t>8.Материально-техническое обеспечение</w:t>
      </w:r>
    </w:p>
    <w:p w:rsidR="00354D92" w:rsidRPr="00354D92" w:rsidRDefault="00354D92" w:rsidP="00354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D92">
        <w:rPr>
          <w:rFonts w:ascii="Times New Roman" w:hAnsi="Times New Roman" w:cs="Times New Roman"/>
          <w:b/>
        </w:rPr>
        <w:t>Обучение грамоте 1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745"/>
        <w:gridCol w:w="2773"/>
      </w:tblGrid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4D92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4D92">
              <w:rPr>
                <w:rFonts w:ascii="Times New Roman" w:hAnsi="Times New Roman" w:cs="Times New Roman"/>
                <w:i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4D92">
              <w:rPr>
                <w:rFonts w:ascii="Times New Roman" w:hAnsi="Times New Roman" w:cs="Times New Roman"/>
                <w:i/>
              </w:rPr>
              <w:t xml:space="preserve">Количество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Учебно-методические комплекты по русскому языку для 1 класса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Комплект для обучения грамоте (набор букв, образцы письменных букв «Азбука»)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Касса букв и сочетаний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Наборы сюжетных (предметных) картинок в соответствии с тематикой (в том числе и в цифровой форме)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Словари по русскому языку: толковый словарь, орфографический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Репродукции картин в соответствии с тематикой и видами работ (в том числе и в цифровой форме)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Классная доска 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Видеомагнитофон/видеоплейер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Экспозиционный экран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Компьютерные и информационно-коммуникативные средства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Мультимедийные (цифровые) ресурсы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Игры и игрушки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Настольные развивающие игры «Эрудит»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4D9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Наборы ролевых игр, игрушек и конструкторов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4D92">
              <w:rPr>
                <w:rFonts w:ascii="Times New Roman" w:hAnsi="Times New Roman" w:cs="Times New Roman"/>
              </w:rPr>
              <w:t>П</w:t>
            </w:r>
            <w:proofErr w:type="gramEnd"/>
            <w:r w:rsidRPr="00354D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D92">
              <w:rPr>
                <w:rFonts w:ascii="Times New Roman" w:hAnsi="Times New Roman" w:cs="Times New Roman"/>
                <w:b/>
              </w:rPr>
              <w:t>Оборудование класса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Ученические столы двухместные с комплектом стульев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  <w:tr w:rsidR="00354D92" w:rsidRPr="00354D92" w:rsidTr="00354D92">
        <w:tc>
          <w:tcPr>
            <w:tcW w:w="78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745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>Шкафы для хранения дидактических материалов, пособий и др.</w:t>
            </w:r>
          </w:p>
        </w:tc>
        <w:tc>
          <w:tcPr>
            <w:tcW w:w="2773" w:type="dxa"/>
          </w:tcPr>
          <w:p w:rsidR="00354D92" w:rsidRPr="00354D92" w:rsidRDefault="00354D92" w:rsidP="00354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D92">
              <w:rPr>
                <w:rFonts w:ascii="Times New Roman" w:hAnsi="Times New Roman" w:cs="Times New Roman"/>
              </w:rPr>
              <w:t xml:space="preserve">Д </w:t>
            </w:r>
          </w:p>
        </w:tc>
      </w:tr>
    </w:tbl>
    <w:p w:rsidR="00354D92" w:rsidRP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</w:p>
    <w:p w:rsidR="00354D92" w:rsidRP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</w:p>
    <w:p w:rsidR="00354D92" w:rsidRP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54D92">
        <w:rPr>
          <w:rFonts w:ascii="Times New Roman" w:hAnsi="Times New Roman" w:cs="Times New Roman"/>
        </w:rPr>
        <w:t>Д-демонстрационный</w:t>
      </w:r>
      <w:proofErr w:type="gramEnd"/>
      <w:r w:rsidRPr="00354D92">
        <w:rPr>
          <w:rFonts w:ascii="Times New Roman" w:hAnsi="Times New Roman" w:cs="Times New Roman"/>
        </w:rPr>
        <w:t xml:space="preserve"> экземпляр</w:t>
      </w:r>
    </w:p>
    <w:p w:rsidR="00354D92" w:rsidRP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  <w:r w:rsidRPr="00354D92">
        <w:rPr>
          <w:rFonts w:ascii="Times New Roman" w:hAnsi="Times New Roman" w:cs="Times New Roman"/>
        </w:rPr>
        <w:t>К-полный комплект</w:t>
      </w:r>
    </w:p>
    <w:p w:rsidR="00354D92" w:rsidRPr="00354D92" w:rsidRDefault="00354D92" w:rsidP="00354D92">
      <w:pPr>
        <w:spacing w:after="0" w:line="240" w:lineRule="auto"/>
        <w:rPr>
          <w:rFonts w:ascii="Times New Roman" w:hAnsi="Times New Roman" w:cs="Times New Roman"/>
        </w:rPr>
      </w:pPr>
      <w:r w:rsidRPr="00354D92">
        <w:rPr>
          <w:rFonts w:ascii="Times New Roman" w:hAnsi="Times New Roman" w:cs="Times New Roman"/>
        </w:rPr>
        <w:t>Ф-комплект для фронтальной работы</w:t>
      </w:r>
    </w:p>
    <w:p w:rsidR="00354D92" w:rsidRPr="00A54026" w:rsidRDefault="00354D92" w:rsidP="00354D92">
      <w:pPr>
        <w:spacing w:after="0" w:line="240" w:lineRule="auto"/>
        <w:sectPr w:rsidR="00354D92" w:rsidRPr="00A54026" w:rsidSect="00096EF1">
          <w:pgSz w:w="11906" w:h="16838"/>
          <w:pgMar w:top="709" w:right="720" w:bottom="709" w:left="851" w:header="709" w:footer="709" w:gutter="0"/>
          <w:cols w:space="708"/>
          <w:docGrid w:linePitch="360"/>
        </w:sectPr>
      </w:pPr>
      <w:r w:rsidRPr="00354D92">
        <w:rPr>
          <w:rFonts w:ascii="Times New Roman" w:hAnsi="Times New Roman" w:cs="Times New Roman"/>
        </w:rPr>
        <w:t xml:space="preserve">П-комплект для работы </w:t>
      </w:r>
      <w:proofErr w:type="gramStart"/>
      <w:r w:rsidRPr="00354D92">
        <w:rPr>
          <w:rFonts w:ascii="Times New Roman" w:hAnsi="Times New Roman" w:cs="Times New Roman"/>
        </w:rPr>
        <w:t>в</w:t>
      </w:r>
      <w:proofErr w:type="gramEnd"/>
      <w:r w:rsidRPr="00354D92">
        <w:rPr>
          <w:rFonts w:ascii="Times New Roman" w:hAnsi="Times New Roman" w:cs="Times New Roman"/>
        </w:rPr>
        <w:t xml:space="preserve"> группа</w:t>
      </w:r>
    </w:p>
    <w:p w:rsidR="00354D92" w:rsidRPr="00C56E85" w:rsidRDefault="00354D92" w:rsidP="00C56E85">
      <w:pPr>
        <w:spacing w:after="0" w:line="240" w:lineRule="auto"/>
        <w:rPr>
          <w:sz w:val="24"/>
          <w:szCs w:val="24"/>
        </w:rPr>
      </w:pPr>
    </w:p>
    <w:sectPr w:rsidR="00354D92" w:rsidRPr="00C56E85" w:rsidSect="00C56E8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D3" w:rsidRDefault="00380CD3" w:rsidP="00C56E85">
      <w:pPr>
        <w:spacing w:after="0" w:line="240" w:lineRule="auto"/>
      </w:pPr>
      <w:r>
        <w:separator/>
      </w:r>
    </w:p>
  </w:endnote>
  <w:endnote w:type="continuationSeparator" w:id="0">
    <w:p w:rsidR="00380CD3" w:rsidRDefault="00380CD3" w:rsidP="00C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D3" w:rsidRDefault="00380CD3" w:rsidP="00C56E85">
      <w:pPr>
        <w:spacing w:after="0" w:line="240" w:lineRule="auto"/>
      </w:pPr>
      <w:r>
        <w:separator/>
      </w:r>
    </w:p>
  </w:footnote>
  <w:footnote w:type="continuationSeparator" w:id="0">
    <w:p w:rsidR="00380CD3" w:rsidRDefault="00380CD3" w:rsidP="00C5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E07"/>
    <w:multiLevelType w:val="hybridMultilevel"/>
    <w:tmpl w:val="55D68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5D0CC1"/>
    <w:multiLevelType w:val="hybridMultilevel"/>
    <w:tmpl w:val="3B8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1763"/>
    <w:multiLevelType w:val="hybridMultilevel"/>
    <w:tmpl w:val="D59A3704"/>
    <w:lvl w:ilvl="0" w:tplc="E7D8118E">
      <w:start w:val="1"/>
      <w:numFmt w:val="decimal"/>
      <w:lvlText w:val="%1."/>
      <w:lvlJc w:val="left"/>
      <w:pPr>
        <w:ind w:left="248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E85"/>
    <w:rsid w:val="00006C0D"/>
    <w:rsid w:val="0005795E"/>
    <w:rsid w:val="0011589D"/>
    <w:rsid w:val="00123E6B"/>
    <w:rsid w:val="001D4CB3"/>
    <w:rsid w:val="001F0584"/>
    <w:rsid w:val="001F6CEF"/>
    <w:rsid w:val="00265C70"/>
    <w:rsid w:val="00291847"/>
    <w:rsid w:val="002A0157"/>
    <w:rsid w:val="00324DAF"/>
    <w:rsid w:val="00354D92"/>
    <w:rsid w:val="00380CD3"/>
    <w:rsid w:val="003A382A"/>
    <w:rsid w:val="003D46A2"/>
    <w:rsid w:val="00474D1A"/>
    <w:rsid w:val="004B1040"/>
    <w:rsid w:val="004F3B2B"/>
    <w:rsid w:val="005867C1"/>
    <w:rsid w:val="00633601"/>
    <w:rsid w:val="006968C4"/>
    <w:rsid w:val="007275C9"/>
    <w:rsid w:val="00752781"/>
    <w:rsid w:val="009258F3"/>
    <w:rsid w:val="00A64769"/>
    <w:rsid w:val="00B12513"/>
    <w:rsid w:val="00C56E85"/>
    <w:rsid w:val="00CC6091"/>
    <w:rsid w:val="00CC68DA"/>
    <w:rsid w:val="00D34B67"/>
    <w:rsid w:val="00D66AE7"/>
    <w:rsid w:val="00E63CF2"/>
    <w:rsid w:val="00E87D73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6B"/>
  </w:style>
  <w:style w:type="paragraph" w:styleId="1">
    <w:name w:val="heading 1"/>
    <w:basedOn w:val="a"/>
    <w:next w:val="a"/>
    <w:link w:val="10"/>
    <w:uiPriority w:val="9"/>
    <w:qFormat/>
    <w:rsid w:val="00C56E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85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rsid w:val="00C56E8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C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6E8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C56E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6E8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C5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D34B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34B6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C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6091"/>
  </w:style>
  <w:style w:type="paragraph" w:styleId="ad">
    <w:name w:val="footer"/>
    <w:basedOn w:val="a"/>
    <w:link w:val="ae"/>
    <w:uiPriority w:val="99"/>
    <w:semiHidden/>
    <w:unhideWhenUsed/>
    <w:rsid w:val="00CC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2015-05-02T13:58:00Z</dcterms:created>
  <dcterms:modified xsi:type="dcterms:W3CDTF">2015-10-05T05:59:00Z</dcterms:modified>
</cp:coreProperties>
</file>