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44" w:rsidRDefault="00086444" w:rsidP="00086444">
      <w:pPr>
        <w:jc w:val="center"/>
        <w:rPr>
          <w:b/>
          <w:bCs/>
        </w:rPr>
      </w:pPr>
      <w:bookmarkStart w:id="0" w:name="_GoBack"/>
      <w:bookmarkEnd w:id="0"/>
      <w:r w:rsidRPr="00ED4CFA">
        <w:rPr>
          <w:b/>
          <w:bCs/>
        </w:rPr>
        <w:t>Аннотация к рабочей программе по</w:t>
      </w:r>
      <w:r>
        <w:rPr>
          <w:b/>
          <w:bCs/>
        </w:rPr>
        <w:t xml:space="preserve"> геометрии 8 класса.</w:t>
      </w:r>
    </w:p>
    <w:p w:rsidR="00086444" w:rsidRPr="0000296D" w:rsidRDefault="00086444" w:rsidP="00086444">
      <w:pPr>
        <w:pStyle w:val="a3"/>
        <w:spacing w:before="0" w:beforeAutospacing="0" w:after="0" w:afterAutospacing="0"/>
        <w:ind w:left="-709"/>
        <w:jc w:val="both"/>
      </w:pPr>
      <w:r w:rsidRPr="0000296D">
        <w:t xml:space="preserve">Рабочая программа учебного курса по геометрии для 8 класса   составлена с учётом примерной программы основного общего образования по математике и скорректирована на её основе программа: «Геометрия 7-9» авторы Л. С. </w:t>
      </w:r>
      <w:proofErr w:type="spellStart"/>
      <w:r w:rsidRPr="0000296D">
        <w:t>Атанасян</w:t>
      </w:r>
      <w:proofErr w:type="spellEnd"/>
      <w:r w:rsidRPr="0000296D">
        <w:t xml:space="preserve">, В. Ф. Бутузов, С. Б. Кадомцев, Э. Г. Позняк, И. И. Юдина с учетом требований федерального компонента государственного стандарта общего образования и с учетом  рекомендаций авторской программы </w:t>
      </w:r>
      <w:proofErr w:type="spellStart"/>
      <w:r w:rsidRPr="0000296D">
        <w:t>Л.С.Атанасяна</w:t>
      </w:r>
      <w:proofErr w:type="spellEnd"/>
      <w:r w:rsidRPr="0000296D">
        <w:t xml:space="preserve">.              Тематическое планирование по геометрии для 8 класса  составлено на основе Программы общеобразовательных учреждений. Геометрия.  7-9 классы. </w:t>
      </w:r>
      <w:proofErr w:type="spellStart"/>
      <w:r w:rsidRPr="0000296D">
        <w:t>Т.А.Бурмистровой</w:t>
      </w:r>
      <w:proofErr w:type="spellEnd"/>
      <w:r w:rsidRPr="0000296D">
        <w:t xml:space="preserve">  -  М.: Просвещение, 2013 г. Изучение предмета ведется по учебнику: Геометрия: Учебник для 7 – 9 классов общеобразовательных учреждений. Л. С. </w:t>
      </w:r>
      <w:proofErr w:type="spellStart"/>
      <w:r w:rsidRPr="0000296D">
        <w:t>Атанасян</w:t>
      </w:r>
      <w:proofErr w:type="spellEnd"/>
      <w:r w:rsidRPr="0000296D">
        <w:t>, В. Ф. Бутузов. М.: Просвещение,  2012 г. Программа рассчитана на   68 часов (2 часа в неделю).</w:t>
      </w:r>
    </w:p>
    <w:p w:rsidR="00086444" w:rsidRDefault="00086444" w:rsidP="00086444">
      <w:pPr>
        <w:ind w:left="-709" w:firstLine="709"/>
        <w:jc w:val="both"/>
        <w:rPr>
          <w:b/>
          <w:bCs/>
        </w:rPr>
      </w:pPr>
      <w:r w:rsidRPr="0000296D">
        <w:tab/>
        <w:t xml:space="preserve">         Цели 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26A9B" w:rsidRPr="0000296D" w:rsidRDefault="00326A9B" w:rsidP="00326A9B">
      <w:pPr>
        <w:ind w:left="-284" w:hanging="425"/>
        <w:jc w:val="both"/>
      </w:pPr>
      <w:r w:rsidRPr="0000296D">
        <w:t xml:space="preserve">Изучение геометрии в 8 классе направлено на достижение следующих </w:t>
      </w:r>
      <w:r w:rsidRPr="0000296D">
        <w:rPr>
          <w:u w:val="single"/>
        </w:rPr>
        <w:t>целей:</w:t>
      </w:r>
      <w:r w:rsidRPr="0000296D">
        <w:t xml:space="preserve">   </w:t>
      </w:r>
    </w:p>
    <w:p w:rsidR="00326A9B" w:rsidRPr="0000296D" w:rsidRDefault="00326A9B" w:rsidP="00326A9B">
      <w:pPr>
        <w:ind w:left="-284" w:hanging="425"/>
        <w:jc w:val="both"/>
      </w:pPr>
      <w:r w:rsidRPr="0000296D">
        <w:t xml:space="preserve"> -развитие: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>логического мышления;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>творческой активности учащихся;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 xml:space="preserve"> интереса к предмету; логического мышления;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 xml:space="preserve">активизация поисково-познавательной деятельности; 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</w:pPr>
      <w:r w:rsidRPr="0000296D">
        <w:t>развитие математической культуры;</w:t>
      </w:r>
    </w:p>
    <w:p w:rsidR="00326A9B" w:rsidRPr="0000296D" w:rsidRDefault="00326A9B" w:rsidP="00326A9B">
      <w:pPr>
        <w:numPr>
          <w:ilvl w:val="0"/>
          <w:numId w:val="3"/>
        </w:numPr>
        <w:tabs>
          <w:tab w:val="num" w:pos="-284"/>
        </w:tabs>
        <w:ind w:left="-284" w:hanging="425"/>
      </w:pPr>
      <w:r w:rsidRPr="0000296D">
        <w:t>формирование и закрепление понятий доказательства.</w:t>
      </w:r>
    </w:p>
    <w:p w:rsidR="00326A9B" w:rsidRPr="0000296D" w:rsidRDefault="00326A9B" w:rsidP="00326A9B">
      <w:pPr>
        <w:ind w:left="-284" w:hanging="425"/>
        <w:jc w:val="both"/>
      </w:pPr>
      <w:r w:rsidRPr="0000296D">
        <w:t xml:space="preserve"> -воспитание средствами геометрии культуры личности: отношения к математике как части общечеловеческой культуры. </w:t>
      </w:r>
    </w:p>
    <w:p w:rsidR="00326A9B" w:rsidRPr="0000296D" w:rsidRDefault="00326A9B" w:rsidP="00326A9B">
      <w:pPr>
        <w:ind w:left="-284" w:hanging="425"/>
        <w:jc w:val="both"/>
      </w:pPr>
      <w:r w:rsidRPr="0000296D">
        <w:t>-подготовка к осуществлению осознанного выбора индивидуальной образовательной траектории.</w:t>
      </w:r>
    </w:p>
    <w:p w:rsidR="003A0B6D" w:rsidRPr="0000296D" w:rsidRDefault="003A0B6D" w:rsidP="003A0B6D">
      <w:pPr>
        <w:jc w:val="center"/>
        <w:rPr>
          <w:b/>
        </w:rPr>
      </w:pPr>
      <w:r w:rsidRPr="0000296D">
        <w:rPr>
          <w:b/>
        </w:rPr>
        <w:t>Пояснительная записка по геометрии. 8 класс.</w:t>
      </w:r>
    </w:p>
    <w:p w:rsidR="003A0B6D" w:rsidRPr="0000296D" w:rsidRDefault="003A0B6D" w:rsidP="003A0B6D">
      <w:pPr>
        <w:pStyle w:val="a3"/>
        <w:spacing w:before="0" w:beforeAutospacing="0" w:after="0" w:afterAutospacing="0"/>
        <w:ind w:left="-709"/>
        <w:jc w:val="both"/>
      </w:pPr>
      <w:r w:rsidRPr="0000296D">
        <w:rPr>
          <w:b/>
        </w:rPr>
        <w:t xml:space="preserve">                </w:t>
      </w:r>
      <w:r w:rsidRPr="0000296D">
        <w:t xml:space="preserve">Рабочая программа учебного курса по геометрии для 8 класса   составлена с учётом примерной программы основного общего образования по математике и скорректирована на её основе программа: «Геометрия 7-9» авторы Л. С. </w:t>
      </w:r>
      <w:proofErr w:type="spellStart"/>
      <w:r w:rsidRPr="0000296D">
        <w:t>Атанасян</w:t>
      </w:r>
      <w:proofErr w:type="spellEnd"/>
      <w:r w:rsidRPr="0000296D">
        <w:t xml:space="preserve">, В. Ф. Бутузов, С. Б. Кадомцев, Э. Г. Позняк, И. И. Юдина с учетом требований федерального компонента государственного стандарта общего образования и с учетом  рекомендаций авторской программы </w:t>
      </w:r>
      <w:proofErr w:type="spellStart"/>
      <w:r w:rsidRPr="0000296D">
        <w:t>Л.С.Атанасяна</w:t>
      </w:r>
      <w:proofErr w:type="spellEnd"/>
      <w:r w:rsidRPr="0000296D">
        <w:t xml:space="preserve">.              Тематическое планирование по геометрии для 8 класса  составлено на основе Программы общеобразовательных учреждений. Геометрия.  7-9 классы. </w:t>
      </w:r>
      <w:proofErr w:type="spellStart"/>
      <w:r w:rsidRPr="0000296D">
        <w:t>Т.А.Бурмистровой</w:t>
      </w:r>
      <w:proofErr w:type="spellEnd"/>
      <w:r w:rsidRPr="0000296D">
        <w:t xml:space="preserve">  -  М.: Просвещение, 2013 г. Изучение предмета ведется по учебнику: Геометрия: Учебник для 7 – 9 классов общеобразовательных учреждений. Л. С. </w:t>
      </w:r>
      <w:proofErr w:type="spellStart"/>
      <w:r w:rsidRPr="0000296D">
        <w:t>Атанасян</w:t>
      </w:r>
      <w:proofErr w:type="spellEnd"/>
      <w:r w:rsidRPr="0000296D">
        <w:t>, В. Ф. Бутузов. М.: Просвещение,  2012 г. Программа рассчитана на   68 часов (2 часа в неделю).</w:t>
      </w:r>
    </w:p>
    <w:p w:rsidR="003A0B6D" w:rsidRPr="0000296D" w:rsidRDefault="003A0B6D" w:rsidP="003A0B6D">
      <w:pPr>
        <w:ind w:left="-709"/>
        <w:jc w:val="both"/>
        <w:rPr>
          <w:bCs/>
          <w:iCs/>
        </w:rPr>
      </w:pPr>
      <w:r w:rsidRPr="0000296D">
        <w:tab/>
        <w:t xml:space="preserve">         Цели 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  <w:r w:rsidRPr="0000296D">
        <w:rPr>
          <w:bCs/>
          <w:iCs/>
        </w:rPr>
        <w:t xml:space="preserve">Контрольные работы составляются с </w:t>
      </w:r>
      <w:r w:rsidRPr="0000296D">
        <w:rPr>
          <w:bCs/>
          <w:iCs/>
        </w:rPr>
        <w:lastRenderedPageBreak/>
        <w:t>учетом обязательных результатов обучения.  Изучение учебного материала по геометрии в 8 классе строится по следующим разделам: «</w:t>
      </w:r>
      <w:r w:rsidRPr="0000296D">
        <w:t xml:space="preserve">Четырехугольники», «Площади фигур», «Подобные треугольники», «Окружность». </w:t>
      </w:r>
    </w:p>
    <w:p w:rsidR="003A0B6D" w:rsidRPr="0000296D" w:rsidRDefault="003A0B6D" w:rsidP="003A0B6D">
      <w:pPr>
        <w:pStyle w:val="21"/>
        <w:spacing w:line="240" w:lineRule="auto"/>
        <w:ind w:left="-284" w:hanging="425"/>
        <w:rPr>
          <w:sz w:val="24"/>
        </w:rPr>
      </w:pPr>
      <w:r w:rsidRPr="0000296D">
        <w:rPr>
          <w:sz w:val="24"/>
        </w:rPr>
        <w:t>Формой промежуточной и итоговой аттестации являются:</w:t>
      </w:r>
    </w:p>
    <w:p w:rsidR="003A0B6D" w:rsidRPr="0000296D" w:rsidRDefault="003A0B6D" w:rsidP="003A0B6D">
      <w:pPr>
        <w:pStyle w:val="21"/>
        <w:numPr>
          <w:ilvl w:val="0"/>
          <w:numId w:val="2"/>
        </w:numPr>
        <w:tabs>
          <w:tab w:val="num" w:pos="-284"/>
        </w:tabs>
        <w:spacing w:line="240" w:lineRule="auto"/>
        <w:ind w:left="-284" w:hanging="425"/>
        <w:rPr>
          <w:sz w:val="24"/>
        </w:rPr>
      </w:pPr>
      <w:r w:rsidRPr="0000296D">
        <w:rPr>
          <w:sz w:val="24"/>
        </w:rPr>
        <w:t>контрольная работа;</w:t>
      </w:r>
    </w:p>
    <w:p w:rsidR="003A0B6D" w:rsidRPr="0000296D" w:rsidRDefault="003A0B6D" w:rsidP="003A0B6D">
      <w:pPr>
        <w:pStyle w:val="21"/>
        <w:numPr>
          <w:ilvl w:val="0"/>
          <w:numId w:val="2"/>
        </w:numPr>
        <w:tabs>
          <w:tab w:val="num" w:pos="-284"/>
        </w:tabs>
        <w:spacing w:line="240" w:lineRule="auto"/>
        <w:ind w:left="-284" w:hanging="425"/>
        <w:rPr>
          <w:bCs/>
          <w:iCs/>
          <w:sz w:val="24"/>
        </w:rPr>
      </w:pPr>
      <w:r w:rsidRPr="0000296D">
        <w:rPr>
          <w:sz w:val="24"/>
        </w:rPr>
        <w:t>самостоятельная работа;</w:t>
      </w:r>
    </w:p>
    <w:p w:rsidR="003A0B6D" w:rsidRPr="0000296D" w:rsidRDefault="003A0B6D" w:rsidP="003A0B6D">
      <w:pPr>
        <w:pStyle w:val="21"/>
        <w:numPr>
          <w:ilvl w:val="0"/>
          <w:numId w:val="2"/>
        </w:numPr>
        <w:tabs>
          <w:tab w:val="num" w:pos="-284"/>
        </w:tabs>
        <w:spacing w:line="240" w:lineRule="auto"/>
        <w:ind w:left="-284" w:hanging="425"/>
        <w:rPr>
          <w:bCs/>
          <w:iCs/>
          <w:sz w:val="24"/>
        </w:rPr>
      </w:pPr>
      <w:r w:rsidRPr="0000296D">
        <w:rPr>
          <w:sz w:val="24"/>
        </w:rPr>
        <w:t>диктант; тест.</w:t>
      </w:r>
    </w:p>
    <w:p w:rsidR="003A0B6D" w:rsidRPr="0000296D" w:rsidRDefault="003A0B6D" w:rsidP="003A0B6D">
      <w:pPr>
        <w:pStyle w:val="21"/>
        <w:spacing w:line="240" w:lineRule="auto"/>
        <w:ind w:left="-851" w:hanging="425"/>
        <w:rPr>
          <w:b/>
          <w:sz w:val="24"/>
        </w:rPr>
      </w:pPr>
      <w:r w:rsidRPr="0000296D">
        <w:rPr>
          <w:bCs/>
          <w:iCs/>
          <w:sz w:val="24"/>
        </w:rPr>
        <w:t xml:space="preserve">       Учитывая жесткий лимит учебного времени, объяснение материала и фронтальное решение задач </w:t>
      </w:r>
      <w:proofErr w:type="gramStart"/>
      <w:r w:rsidRPr="0000296D">
        <w:rPr>
          <w:bCs/>
          <w:iCs/>
          <w:sz w:val="24"/>
        </w:rPr>
        <w:t>проводится</w:t>
      </w:r>
      <w:proofErr w:type="gramEnd"/>
      <w:r w:rsidRPr="0000296D">
        <w:rPr>
          <w:bCs/>
          <w:iCs/>
          <w:sz w:val="24"/>
        </w:rPr>
        <w:t xml:space="preserve"> по готовым чертежам. </w:t>
      </w:r>
      <w:r w:rsidRPr="0000296D">
        <w:rPr>
          <w:sz w:val="24"/>
        </w:rPr>
        <w:t>С целью оценить уровень овладения обучающихся программным  материалом, учесть полученные результаты при составлении рабочих программ, корректируя соответственно содержательные линии,  проводится итоговая контрольная работа</w:t>
      </w:r>
      <w:r w:rsidRPr="0000296D">
        <w:rPr>
          <w:b/>
          <w:sz w:val="24"/>
        </w:rPr>
        <w:t>.</w:t>
      </w:r>
    </w:p>
    <w:p w:rsidR="003A0B6D" w:rsidRPr="0000296D" w:rsidRDefault="003A0B6D" w:rsidP="003A0B6D">
      <w:pPr>
        <w:ind w:left="-284" w:hanging="425"/>
        <w:jc w:val="both"/>
      </w:pPr>
      <w:r w:rsidRPr="0000296D">
        <w:rPr>
          <w:b/>
        </w:rPr>
        <w:t xml:space="preserve"> </w:t>
      </w:r>
      <w:r w:rsidRPr="0000296D">
        <w:t xml:space="preserve">Изучение геометрии в 8 классе направлено на достижение следующих </w:t>
      </w:r>
      <w:r w:rsidRPr="0000296D">
        <w:rPr>
          <w:u w:val="single"/>
        </w:rPr>
        <w:t>целей:</w:t>
      </w:r>
      <w:r w:rsidRPr="0000296D">
        <w:t xml:space="preserve">   </w:t>
      </w:r>
    </w:p>
    <w:p w:rsidR="003A0B6D" w:rsidRPr="0000296D" w:rsidRDefault="003A0B6D" w:rsidP="003A0B6D">
      <w:pPr>
        <w:ind w:left="-284" w:hanging="425"/>
        <w:jc w:val="both"/>
      </w:pPr>
      <w:r w:rsidRPr="0000296D">
        <w:t xml:space="preserve"> -развитие: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>логического мышления;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>творческой активности учащихся;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 xml:space="preserve"> интереса к предмету; логического мышления;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  <w:jc w:val="both"/>
      </w:pPr>
      <w:r w:rsidRPr="0000296D">
        <w:t xml:space="preserve">активизация поисково-познавательной деятельности; 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</w:pPr>
      <w:r w:rsidRPr="0000296D">
        <w:t>развитие математической культуры;</w:t>
      </w:r>
    </w:p>
    <w:p w:rsidR="003A0B6D" w:rsidRPr="0000296D" w:rsidRDefault="003A0B6D" w:rsidP="003A0B6D">
      <w:pPr>
        <w:numPr>
          <w:ilvl w:val="0"/>
          <w:numId w:val="3"/>
        </w:numPr>
        <w:tabs>
          <w:tab w:val="num" w:pos="-284"/>
        </w:tabs>
        <w:ind w:left="-284" w:hanging="425"/>
      </w:pPr>
      <w:r w:rsidRPr="0000296D">
        <w:t>формирование и закрепление понятий доказательства.</w:t>
      </w:r>
    </w:p>
    <w:p w:rsidR="003A0B6D" w:rsidRPr="0000296D" w:rsidRDefault="003A0B6D" w:rsidP="003A0B6D">
      <w:pPr>
        <w:ind w:left="-284" w:hanging="425"/>
        <w:jc w:val="both"/>
      </w:pPr>
      <w:r w:rsidRPr="0000296D">
        <w:t xml:space="preserve"> -воспитание средствами геометрии культуры личности: отношения к математике как части общечеловеческой культуры. </w:t>
      </w:r>
    </w:p>
    <w:p w:rsidR="003A0B6D" w:rsidRPr="0000296D" w:rsidRDefault="003A0B6D" w:rsidP="003A0B6D">
      <w:pPr>
        <w:ind w:left="-284" w:hanging="425"/>
        <w:jc w:val="both"/>
      </w:pPr>
      <w:r w:rsidRPr="0000296D">
        <w:t>-подготовка к осуществлению осознанного выбора индивидуальной образовательной траектории.</w:t>
      </w:r>
    </w:p>
    <w:p w:rsidR="003A0B6D" w:rsidRPr="0000296D" w:rsidRDefault="003A0B6D" w:rsidP="003A0B6D">
      <w:pPr>
        <w:ind w:left="-284" w:hanging="425"/>
        <w:jc w:val="both"/>
        <w:rPr>
          <w:u w:val="single"/>
        </w:rPr>
      </w:pPr>
      <w:r w:rsidRPr="0000296D">
        <w:rPr>
          <w:u w:val="single"/>
        </w:rPr>
        <w:t>Задачи курса:</w:t>
      </w:r>
    </w:p>
    <w:p w:rsidR="003A0B6D" w:rsidRPr="0000296D" w:rsidRDefault="003A0B6D" w:rsidP="003A0B6D">
      <w:pPr>
        <w:numPr>
          <w:ilvl w:val="0"/>
          <w:numId w:val="3"/>
        </w:numPr>
        <w:ind w:left="-284" w:hanging="425"/>
        <w:jc w:val="both"/>
      </w:pPr>
      <w:r w:rsidRPr="0000296D">
        <w:t>систематическое изучение свойств многоугольников;</w:t>
      </w:r>
    </w:p>
    <w:p w:rsidR="003A0B6D" w:rsidRPr="0000296D" w:rsidRDefault="003A0B6D" w:rsidP="003A0B6D">
      <w:pPr>
        <w:numPr>
          <w:ilvl w:val="0"/>
          <w:numId w:val="3"/>
        </w:numPr>
        <w:ind w:left="-284" w:hanging="425"/>
        <w:jc w:val="both"/>
      </w:pPr>
      <w:r w:rsidRPr="0000296D">
        <w:t>формирование умения применять полученные значения для решения практических задач, проводить доказательства;</w:t>
      </w:r>
    </w:p>
    <w:p w:rsidR="003A0B6D" w:rsidRPr="0000296D" w:rsidRDefault="003A0B6D" w:rsidP="003A0B6D">
      <w:pPr>
        <w:numPr>
          <w:ilvl w:val="0"/>
          <w:numId w:val="3"/>
        </w:numPr>
        <w:ind w:left="-284" w:hanging="425"/>
        <w:jc w:val="both"/>
      </w:pPr>
      <w:r w:rsidRPr="0000296D">
        <w:t>формирование умения логически обосновывать выводы.</w:t>
      </w:r>
    </w:p>
    <w:p w:rsidR="003A0B6D" w:rsidRDefault="003A0B6D" w:rsidP="003A0B6D">
      <w:pPr>
        <w:ind w:left="-284" w:hanging="425"/>
        <w:jc w:val="both"/>
      </w:pPr>
      <w:r w:rsidRPr="0000296D">
        <w:t>Результаты обучения представлены в требованиях к уровню подготовки  обучающих</w:t>
      </w:r>
    </w:p>
    <w:p w:rsidR="00D121C6" w:rsidRDefault="00D121C6" w:rsidP="00D121C6">
      <w:pPr>
        <w:pStyle w:val="Default"/>
        <w:jc w:val="both"/>
        <w:rPr>
          <w:b/>
          <w:bCs/>
        </w:rPr>
      </w:pPr>
      <w:r w:rsidRPr="00142A24">
        <w:rPr>
          <w:b/>
          <w:bCs/>
        </w:rPr>
        <w:t xml:space="preserve">Место предмета </w:t>
      </w:r>
    </w:p>
    <w:p w:rsidR="00D121C6" w:rsidRDefault="00D121C6" w:rsidP="00D121C6">
      <w:pPr>
        <w:spacing w:line="240" w:lineRule="atLeast"/>
        <w:ind w:firstLine="902"/>
        <w:jc w:val="both"/>
      </w:pPr>
      <w:r w:rsidRPr="002A645A">
        <w:t xml:space="preserve">Согласно федеральному базисному учебному плану для общеобразовательных учреждений РФ на изучение геометрии на ступени основного общего образования отводится 68 часов  (2 часа в неделю). </w:t>
      </w:r>
    </w:p>
    <w:p w:rsidR="00D121C6" w:rsidRPr="00167402" w:rsidRDefault="00D121C6" w:rsidP="00D121C6">
      <w:pPr>
        <w:pStyle w:val="Default"/>
        <w:jc w:val="center"/>
        <w:rPr>
          <w:b/>
          <w:bCs/>
        </w:rPr>
      </w:pPr>
      <w:r w:rsidRPr="00167402">
        <w:rPr>
          <w:b/>
          <w:bCs/>
        </w:rPr>
        <w:t>Общая характеристика учебного предмета</w:t>
      </w:r>
    </w:p>
    <w:p w:rsidR="00D121C6" w:rsidRDefault="00D121C6" w:rsidP="00D121C6">
      <w:pPr>
        <w:pStyle w:val="Default"/>
        <w:jc w:val="both"/>
        <w:rPr>
          <w:sz w:val="28"/>
          <w:szCs w:val="28"/>
        </w:rPr>
      </w:pPr>
      <w:r w:rsidRPr="00167402">
        <w:rPr>
          <w:b/>
          <w:bCs/>
        </w:rPr>
        <w:t xml:space="preserve"> </w:t>
      </w:r>
      <w:r w:rsidRPr="00167402">
        <w:t xml:space="preserve"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описание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</w:t>
      </w:r>
      <w:proofErr w:type="spellStart"/>
      <w:r w:rsidRPr="00167402">
        <w:t>мыщления</w:t>
      </w:r>
      <w:proofErr w:type="spellEnd"/>
      <w:r w:rsidRPr="00167402">
        <w:t xml:space="preserve">, в формирование понятия доказательства. </w:t>
      </w:r>
    </w:p>
    <w:p w:rsidR="00D121C6" w:rsidRPr="002A645A" w:rsidRDefault="00D121C6" w:rsidP="00D121C6">
      <w:pPr>
        <w:widowControl w:val="0"/>
        <w:spacing w:line="240" w:lineRule="atLeast"/>
      </w:pPr>
      <w:r w:rsidRPr="002A645A">
        <w:t>Изучение геометрии в 9 классах направлено на достижение следующих целей:</w:t>
      </w:r>
    </w:p>
    <w:p w:rsidR="00D121C6" w:rsidRPr="002A645A" w:rsidRDefault="00D121C6" w:rsidP="00D121C6">
      <w:pPr>
        <w:widowControl w:val="0"/>
        <w:numPr>
          <w:ilvl w:val="0"/>
          <w:numId w:val="6"/>
        </w:numPr>
        <w:tabs>
          <w:tab w:val="clear" w:pos="1620"/>
          <w:tab w:val="num" w:pos="284"/>
        </w:tabs>
        <w:suppressAutoHyphens/>
        <w:spacing w:line="240" w:lineRule="atLeast"/>
        <w:ind w:left="284" w:hanging="482"/>
        <w:jc w:val="both"/>
      </w:pPr>
      <w:r w:rsidRPr="002A645A"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121C6" w:rsidRPr="002A645A" w:rsidRDefault="00D121C6" w:rsidP="00D121C6">
      <w:pPr>
        <w:widowControl w:val="0"/>
        <w:numPr>
          <w:ilvl w:val="0"/>
          <w:numId w:val="6"/>
        </w:numPr>
        <w:tabs>
          <w:tab w:val="clear" w:pos="1620"/>
          <w:tab w:val="num" w:pos="284"/>
        </w:tabs>
        <w:suppressAutoHyphens/>
        <w:spacing w:line="240" w:lineRule="atLeast"/>
        <w:ind w:left="284" w:hanging="482"/>
        <w:jc w:val="both"/>
      </w:pPr>
      <w:r w:rsidRPr="002A645A">
        <w:t xml:space="preserve">продолжить интеллектуальное развитие, формирование качеств личности, необходимых человеку для полноценной жизни в </w:t>
      </w:r>
      <w:r w:rsidRPr="002A645A">
        <w:lastRenderedPageBreak/>
        <w:t>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121C6" w:rsidRPr="002A645A" w:rsidRDefault="00D121C6" w:rsidP="00D121C6">
      <w:pPr>
        <w:widowControl w:val="0"/>
        <w:numPr>
          <w:ilvl w:val="0"/>
          <w:numId w:val="6"/>
        </w:numPr>
        <w:tabs>
          <w:tab w:val="clear" w:pos="1620"/>
          <w:tab w:val="num" w:pos="284"/>
        </w:tabs>
        <w:suppressAutoHyphens/>
        <w:spacing w:line="240" w:lineRule="atLeast"/>
        <w:ind w:left="284" w:hanging="482"/>
        <w:jc w:val="both"/>
      </w:pPr>
      <w:r w:rsidRPr="002A645A"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D121C6" w:rsidRPr="002A645A" w:rsidRDefault="00D121C6" w:rsidP="00D121C6">
      <w:pPr>
        <w:widowControl w:val="0"/>
        <w:numPr>
          <w:ilvl w:val="0"/>
          <w:numId w:val="6"/>
        </w:numPr>
        <w:tabs>
          <w:tab w:val="clear" w:pos="1620"/>
          <w:tab w:val="num" w:pos="284"/>
        </w:tabs>
        <w:suppressAutoHyphens/>
        <w:spacing w:line="240" w:lineRule="atLeast"/>
        <w:ind w:left="284" w:hanging="482"/>
        <w:jc w:val="both"/>
      </w:pPr>
      <w:r w:rsidRPr="002A645A"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121C6" w:rsidRPr="002A645A" w:rsidRDefault="00D121C6" w:rsidP="00D121C6">
      <w:pPr>
        <w:spacing w:line="240" w:lineRule="atLeast"/>
        <w:ind w:firstLine="900"/>
        <w:rPr>
          <w:b/>
          <w:bCs/>
          <w:color w:val="000000"/>
        </w:rPr>
      </w:pPr>
      <w:r w:rsidRPr="002A645A">
        <w:rPr>
          <w:b/>
          <w:bCs/>
          <w:color w:val="000000"/>
        </w:rPr>
        <w:t>Основные задачи программы:</w:t>
      </w:r>
    </w:p>
    <w:p w:rsidR="00D121C6" w:rsidRPr="002A645A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 w:rsidRPr="002A645A">
        <w:rPr>
          <w:color w:val="000000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D121C6" w:rsidRPr="002A645A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 w:rsidRPr="002A645A">
        <w:rPr>
          <w:color w:val="000000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D121C6" w:rsidRPr="002A645A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 w:rsidRPr="002A645A">
        <w:rPr>
          <w:color w:val="000000"/>
        </w:rPr>
        <w:t>исследовательская деятельность, развитие идей, проведение экспериментов, обобщение, постановка и формулирование новых задач;</w:t>
      </w:r>
    </w:p>
    <w:p w:rsidR="00D121C6" w:rsidRPr="002A645A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 w:rsidRPr="002A645A">
        <w:rPr>
          <w:color w:val="000000"/>
        </w:rPr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121C6" w:rsidRPr="002A645A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ind w:left="284" w:hanging="426"/>
        <w:jc w:val="both"/>
        <w:rPr>
          <w:color w:val="000000"/>
        </w:rPr>
      </w:pPr>
      <w:r w:rsidRPr="002A645A">
        <w:rPr>
          <w:color w:val="000000"/>
        </w:rPr>
        <w:t>проведение доказательных рассуждений, аргументаций, выдвижение гипотез и их обоснование;</w:t>
      </w:r>
    </w:p>
    <w:p w:rsidR="00D121C6" w:rsidRDefault="00D121C6" w:rsidP="00D121C6">
      <w:pPr>
        <w:numPr>
          <w:ilvl w:val="0"/>
          <w:numId w:val="7"/>
        </w:numPr>
        <w:tabs>
          <w:tab w:val="clear" w:pos="1637"/>
          <w:tab w:val="num" w:pos="284"/>
        </w:tabs>
        <w:ind w:left="284" w:hanging="426"/>
        <w:jc w:val="both"/>
        <w:rPr>
          <w:color w:val="000000"/>
        </w:rPr>
      </w:pPr>
      <w:r w:rsidRPr="002A645A">
        <w:rPr>
          <w:color w:val="000000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технологии.</w:t>
      </w:r>
    </w:p>
    <w:p w:rsidR="00D121C6" w:rsidRPr="0000296D" w:rsidRDefault="00D121C6" w:rsidP="00D121C6">
      <w:pPr>
        <w:ind w:left="-709" w:firstLine="709"/>
        <w:jc w:val="both"/>
        <w:rPr>
          <w:bCs/>
          <w:iCs/>
        </w:rPr>
      </w:pPr>
      <w:r w:rsidRPr="0000296D">
        <w:rPr>
          <w:bCs/>
          <w:iCs/>
        </w:rPr>
        <w:t>В результате изучения  курса геометрии  8 класса  ученик должен</w:t>
      </w:r>
      <w:r w:rsidRPr="0000296D">
        <w:rPr>
          <w:b/>
          <w:bCs/>
          <w:iCs/>
        </w:rPr>
        <w:t xml:space="preserve">   </w:t>
      </w:r>
      <w:r w:rsidRPr="0000296D">
        <w:rPr>
          <w:bCs/>
        </w:rPr>
        <w:t>уметь:</w:t>
      </w:r>
    </w:p>
    <w:p w:rsidR="00D121C6" w:rsidRDefault="00D121C6" w:rsidP="00D121C6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 xml:space="preserve">распознавать геометрические фигуры, различать их взаимное расположение; 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>выполнять чертежи по условиям задач;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>изображать геометрические фигуры; осуществлять преобразования фигур;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  <w:r w:rsidRPr="0000296D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296D">
        <w:rPr>
          <w:bCs/>
        </w:rPr>
        <w:t>для</w:t>
      </w:r>
      <w:proofErr w:type="gramEnd"/>
      <w:r w:rsidRPr="0000296D">
        <w:rPr>
          <w:bCs/>
        </w:rPr>
        <w:t>: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 xml:space="preserve"> исследования несложных практических ситуаций на основе изученных формул и свойств фигур;</w:t>
      </w:r>
    </w:p>
    <w:p w:rsidR="00A6372A" w:rsidRPr="0000296D" w:rsidRDefault="00A6372A" w:rsidP="00A6372A">
      <w:pPr>
        <w:numPr>
          <w:ilvl w:val="0"/>
          <w:numId w:val="4"/>
        </w:numPr>
        <w:tabs>
          <w:tab w:val="left" w:pos="0"/>
          <w:tab w:val="num" w:pos="142"/>
        </w:tabs>
        <w:ind w:left="-709" w:firstLine="0"/>
        <w:jc w:val="both"/>
      </w:pPr>
      <w:r w:rsidRPr="0000296D">
        <w:t xml:space="preserve"> вычислений площадей фигур при решении практических задач.</w:t>
      </w:r>
    </w:p>
    <w:p w:rsidR="00A6372A" w:rsidRPr="0000296D" w:rsidRDefault="00A6372A" w:rsidP="00A6372A">
      <w:pPr>
        <w:tabs>
          <w:tab w:val="left" w:pos="0"/>
        </w:tabs>
        <w:jc w:val="both"/>
      </w:pPr>
    </w:p>
    <w:p w:rsidR="00D121C6" w:rsidRPr="0000296D" w:rsidRDefault="00D121C6" w:rsidP="00D121C6">
      <w:pPr>
        <w:spacing w:line="240" w:lineRule="atLeast"/>
        <w:rPr>
          <w:b/>
        </w:rPr>
      </w:pPr>
      <w:r w:rsidRPr="0000296D">
        <w:t xml:space="preserve">                                    </w:t>
      </w:r>
      <w:r w:rsidRPr="0000296D">
        <w:rPr>
          <w:b/>
        </w:rPr>
        <w:t>Основное содержание тем учебного курса</w:t>
      </w:r>
    </w:p>
    <w:p w:rsidR="00D121C6" w:rsidRPr="0000296D" w:rsidRDefault="00D121C6" w:rsidP="00D121C6">
      <w:pPr>
        <w:spacing w:line="240" w:lineRule="atLeast"/>
        <w:ind w:left="720"/>
        <w:jc w:val="both"/>
      </w:pPr>
      <w:r w:rsidRPr="0000296D">
        <w:t>Четырехугольники,  14 ч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left="-284" w:hanging="1287"/>
        <w:jc w:val="both"/>
      </w:pPr>
      <w:r w:rsidRPr="0000296D">
        <w:t xml:space="preserve">                       Понятие четырехугольника, выпуклого многоугольника. Параллелограмм, его признаки и свойства. Трапеция. Прямоугольник, ромб, квадрат и их свойства. Осевая и центральная симметрии.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hanging="1571"/>
        <w:jc w:val="both"/>
      </w:pPr>
    </w:p>
    <w:p w:rsidR="00D121C6" w:rsidRPr="0000296D" w:rsidRDefault="00D121C6" w:rsidP="00D121C6">
      <w:pPr>
        <w:spacing w:line="240" w:lineRule="atLeast"/>
        <w:ind w:left="720"/>
        <w:jc w:val="both"/>
      </w:pPr>
      <w:r w:rsidRPr="0000296D">
        <w:t>Площади фигур, 14 ч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left="-284" w:hanging="927"/>
        <w:jc w:val="both"/>
      </w:pPr>
      <w:r w:rsidRPr="0000296D">
        <w:t xml:space="preserve">              Понятие площади многоугольника. Площади прямоугольника, параллелограмма, треугольника, трапеции. Теорема Пифагора.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hanging="1571"/>
        <w:jc w:val="both"/>
      </w:pPr>
    </w:p>
    <w:p w:rsidR="00D121C6" w:rsidRPr="0000296D" w:rsidRDefault="00D121C6" w:rsidP="00D121C6">
      <w:pPr>
        <w:spacing w:line="240" w:lineRule="atLeast"/>
        <w:ind w:left="720"/>
        <w:jc w:val="both"/>
      </w:pPr>
      <w:r w:rsidRPr="0000296D">
        <w:lastRenderedPageBreak/>
        <w:t>Подобные треугольники,  19ч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left="-426" w:hanging="785"/>
        <w:jc w:val="both"/>
      </w:pPr>
      <w:r w:rsidRPr="0000296D">
        <w:t xml:space="preserve">             Подобные треугольники.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hanging="1571"/>
        <w:jc w:val="both"/>
      </w:pPr>
    </w:p>
    <w:p w:rsidR="00D121C6" w:rsidRPr="0000296D" w:rsidRDefault="00D121C6" w:rsidP="00D121C6">
      <w:pPr>
        <w:spacing w:line="240" w:lineRule="atLeast"/>
        <w:ind w:left="720"/>
        <w:jc w:val="both"/>
      </w:pPr>
      <w:r w:rsidRPr="0000296D">
        <w:t>Окружность,  17 ч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hanging="1571"/>
        <w:jc w:val="both"/>
      </w:pPr>
      <w:r w:rsidRPr="0000296D">
        <w:t xml:space="preserve">                   Касательная к окружности и ее свойства. Центральные и вписанные углы. </w:t>
      </w:r>
      <w:r w:rsidRPr="0000296D">
        <w:rPr>
          <w:i/>
        </w:rPr>
        <w:t>Четыре замечательные точки треугольника.</w:t>
      </w:r>
      <w:r w:rsidRPr="0000296D">
        <w:t xml:space="preserve"> Вписанная и описанная окружности.</w:t>
      </w:r>
    </w:p>
    <w:p w:rsidR="00D121C6" w:rsidRPr="0000296D" w:rsidRDefault="00D121C6" w:rsidP="00D121C6">
      <w:pPr>
        <w:spacing w:line="240" w:lineRule="atLeast"/>
        <w:ind w:left="720"/>
        <w:jc w:val="both"/>
      </w:pPr>
      <w:r w:rsidRPr="0000296D">
        <w:t>Повторение,  4 ч</w:t>
      </w:r>
    </w:p>
    <w:p w:rsidR="00D121C6" w:rsidRPr="0000296D" w:rsidRDefault="00D121C6" w:rsidP="00D121C6">
      <w:pPr>
        <w:tabs>
          <w:tab w:val="num" w:pos="-709"/>
        </w:tabs>
        <w:spacing w:line="240" w:lineRule="atLeast"/>
        <w:ind w:hanging="1571"/>
        <w:jc w:val="both"/>
      </w:pPr>
      <w:r w:rsidRPr="0000296D">
        <w:t xml:space="preserve">               Решение задач.</w:t>
      </w:r>
    </w:p>
    <w:p w:rsidR="003A0B6D" w:rsidRPr="0000296D" w:rsidRDefault="003A0B6D" w:rsidP="003A0B6D">
      <w:pPr>
        <w:rPr>
          <w:b/>
        </w:rPr>
      </w:pPr>
    </w:p>
    <w:tbl>
      <w:tblPr>
        <w:tblpPr w:leftFromText="180" w:rightFromText="180" w:horzAnchor="margin" w:tblpY="56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1130"/>
        <w:gridCol w:w="8363"/>
      </w:tblGrid>
      <w:tr w:rsidR="00A6372A" w:rsidRPr="00C66B6D" w:rsidTr="00A6372A">
        <w:tc>
          <w:tcPr>
            <w:tcW w:w="4790" w:type="dxa"/>
          </w:tcPr>
          <w:p w:rsidR="00A6372A" w:rsidRPr="00A6372A" w:rsidRDefault="00A6372A" w:rsidP="00BA4D0D">
            <w:pPr>
              <w:jc w:val="center"/>
            </w:pP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</w:p>
        </w:tc>
        <w:tc>
          <w:tcPr>
            <w:tcW w:w="8363" w:type="dxa"/>
          </w:tcPr>
          <w:p w:rsidR="00A6372A" w:rsidRPr="00A6372A" w:rsidRDefault="003A404C" w:rsidP="00BA4D0D">
            <w:pPr>
              <w:jc w:val="center"/>
            </w:pPr>
            <w:r>
              <w:t>цели</w:t>
            </w:r>
          </w:p>
        </w:tc>
      </w:tr>
      <w:tr w:rsidR="00A6372A" w:rsidRPr="00A6372A" w:rsidTr="00A6372A">
        <w:tc>
          <w:tcPr>
            <w:tcW w:w="4790" w:type="dxa"/>
          </w:tcPr>
          <w:p w:rsidR="00A6372A" w:rsidRPr="00A6372A" w:rsidRDefault="00A6372A" w:rsidP="00A6372A">
            <w:pPr>
              <w:ind w:left="-709" w:firstLine="709"/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Четырёхугольники.</w:t>
            </w: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14</w:t>
            </w:r>
          </w:p>
        </w:tc>
        <w:tc>
          <w:tcPr>
            <w:tcW w:w="8363" w:type="dxa"/>
          </w:tcPr>
          <w:p w:rsidR="00A6372A" w:rsidRPr="00A6372A" w:rsidRDefault="00A6372A" w:rsidP="00BA4D0D">
            <w:pPr>
              <w:jc w:val="both"/>
            </w:pPr>
            <w:r w:rsidRPr="00A6372A">
              <w:t>Дать учащимся систематические сведения о четырёхугольниках и их свойствах; сформировать представления о фигурах, симметричных относительно точки или прямой.</w:t>
            </w:r>
          </w:p>
        </w:tc>
      </w:tr>
      <w:tr w:rsidR="00A6372A" w:rsidRPr="00A6372A" w:rsidTr="00A6372A">
        <w:tc>
          <w:tcPr>
            <w:tcW w:w="4790" w:type="dxa"/>
          </w:tcPr>
          <w:p w:rsidR="00A6372A" w:rsidRPr="00A6372A" w:rsidRDefault="00A6372A" w:rsidP="00BA4D0D">
            <w:pPr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Площадь.</w:t>
            </w: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14</w:t>
            </w:r>
          </w:p>
        </w:tc>
        <w:tc>
          <w:tcPr>
            <w:tcW w:w="8363" w:type="dxa"/>
          </w:tcPr>
          <w:p w:rsidR="00A6372A" w:rsidRPr="00A6372A" w:rsidRDefault="00A6372A" w:rsidP="00BA4D0D">
            <w:pPr>
              <w:jc w:val="both"/>
            </w:pPr>
            <w:r w:rsidRPr="00A6372A">
              <w:t>Сформировать у учащихся понятие площади многоугольника, развить умения вычислять площади фигур, применяя изученные свойства и формулы, применять теорему Пифагора.</w:t>
            </w:r>
          </w:p>
        </w:tc>
      </w:tr>
      <w:tr w:rsidR="00A6372A" w:rsidRPr="00A6372A" w:rsidTr="00A6372A">
        <w:tc>
          <w:tcPr>
            <w:tcW w:w="4790" w:type="dxa"/>
          </w:tcPr>
          <w:p w:rsidR="00A6372A" w:rsidRPr="00A6372A" w:rsidRDefault="00A6372A" w:rsidP="00BA4D0D">
            <w:pPr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Подобные треугольники.</w:t>
            </w:r>
          </w:p>
          <w:p w:rsidR="00A6372A" w:rsidRPr="00A6372A" w:rsidRDefault="00A6372A" w:rsidP="00BA4D0D">
            <w:pPr>
              <w:jc w:val="center"/>
            </w:pP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</w:p>
          <w:p w:rsidR="00A6372A" w:rsidRPr="00A6372A" w:rsidRDefault="00A6372A" w:rsidP="00BA4D0D">
            <w:pPr>
              <w:jc w:val="center"/>
            </w:pPr>
            <w:r w:rsidRPr="00A6372A">
              <w:t>19</w:t>
            </w:r>
          </w:p>
        </w:tc>
        <w:tc>
          <w:tcPr>
            <w:tcW w:w="8363" w:type="dxa"/>
          </w:tcPr>
          <w:p w:rsidR="00A6372A" w:rsidRPr="00A6372A" w:rsidRDefault="00A6372A" w:rsidP="00BA4D0D">
            <w:pPr>
              <w:jc w:val="both"/>
            </w:pPr>
            <w:r w:rsidRPr="00A6372A">
              <w:t>Сформировать у учащихся понятие подобных треугольников, вырабатывать умение применять признаки подобия треугольников, сформировать аппарат решения прямоугольных треугольников.</w:t>
            </w:r>
          </w:p>
        </w:tc>
      </w:tr>
      <w:tr w:rsidR="00A6372A" w:rsidRPr="00A6372A" w:rsidTr="00A6372A">
        <w:tc>
          <w:tcPr>
            <w:tcW w:w="4790" w:type="dxa"/>
          </w:tcPr>
          <w:p w:rsidR="00A6372A" w:rsidRPr="00A6372A" w:rsidRDefault="00A6372A" w:rsidP="00BA4D0D">
            <w:pPr>
              <w:jc w:val="center"/>
            </w:pPr>
            <w:r w:rsidRPr="00A6372A">
              <w:t>Окружность.</w:t>
            </w: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  <w:r w:rsidRPr="00A6372A">
              <w:t>17</w:t>
            </w:r>
          </w:p>
        </w:tc>
        <w:tc>
          <w:tcPr>
            <w:tcW w:w="8363" w:type="dxa"/>
          </w:tcPr>
          <w:p w:rsidR="00A6372A" w:rsidRPr="00A6372A" w:rsidRDefault="00A6372A" w:rsidP="00BA4D0D">
            <w:pPr>
              <w:jc w:val="both"/>
            </w:pPr>
            <w:r w:rsidRPr="00A6372A">
              <w:t>Дать учащимся систематизированные сведения об окружности и её свойствах, вписанной и описанной окружностях.</w:t>
            </w:r>
          </w:p>
        </w:tc>
      </w:tr>
      <w:tr w:rsidR="00A6372A" w:rsidRPr="00A6372A" w:rsidTr="00A6372A">
        <w:tc>
          <w:tcPr>
            <w:tcW w:w="4790" w:type="dxa"/>
          </w:tcPr>
          <w:p w:rsidR="00A6372A" w:rsidRPr="00A6372A" w:rsidRDefault="00A6372A" w:rsidP="00BA4D0D">
            <w:pPr>
              <w:jc w:val="center"/>
            </w:pPr>
            <w:r w:rsidRPr="00A6372A">
              <w:t>Повторение.  Решение задач.</w:t>
            </w:r>
          </w:p>
        </w:tc>
        <w:tc>
          <w:tcPr>
            <w:tcW w:w="1130" w:type="dxa"/>
          </w:tcPr>
          <w:p w:rsidR="00A6372A" w:rsidRPr="00A6372A" w:rsidRDefault="00A6372A" w:rsidP="00BA4D0D">
            <w:pPr>
              <w:jc w:val="center"/>
            </w:pPr>
            <w:r w:rsidRPr="00A6372A">
              <w:t>4</w:t>
            </w:r>
          </w:p>
        </w:tc>
        <w:tc>
          <w:tcPr>
            <w:tcW w:w="8363" w:type="dxa"/>
          </w:tcPr>
          <w:p w:rsidR="00A6372A" w:rsidRPr="00A6372A" w:rsidRDefault="00A6372A" w:rsidP="00BA4D0D">
            <w:pPr>
              <w:jc w:val="both"/>
            </w:pPr>
            <w:r w:rsidRPr="00A6372A">
              <w:t>Повторить пройденный материал.</w:t>
            </w:r>
          </w:p>
        </w:tc>
      </w:tr>
    </w:tbl>
    <w:p w:rsidR="00A6372A" w:rsidRPr="00A6372A" w:rsidRDefault="00A6372A" w:rsidP="003A0B6D"/>
    <w:p w:rsidR="00A6372A" w:rsidRPr="0000296D" w:rsidRDefault="00A6372A" w:rsidP="00A6372A">
      <w:pPr>
        <w:jc w:val="center"/>
        <w:rPr>
          <w:b/>
        </w:rPr>
      </w:pPr>
      <w:r w:rsidRPr="0000296D">
        <w:rPr>
          <w:b/>
        </w:rPr>
        <w:t>Литература</w:t>
      </w:r>
    </w:p>
    <w:p w:rsidR="00A6372A" w:rsidRPr="0000296D" w:rsidRDefault="00A6372A" w:rsidP="00A6372A">
      <w:pPr>
        <w:rPr>
          <w:b/>
        </w:rPr>
      </w:pPr>
      <w:r w:rsidRPr="0000296D">
        <w:rPr>
          <w:b/>
        </w:rPr>
        <w:t>Пособия для учащихся</w:t>
      </w:r>
    </w:p>
    <w:p w:rsidR="00A6372A" w:rsidRDefault="00A6372A" w:rsidP="003A0B6D"/>
    <w:p w:rsidR="00A6372A" w:rsidRPr="0000296D" w:rsidRDefault="00A6372A" w:rsidP="00A6372A">
      <w:pPr>
        <w:numPr>
          <w:ilvl w:val="0"/>
          <w:numId w:val="5"/>
        </w:numPr>
        <w:ind w:left="284" w:hanging="284"/>
        <w:rPr>
          <w:i/>
        </w:rPr>
      </w:pPr>
      <w:proofErr w:type="spellStart"/>
      <w:r w:rsidRPr="0000296D">
        <w:t>Атанасян</w:t>
      </w:r>
      <w:proofErr w:type="spellEnd"/>
      <w:r w:rsidRPr="0000296D">
        <w:t xml:space="preserve"> Л.С. Геометрия 7 – 9. Учебник для 7 – 9 классов средне</w:t>
      </w:r>
      <w:r>
        <w:t>й школы. М., «Просвещение», 2013</w:t>
      </w:r>
      <w:r w:rsidRPr="0000296D">
        <w:t>.</w:t>
      </w:r>
    </w:p>
    <w:p w:rsidR="00A6372A" w:rsidRPr="0000296D" w:rsidRDefault="00A6372A" w:rsidP="00A6372A">
      <w:pPr>
        <w:ind w:left="284" w:hanging="284"/>
      </w:pPr>
    </w:p>
    <w:p w:rsidR="00A6372A" w:rsidRPr="0000296D" w:rsidRDefault="00A6372A" w:rsidP="00A6372A">
      <w:pPr>
        <w:numPr>
          <w:ilvl w:val="0"/>
          <w:numId w:val="5"/>
        </w:numPr>
        <w:ind w:left="284" w:hanging="284"/>
      </w:pPr>
      <w:r w:rsidRPr="0000296D">
        <w:t>Зив Б.Г. Дидактические материалы по геометрии дл</w:t>
      </w:r>
      <w:r>
        <w:t>я 8 класс</w:t>
      </w:r>
      <w:proofErr w:type="gramStart"/>
      <w:r>
        <w:t>,-</w:t>
      </w:r>
      <w:proofErr w:type="gramEnd"/>
      <w:r>
        <w:t>М.: Просвещение, 2013</w:t>
      </w:r>
    </w:p>
    <w:p w:rsidR="00A6372A" w:rsidRPr="0000296D" w:rsidRDefault="00A6372A" w:rsidP="00A6372A">
      <w:pPr>
        <w:numPr>
          <w:ilvl w:val="0"/>
          <w:numId w:val="5"/>
        </w:numPr>
        <w:ind w:left="284" w:hanging="284"/>
        <w:rPr>
          <w:i/>
        </w:rPr>
      </w:pPr>
      <w:proofErr w:type="spellStart"/>
      <w:r w:rsidRPr="0000296D">
        <w:t>Иченская</w:t>
      </w:r>
      <w:proofErr w:type="spellEnd"/>
      <w:r w:rsidRPr="0000296D">
        <w:t xml:space="preserve"> М. А. Самостоятельные и контрольные работы к учебнику Л. С. </w:t>
      </w:r>
      <w:proofErr w:type="spellStart"/>
      <w:r w:rsidRPr="0000296D">
        <w:t>Атанасяна</w:t>
      </w:r>
      <w:proofErr w:type="spellEnd"/>
      <w:r w:rsidRPr="0000296D">
        <w:t xml:space="preserve"> 7-9 классы. – Волгоград: Учитель, 2013.</w:t>
      </w:r>
    </w:p>
    <w:p w:rsidR="00A6372A" w:rsidRPr="0000296D" w:rsidRDefault="00A6372A" w:rsidP="00A6372A"/>
    <w:p w:rsidR="00A6372A" w:rsidRPr="0000296D" w:rsidRDefault="00A6372A" w:rsidP="00A6372A">
      <w:pPr>
        <w:rPr>
          <w:b/>
        </w:rPr>
      </w:pPr>
      <w:r w:rsidRPr="0000296D">
        <w:rPr>
          <w:b/>
        </w:rPr>
        <w:t>Пособия для учителя</w:t>
      </w:r>
    </w:p>
    <w:p w:rsidR="00A6372A" w:rsidRPr="0000296D" w:rsidRDefault="00A6372A" w:rsidP="00A6372A"/>
    <w:p w:rsidR="00A6372A" w:rsidRPr="0000296D" w:rsidRDefault="00A6372A" w:rsidP="00A6372A">
      <w:r w:rsidRPr="0000296D">
        <w:t xml:space="preserve">1.Зив Б.Г. Дидактические материалы по геометрии для 8 класс, </w:t>
      </w:r>
      <w:proofErr w:type="gramStart"/>
      <w:r w:rsidRPr="0000296D">
        <w:t>-М</w:t>
      </w:r>
      <w:proofErr w:type="gramEnd"/>
      <w:r w:rsidRPr="0000296D">
        <w:t>.: Просвещение, 2012</w:t>
      </w:r>
    </w:p>
    <w:p w:rsidR="00A6372A" w:rsidRPr="0000296D" w:rsidRDefault="00A6372A" w:rsidP="00A6372A">
      <w:r w:rsidRPr="0000296D">
        <w:lastRenderedPageBreak/>
        <w:t xml:space="preserve">2. Изучение геометрии в 7-9 классах,  методические рекомендации </w:t>
      </w:r>
      <w:proofErr w:type="gramStart"/>
      <w:r w:rsidRPr="0000296D">
        <w:t>к</w:t>
      </w:r>
      <w:proofErr w:type="gramEnd"/>
      <w:r w:rsidRPr="0000296D">
        <w:t xml:space="preserve"> учеб.: Книга  для учителя /</w:t>
      </w:r>
      <w:proofErr w:type="spellStart"/>
      <w:r w:rsidRPr="0000296D">
        <w:t>Л.С.Атанасян</w:t>
      </w:r>
      <w:proofErr w:type="spellEnd"/>
      <w:r w:rsidRPr="0000296D">
        <w:t xml:space="preserve">, </w:t>
      </w:r>
      <w:proofErr w:type="spellStart"/>
      <w:r w:rsidRPr="0000296D">
        <w:t>В.Ф.Бутузов</w:t>
      </w:r>
      <w:proofErr w:type="spellEnd"/>
      <w:r w:rsidRPr="0000296D">
        <w:t>, - М.: Просвещение, 2013.</w:t>
      </w:r>
    </w:p>
    <w:p w:rsidR="00A6372A" w:rsidRPr="0000296D" w:rsidRDefault="00A6372A" w:rsidP="00A6372A">
      <w:r w:rsidRPr="0000296D">
        <w:t xml:space="preserve">3. Поурочные разработки по учебнику </w:t>
      </w:r>
      <w:proofErr w:type="spellStart"/>
      <w:r w:rsidRPr="0000296D">
        <w:t>Атанасяна</w:t>
      </w:r>
      <w:proofErr w:type="spellEnd"/>
      <w:r w:rsidRPr="0000296D">
        <w:t xml:space="preserve"> Л.С., </w:t>
      </w:r>
      <w:proofErr w:type="spellStart"/>
      <w:r w:rsidRPr="0000296D">
        <w:t>Н.Ф.Гаврилова</w:t>
      </w:r>
      <w:proofErr w:type="spellEnd"/>
      <w:r w:rsidRPr="0000296D">
        <w:t>, Москва «</w:t>
      </w:r>
      <w:proofErr w:type="spellStart"/>
      <w:r w:rsidRPr="0000296D">
        <w:t>Вако</w:t>
      </w:r>
      <w:proofErr w:type="spellEnd"/>
      <w:r w:rsidRPr="0000296D">
        <w:t>» 2008.</w:t>
      </w:r>
    </w:p>
    <w:p w:rsidR="00A6372A" w:rsidRPr="0000296D" w:rsidRDefault="00A6372A" w:rsidP="00A6372A">
      <w:r w:rsidRPr="0000296D">
        <w:t>4.Журнал «Математика в школе».</w:t>
      </w:r>
    </w:p>
    <w:p w:rsidR="00A6372A" w:rsidRPr="0000296D" w:rsidRDefault="00A6372A" w:rsidP="00A6372A">
      <w:pPr>
        <w:jc w:val="both"/>
      </w:pPr>
      <w:r w:rsidRPr="0000296D">
        <w:t>5.Т.А.Бурмистрова.  Геометрия. Программы общеобразовательных учреждений. 7-9 классы. -  М.: Просвещение, 2013 г.</w:t>
      </w:r>
    </w:p>
    <w:p w:rsidR="00A6372A" w:rsidRPr="0000296D" w:rsidRDefault="00A6372A" w:rsidP="00A6372A">
      <w:pPr>
        <w:rPr>
          <w:b/>
        </w:rPr>
      </w:pPr>
    </w:p>
    <w:p w:rsidR="00A6372A" w:rsidRPr="0000296D" w:rsidRDefault="00A6372A" w:rsidP="00A6372A">
      <w:pPr>
        <w:rPr>
          <w:b/>
        </w:rPr>
      </w:pPr>
      <w:r w:rsidRPr="0000296D">
        <w:rPr>
          <w:b/>
        </w:rPr>
        <w:t>Дополнительная литература</w:t>
      </w:r>
    </w:p>
    <w:p w:rsidR="00A6372A" w:rsidRDefault="00A6372A" w:rsidP="00A6372A">
      <w:r w:rsidRPr="0000296D">
        <w:t xml:space="preserve">1.Е.Ю.Иванова, </w:t>
      </w:r>
      <w:proofErr w:type="spellStart"/>
      <w:r w:rsidRPr="0000296D">
        <w:t>Д.А.Калинин</w:t>
      </w:r>
      <w:proofErr w:type="spellEnd"/>
      <w:r w:rsidRPr="0000296D">
        <w:t xml:space="preserve">. Планиметрия (методические разработки для учащихся заочного отделения малого ММФ МГУ им. </w:t>
      </w:r>
      <w:r>
        <w:t xml:space="preserve">М.В. Ломоносова, 7-9 </w:t>
      </w:r>
      <w:proofErr w:type="spellStart"/>
      <w:r>
        <w:t>кл</w:t>
      </w:r>
      <w:proofErr w:type="spellEnd"/>
      <w:r>
        <w:t>.), 2007</w:t>
      </w:r>
    </w:p>
    <w:p w:rsidR="000B7726" w:rsidRPr="00855DB3" w:rsidRDefault="000B7726" w:rsidP="000B7726">
      <w:pPr>
        <w:spacing w:line="240" w:lineRule="atLeast"/>
      </w:pPr>
      <w:r w:rsidRPr="00855DB3">
        <w:rPr>
          <w:b/>
          <w:bCs/>
        </w:rPr>
        <w:t>Нормы оценки знаний, умен</w:t>
      </w:r>
      <w:r>
        <w:rPr>
          <w:b/>
          <w:bCs/>
        </w:rPr>
        <w:t>ий и компетентностей учащихся 8</w:t>
      </w:r>
      <w:r w:rsidRPr="00855DB3">
        <w:rPr>
          <w:b/>
          <w:bCs/>
        </w:rPr>
        <w:t xml:space="preserve"> класса по геометрии</w:t>
      </w:r>
    </w:p>
    <w:p w:rsidR="000B7726" w:rsidRPr="00855DB3" w:rsidRDefault="000B7726" w:rsidP="000B7726">
      <w:pPr>
        <w:spacing w:line="240" w:lineRule="atLeast"/>
        <w:rPr>
          <w:b/>
          <w:kern w:val="36"/>
        </w:rPr>
      </w:pPr>
      <w:r w:rsidRPr="00855DB3">
        <w:t> </w:t>
      </w:r>
      <w:r w:rsidRPr="00855DB3">
        <w:rPr>
          <w:b/>
          <w:kern w:val="36"/>
        </w:rPr>
        <w:t>1.  Оценка письменных контрольных работ.</w:t>
      </w:r>
    </w:p>
    <w:p w:rsidR="000B7726" w:rsidRPr="00855DB3" w:rsidRDefault="000B7726" w:rsidP="000B7726">
      <w:pPr>
        <w:spacing w:line="240" w:lineRule="atLeast"/>
      </w:pPr>
      <w:r w:rsidRPr="00855DB3">
        <w:t>Ответ оценивается отметкой «</w:t>
      </w:r>
      <w:r w:rsidRPr="00855DB3">
        <w:rPr>
          <w:b/>
          <w:bCs/>
        </w:rPr>
        <w:t>5</w:t>
      </w:r>
      <w:r w:rsidRPr="00855DB3">
        <w:t>», если:</w:t>
      </w:r>
    </w:p>
    <w:p w:rsidR="000B7726" w:rsidRPr="00855DB3" w:rsidRDefault="000B7726" w:rsidP="000B7726">
      <w:pPr>
        <w:numPr>
          <w:ilvl w:val="0"/>
          <w:numId w:val="8"/>
        </w:numPr>
        <w:tabs>
          <w:tab w:val="clear" w:pos="720"/>
          <w:tab w:val="num" w:pos="-284"/>
        </w:tabs>
        <w:spacing w:line="240" w:lineRule="atLeast"/>
        <w:ind w:left="1170" w:hanging="1737"/>
        <w:jc w:val="both"/>
      </w:pPr>
      <w:r w:rsidRPr="00855DB3">
        <w:t>работа выполнена полностью;</w:t>
      </w:r>
    </w:p>
    <w:p w:rsidR="000B7726" w:rsidRPr="00855DB3" w:rsidRDefault="000B7726" w:rsidP="000B7726">
      <w:pPr>
        <w:numPr>
          <w:ilvl w:val="0"/>
          <w:numId w:val="8"/>
        </w:numPr>
        <w:tabs>
          <w:tab w:val="clear" w:pos="720"/>
          <w:tab w:val="num" w:pos="-284"/>
        </w:tabs>
        <w:spacing w:line="240" w:lineRule="atLeast"/>
        <w:ind w:left="1170" w:hanging="1737"/>
        <w:jc w:val="both"/>
      </w:pPr>
      <w:r w:rsidRPr="00855DB3">
        <w:t xml:space="preserve">в </w:t>
      </w:r>
      <w:proofErr w:type="gramStart"/>
      <w:r w:rsidRPr="00855DB3">
        <w:t>логических рассуждениях</w:t>
      </w:r>
      <w:proofErr w:type="gramEnd"/>
      <w:r w:rsidRPr="00855DB3">
        <w:t xml:space="preserve"> и обосновании решения нет пробелов и ошибок;</w:t>
      </w:r>
    </w:p>
    <w:p w:rsidR="000B7726" w:rsidRPr="00855DB3" w:rsidRDefault="000B7726" w:rsidP="000B7726">
      <w:pPr>
        <w:numPr>
          <w:ilvl w:val="0"/>
          <w:numId w:val="8"/>
        </w:numPr>
        <w:tabs>
          <w:tab w:val="clear" w:pos="720"/>
          <w:tab w:val="num" w:pos="-284"/>
        </w:tabs>
        <w:spacing w:line="240" w:lineRule="atLeast"/>
        <w:ind w:left="-284" w:hanging="283"/>
        <w:jc w:val="both"/>
      </w:pPr>
      <w:r w:rsidRPr="00855DB3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B7726" w:rsidRPr="00855DB3" w:rsidRDefault="000B7726" w:rsidP="000B7726">
      <w:pPr>
        <w:spacing w:line="240" w:lineRule="atLeast"/>
      </w:pPr>
      <w:r w:rsidRPr="00855DB3">
        <w:t>Отметка «</w:t>
      </w:r>
      <w:r w:rsidRPr="00855DB3">
        <w:rPr>
          <w:b/>
          <w:bCs/>
        </w:rPr>
        <w:t>4</w:t>
      </w:r>
      <w:r w:rsidRPr="00855DB3">
        <w:t>» ставится в следующих случаях:</w:t>
      </w:r>
    </w:p>
    <w:p w:rsidR="000B7726" w:rsidRPr="00855DB3" w:rsidRDefault="000B7726" w:rsidP="000B7726">
      <w:pPr>
        <w:numPr>
          <w:ilvl w:val="0"/>
          <w:numId w:val="9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B7726" w:rsidRPr="00855DB3" w:rsidRDefault="000B7726" w:rsidP="000B7726">
      <w:pPr>
        <w:numPr>
          <w:ilvl w:val="0"/>
          <w:numId w:val="9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0B7726" w:rsidRPr="00855DB3" w:rsidRDefault="000B7726" w:rsidP="000B7726">
      <w:pPr>
        <w:spacing w:line="240" w:lineRule="atLeast"/>
      </w:pPr>
      <w:r w:rsidRPr="00855DB3">
        <w:t>Отметка «</w:t>
      </w:r>
      <w:r w:rsidRPr="00855DB3">
        <w:rPr>
          <w:b/>
          <w:bCs/>
        </w:rPr>
        <w:t>3</w:t>
      </w:r>
      <w:r w:rsidRPr="00855DB3">
        <w:t>» ставится, если:</w:t>
      </w:r>
    </w:p>
    <w:p w:rsidR="000B7726" w:rsidRPr="00855DB3" w:rsidRDefault="000B7726" w:rsidP="000B7726">
      <w:pPr>
        <w:numPr>
          <w:ilvl w:val="0"/>
          <w:numId w:val="10"/>
        </w:numPr>
        <w:tabs>
          <w:tab w:val="clear" w:pos="720"/>
          <w:tab w:val="num" w:pos="-284"/>
        </w:tabs>
        <w:spacing w:line="240" w:lineRule="atLeast"/>
        <w:ind w:left="-142" w:hanging="425"/>
        <w:jc w:val="both"/>
      </w:pPr>
      <w:r w:rsidRPr="00855DB3"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 w:rsidRPr="00855DB3">
        <w:t>обучающийся</w:t>
      </w:r>
      <w:proofErr w:type="gramEnd"/>
      <w:r w:rsidRPr="00855DB3">
        <w:t xml:space="preserve"> обладает обязательными умениями по проверяемой теме.</w:t>
      </w:r>
    </w:p>
    <w:p w:rsidR="000B7726" w:rsidRPr="00855DB3" w:rsidRDefault="000B7726" w:rsidP="000B7726">
      <w:pPr>
        <w:spacing w:line="240" w:lineRule="atLeast"/>
      </w:pPr>
      <w:r w:rsidRPr="00855DB3">
        <w:t>Отметка «</w:t>
      </w:r>
      <w:r w:rsidRPr="00855DB3">
        <w:rPr>
          <w:b/>
          <w:bCs/>
        </w:rPr>
        <w:t>2</w:t>
      </w:r>
      <w:r w:rsidRPr="00855DB3">
        <w:t>» ставится, если:</w:t>
      </w:r>
    </w:p>
    <w:p w:rsidR="000B7726" w:rsidRPr="00855DB3" w:rsidRDefault="000B7726" w:rsidP="000B7726">
      <w:pPr>
        <w:numPr>
          <w:ilvl w:val="0"/>
          <w:numId w:val="11"/>
        </w:numPr>
        <w:tabs>
          <w:tab w:val="clear" w:pos="720"/>
        </w:tabs>
        <w:spacing w:line="240" w:lineRule="atLeast"/>
        <w:ind w:left="-142" w:hanging="425"/>
        <w:jc w:val="both"/>
      </w:pPr>
      <w:r w:rsidRPr="00855DB3">
        <w:t xml:space="preserve">допущены существенные ошибки, показавшие, что </w:t>
      </w:r>
      <w:proofErr w:type="gramStart"/>
      <w:r w:rsidRPr="00855DB3">
        <w:t>обучающийся</w:t>
      </w:r>
      <w:proofErr w:type="gramEnd"/>
      <w:r w:rsidRPr="00855DB3">
        <w:t xml:space="preserve"> не обладает обязательными умениями по данной теме в полной мере.</w:t>
      </w:r>
    </w:p>
    <w:p w:rsidR="000B7726" w:rsidRPr="00855DB3" w:rsidRDefault="000B7726" w:rsidP="000B7726">
      <w:pPr>
        <w:spacing w:line="240" w:lineRule="atLeast"/>
        <w:ind w:left="-567" w:firstLine="567"/>
        <w:jc w:val="both"/>
      </w:pPr>
      <w:r w:rsidRPr="00855DB3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55DB3">
        <w:t>обучающемуся</w:t>
      </w:r>
      <w:proofErr w:type="gramEnd"/>
      <w:r w:rsidRPr="00855DB3">
        <w:t xml:space="preserve"> дополнительно после выполнения им каких-либо других заданий.</w:t>
      </w:r>
    </w:p>
    <w:p w:rsidR="000B7726" w:rsidRPr="00855DB3" w:rsidRDefault="000B7726" w:rsidP="000B7726">
      <w:pPr>
        <w:spacing w:line="240" w:lineRule="atLeast"/>
      </w:pPr>
      <w:r w:rsidRPr="00855DB3">
        <w:t> </w:t>
      </w:r>
    </w:p>
    <w:p w:rsidR="000B7726" w:rsidRPr="00855DB3" w:rsidRDefault="000B7726" w:rsidP="000B7726">
      <w:pPr>
        <w:spacing w:line="240" w:lineRule="atLeast"/>
        <w:outlineLvl w:val="0"/>
        <w:rPr>
          <w:b/>
          <w:kern w:val="36"/>
        </w:rPr>
      </w:pPr>
      <w:r w:rsidRPr="00855DB3">
        <w:rPr>
          <w:b/>
          <w:kern w:val="36"/>
        </w:rPr>
        <w:t>2.  Оценка устных ответов.</w:t>
      </w:r>
    </w:p>
    <w:p w:rsidR="000B7726" w:rsidRPr="00855DB3" w:rsidRDefault="000B7726" w:rsidP="000B7726">
      <w:pPr>
        <w:spacing w:line="240" w:lineRule="atLeast"/>
      </w:pPr>
      <w:r w:rsidRPr="00855DB3">
        <w:t>Ответ оценивается отметкой «</w:t>
      </w:r>
      <w:r w:rsidRPr="00855DB3">
        <w:rPr>
          <w:b/>
          <w:bCs/>
        </w:rPr>
        <w:t>5</w:t>
      </w:r>
      <w:r w:rsidRPr="00855DB3">
        <w:t>», если ученик: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полно раскрыл содержание материала в объеме, предусмотренном программой и учебником;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правильно выполнил рисунки, чертежи, графики, сопутствующие ответу;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 xml:space="preserve">продемонстрировал знание теории ранее изученных сопутствующих тем,  </w:t>
      </w:r>
      <w:proofErr w:type="spellStart"/>
      <w:r w:rsidRPr="00855DB3">
        <w:t>сформированность</w:t>
      </w:r>
      <w:proofErr w:type="spellEnd"/>
      <w:r w:rsidRPr="00855DB3">
        <w:t>  и устойчивость используемых при ответе умений и навыков;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>отвечал самостоятельно, без наводящих вопросов учителя;</w:t>
      </w:r>
    </w:p>
    <w:p w:rsidR="000B7726" w:rsidRPr="00855DB3" w:rsidRDefault="000B7726" w:rsidP="000B7726">
      <w:pPr>
        <w:numPr>
          <w:ilvl w:val="0"/>
          <w:numId w:val="12"/>
        </w:numPr>
        <w:tabs>
          <w:tab w:val="clear" w:pos="720"/>
        </w:tabs>
        <w:spacing w:line="240" w:lineRule="atLeast"/>
        <w:ind w:left="-284" w:hanging="283"/>
        <w:jc w:val="both"/>
      </w:pPr>
      <w:r w:rsidRPr="00855DB3">
        <w:t xml:space="preserve">возможны одна – две  неточности </w:t>
      </w:r>
      <w:proofErr w:type="gramStart"/>
      <w:r w:rsidRPr="00855DB3">
        <w:t>при</w:t>
      </w:r>
      <w:proofErr w:type="gramEnd"/>
      <w:r w:rsidRPr="00855DB3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0B7726" w:rsidRPr="00855DB3" w:rsidRDefault="000B7726" w:rsidP="000B7726">
      <w:pPr>
        <w:spacing w:line="240" w:lineRule="atLeast"/>
      </w:pPr>
      <w:r w:rsidRPr="00855DB3">
        <w:t>Ответ оценивается отметкой «</w:t>
      </w:r>
      <w:r w:rsidRPr="00855DB3">
        <w:rPr>
          <w:b/>
          <w:bCs/>
        </w:rPr>
        <w:t>4</w:t>
      </w:r>
      <w:r w:rsidRPr="00855DB3">
        <w:t>», если удовлетворяет в основном требованиям на оценку «5», но при этом имеет один из недостатков:</w:t>
      </w:r>
    </w:p>
    <w:p w:rsidR="000B7726" w:rsidRPr="00855DB3" w:rsidRDefault="000B7726" w:rsidP="000B7726">
      <w:pPr>
        <w:numPr>
          <w:ilvl w:val="0"/>
          <w:numId w:val="13"/>
        </w:numPr>
        <w:tabs>
          <w:tab w:val="clear" w:pos="720"/>
          <w:tab w:val="num" w:pos="-284"/>
        </w:tabs>
        <w:spacing w:line="240" w:lineRule="atLeast"/>
        <w:ind w:left="36" w:hanging="603"/>
        <w:jc w:val="both"/>
      </w:pPr>
      <w:r w:rsidRPr="00855DB3">
        <w:t>в изложении допущены небольшие пробелы, не исказившее математическое содержание ответа;</w:t>
      </w:r>
    </w:p>
    <w:p w:rsidR="000B7726" w:rsidRPr="00855DB3" w:rsidRDefault="000B7726" w:rsidP="000B7726">
      <w:pPr>
        <w:numPr>
          <w:ilvl w:val="0"/>
          <w:numId w:val="13"/>
        </w:numPr>
        <w:tabs>
          <w:tab w:val="clear" w:pos="720"/>
          <w:tab w:val="num" w:pos="-284"/>
        </w:tabs>
        <w:spacing w:line="240" w:lineRule="atLeast"/>
        <w:ind w:left="36" w:hanging="603"/>
        <w:jc w:val="both"/>
      </w:pPr>
      <w:r w:rsidRPr="00855DB3">
        <w:t>допущены один – два недочета при освещении основного содержания ответа, исправленные после замечания учителя;</w:t>
      </w:r>
    </w:p>
    <w:p w:rsidR="000B7726" w:rsidRPr="00855DB3" w:rsidRDefault="000B7726" w:rsidP="000B7726">
      <w:pPr>
        <w:numPr>
          <w:ilvl w:val="0"/>
          <w:numId w:val="13"/>
        </w:numPr>
        <w:tabs>
          <w:tab w:val="clear" w:pos="720"/>
          <w:tab w:val="num" w:pos="-284"/>
        </w:tabs>
        <w:spacing w:line="240" w:lineRule="atLeast"/>
        <w:ind w:left="36" w:hanging="603"/>
        <w:jc w:val="both"/>
      </w:pPr>
      <w:r w:rsidRPr="00855DB3"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0B7726" w:rsidRPr="00855DB3" w:rsidRDefault="000B7726" w:rsidP="000B7726">
      <w:pPr>
        <w:spacing w:line="240" w:lineRule="atLeast"/>
      </w:pPr>
      <w:r w:rsidRPr="00855DB3">
        <w:t>Отметка «</w:t>
      </w:r>
      <w:r w:rsidRPr="00855DB3">
        <w:rPr>
          <w:b/>
          <w:bCs/>
        </w:rPr>
        <w:t>3</w:t>
      </w:r>
      <w:r w:rsidRPr="00855DB3">
        <w:t>» ставится в следующих случаях:</w:t>
      </w:r>
    </w:p>
    <w:p w:rsidR="000B7726" w:rsidRPr="00855DB3" w:rsidRDefault="000B7726" w:rsidP="000B7726">
      <w:pPr>
        <w:numPr>
          <w:ilvl w:val="0"/>
          <w:numId w:val="14"/>
        </w:numPr>
        <w:tabs>
          <w:tab w:val="clear" w:pos="720"/>
          <w:tab w:val="num" w:pos="-567"/>
        </w:tabs>
        <w:spacing w:line="240" w:lineRule="atLeast"/>
        <w:ind w:left="-142" w:hanging="425"/>
        <w:jc w:val="both"/>
      </w:pPr>
      <w:r w:rsidRPr="00855DB3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0B7726" w:rsidRPr="00855DB3" w:rsidRDefault="000B7726" w:rsidP="000B7726">
      <w:pPr>
        <w:numPr>
          <w:ilvl w:val="0"/>
          <w:numId w:val="14"/>
        </w:numPr>
        <w:tabs>
          <w:tab w:val="clear" w:pos="720"/>
          <w:tab w:val="num" w:pos="-567"/>
        </w:tabs>
        <w:spacing w:line="240" w:lineRule="atLeast"/>
        <w:ind w:left="-142" w:hanging="425"/>
        <w:jc w:val="both"/>
      </w:pPr>
      <w:r w:rsidRPr="00855DB3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B7726" w:rsidRPr="00855DB3" w:rsidRDefault="000B7726" w:rsidP="000B7726">
      <w:pPr>
        <w:numPr>
          <w:ilvl w:val="0"/>
          <w:numId w:val="14"/>
        </w:numPr>
        <w:tabs>
          <w:tab w:val="clear" w:pos="720"/>
          <w:tab w:val="num" w:pos="-567"/>
        </w:tabs>
        <w:spacing w:line="240" w:lineRule="atLeast"/>
        <w:ind w:left="-142" w:hanging="425"/>
        <w:jc w:val="both"/>
      </w:pPr>
      <w:r w:rsidRPr="00855DB3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B7726" w:rsidRPr="00855DB3" w:rsidRDefault="000B7726" w:rsidP="000B7726">
      <w:pPr>
        <w:numPr>
          <w:ilvl w:val="0"/>
          <w:numId w:val="14"/>
        </w:numPr>
        <w:tabs>
          <w:tab w:val="clear" w:pos="720"/>
          <w:tab w:val="num" w:pos="-567"/>
        </w:tabs>
        <w:spacing w:line="240" w:lineRule="atLeast"/>
        <w:ind w:left="-142" w:hanging="425"/>
        <w:jc w:val="both"/>
      </w:pPr>
      <w:r w:rsidRPr="00855DB3">
        <w:t xml:space="preserve">при достаточном знании теоретического материала </w:t>
      </w:r>
      <w:proofErr w:type="gramStart"/>
      <w:r w:rsidRPr="00855DB3">
        <w:t>выявлена</w:t>
      </w:r>
      <w:proofErr w:type="gramEnd"/>
      <w:r w:rsidRPr="00855DB3">
        <w:t xml:space="preserve"> недостаточная </w:t>
      </w:r>
      <w:proofErr w:type="spellStart"/>
      <w:r w:rsidRPr="00855DB3">
        <w:t>сформированность</w:t>
      </w:r>
      <w:proofErr w:type="spellEnd"/>
      <w:r w:rsidRPr="00855DB3">
        <w:t xml:space="preserve"> основных умений и навыков.</w:t>
      </w:r>
    </w:p>
    <w:p w:rsidR="000B7726" w:rsidRPr="00855DB3" w:rsidRDefault="000B7726" w:rsidP="000B7726">
      <w:pPr>
        <w:spacing w:line="240" w:lineRule="atLeast"/>
      </w:pPr>
      <w:r w:rsidRPr="00855DB3">
        <w:t> Отметка «</w:t>
      </w:r>
      <w:r w:rsidRPr="00855DB3">
        <w:rPr>
          <w:b/>
          <w:bCs/>
        </w:rPr>
        <w:t>2</w:t>
      </w:r>
      <w:r w:rsidRPr="00855DB3">
        <w:t>» ставится в следующих случаях:</w:t>
      </w:r>
    </w:p>
    <w:p w:rsidR="000B7726" w:rsidRPr="00855DB3" w:rsidRDefault="000B7726" w:rsidP="000B7726">
      <w:pPr>
        <w:numPr>
          <w:ilvl w:val="0"/>
          <w:numId w:val="15"/>
        </w:numPr>
        <w:spacing w:line="240" w:lineRule="atLeast"/>
        <w:ind w:left="-142" w:hanging="425"/>
        <w:jc w:val="both"/>
      </w:pPr>
      <w:r w:rsidRPr="00855DB3">
        <w:t>не раскрыто основное содержание учебного материала;</w:t>
      </w:r>
    </w:p>
    <w:p w:rsidR="000B7726" w:rsidRPr="00855DB3" w:rsidRDefault="000B7726" w:rsidP="000B7726">
      <w:pPr>
        <w:numPr>
          <w:ilvl w:val="0"/>
          <w:numId w:val="15"/>
        </w:numPr>
        <w:spacing w:line="240" w:lineRule="atLeast"/>
        <w:ind w:left="-142" w:hanging="425"/>
        <w:jc w:val="both"/>
      </w:pPr>
      <w:r w:rsidRPr="00855DB3">
        <w:t>обнаружено незнание учеником большей или наиболее важной части учебного материала;</w:t>
      </w:r>
    </w:p>
    <w:p w:rsidR="000B7726" w:rsidRPr="00855DB3" w:rsidRDefault="000B7726" w:rsidP="000B7726">
      <w:pPr>
        <w:numPr>
          <w:ilvl w:val="0"/>
          <w:numId w:val="15"/>
        </w:numPr>
        <w:spacing w:line="240" w:lineRule="atLeast"/>
        <w:ind w:left="-142" w:hanging="425"/>
        <w:jc w:val="both"/>
      </w:pPr>
      <w:r w:rsidRPr="00855DB3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B7726" w:rsidRPr="00855DB3" w:rsidRDefault="000B7726" w:rsidP="000B7726">
      <w:pPr>
        <w:spacing w:line="240" w:lineRule="atLeast"/>
        <w:ind w:left="-142" w:hanging="425"/>
        <w:jc w:val="both"/>
        <w:outlineLvl w:val="0"/>
      </w:pPr>
      <w:r w:rsidRPr="00855DB3">
        <w:rPr>
          <w:kern w:val="36"/>
        </w:rPr>
        <w:t> </w:t>
      </w:r>
      <w:r w:rsidRPr="00855DB3">
        <w:t> </w:t>
      </w:r>
      <w:r w:rsidRPr="00855DB3">
        <w:rPr>
          <w:b/>
          <w:bCs/>
        </w:rPr>
        <w:t>Общая классификация ошибок</w:t>
      </w:r>
    </w:p>
    <w:p w:rsidR="000B7726" w:rsidRPr="00855DB3" w:rsidRDefault="000B7726" w:rsidP="000B7726">
      <w:pPr>
        <w:spacing w:line="240" w:lineRule="atLeast"/>
      </w:pPr>
      <w:r w:rsidRPr="00855DB3">
        <w:t>При оценке знаний, умений и навыков обучающихся следует учитывать все ошибки (грубые и негрубые) и недочёты.</w:t>
      </w:r>
    </w:p>
    <w:p w:rsidR="000B7726" w:rsidRPr="00855DB3" w:rsidRDefault="000B7726" w:rsidP="000B7726">
      <w:pPr>
        <w:spacing w:line="240" w:lineRule="atLeast"/>
      </w:pPr>
      <w:r w:rsidRPr="00855DB3">
        <w:t xml:space="preserve"> Грубыми считаются ошибки: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незнание наименований единиц измерения;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неумение выделить в ответе главное;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неумение применять знания, алгоритмы для решения задач;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неумение делать выводы и обобщения;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неумение читать и строить графики;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неумение пользоваться первоисточниками, учебником и справочниками;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lastRenderedPageBreak/>
        <w:t>потеря корня или сохранение постороннего корня;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отбрасывание без объяснений одного из них;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равнозначные им ошибки;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вычислительные ошибки, если они не являются опиской;</w:t>
      </w:r>
    </w:p>
    <w:p w:rsidR="000B7726" w:rsidRPr="00855DB3" w:rsidRDefault="000B7726" w:rsidP="000B7726">
      <w:pPr>
        <w:numPr>
          <w:ilvl w:val="0"/>
          <w:numId w:val="16"/>
        </w:numPr>
        <w:tabs>
          <w:tab w:val="clear" w:pos="720"/>
          <w:tab w:val="num" w:pos="-142"/>
        </w:tabs>
        <w:spacing w:line="240" w:lineRule="atLeast"/>
        <w:ind w:left="-105" w:hanging="462"/>
        <w:jc w:val="both"/>
      </w:pPr>
      <w:r w:rsidRPr="00855DB3">
        <w:t> логические ошибки.</w:t>
      </w:r>
    </w:p>
    <w:p w:rsidR="000B7726" w:rsidRPr="00855DB3" w:rsidRDefault="000B7726" w:rsidP="000B7726">
      <w:pPr>
        <w:spacing w:line="240" w:lineRule="atLeast"/>
      </w:pPr>
      <w:r>
        <w:t> </w:t>
      </w:r>
      <w:r w:rsidRPr="00855DB3">
        <w:t xml:space="preserve"> К негрубым ошибкам следует отнести:</w:t>
      </w:r>
    </w:p>
    <w:p w:rsidR="000B7726" w:rsidRPr="00855DB3" w:rsidRDefault="000B7726" w:rsidP="000B7726">
      <w:pPr>
        <w:numPr>
          <w:ilvl w:val="0"/>
          <w:numId w:val="17"/>
        </w:numPr>
        <w:tabs>
          <w:tab w:val="clear" w:pos="720"/>
          <w:tab w:val="num" w:pos="-142"/>
        </w:tabs>
        <w:spacing w:line="240" w:lineRule="atLeast"/>
        <w:ind w:left="-142" w:hanging="425"/>
        <w:jc w:val="both"/>
      </w:pPr>
      <w:r w:rsidRPr="00855DB3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55DB3">
        <w:t>второстепенными</w:t>
      </w:r>
      <w:proofErr w:type="gramEnd"/>
      <w:r w:rsidRPr="00855DB3">
        <w:t>;</w:t>
      </w:r>
    </w:p>
    <w:p w:rsidR="000B7726" w:rsidRPr="00855DB3" w:rsidRDefault="000B7726" w:rsidP="000B7726">
      <w:pPr>
        <w:numPr>
          <w:ilvl w:val="0"/>
          <w:numId w:val="17"/>
        </w:numPr>
        <w:tabs>
          <w:tab w:val="clear" w:pos="720"/>
          <w:tab w:val="num" w:pos="-142"/>
        </w:tabs>
        <w:spacing w:line="240" w:lineRule="atLeast"/>
        <w:ind w:left="-142" w:hanging="425"/>
        <w:jc w:val="both"/>
      </w:pPr>
      <w:r w:rsidRPr="00855DB3">
        <w:t>неточность графика;</w:t>
      </w:r>
    </w:p>
    <w:p w:rsidR="000B7726" w:rsidRPr="00855DB3" w:rsidRDefault="000B7726" w:rsidP="000B7726">
      <w:pPr>
        <w:numPr>
          <w:ilvl w:val="0"/>
          <w:numId w:val="17"/>
        </w:numPr>
        <w:tabs>
          <w:tab w:val="clear" w:pos="720"/>
          <w:tab w:val="num" w:pos="-142"/>
        </w:tabs>
        <w:spacing w:line="240" w:lineRule="atLeast"/>
        <w:ind w:left="-142" w:hanging="425"/>
        <w:jc w:val="both"/>
      </w:pPr>
      <w:r w:rsidRPr="00855DB3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55DB3">
        <w:t>второстепенными</w:t>
      </w:r>
      <w:proofErr w:type="gramEnd"/>
      <w:r w:rsidRPr="00855DB3">
        <w:t>);</w:t>
      </w:r>
    </w:p>
    <w:p w:rsidR="000B7726" w:rsidRPr="00855DB3" w:rsidRDefault="000B7726" w:rsidP="000B7726">
      <w:pPr>
        <w:numPr>
          <w:ilvl w:val="0"/>
          <w:numId w:val="17"/>
        </w:numPr>
        <w:tabs>
          <w:tab w:val="clear" w:pos="720"/>
          <w:tab w:val="num" w:pos="-142"/>
        </w:tabs>
        <w:spacing w:line="240" w:lineRule="atLeast"/>
        <w:ind w:left="-142" w:hanging="425"/>
        <w:jc w:val="both"/>
      </w:pPr>
      <w:r w:rsidRPr="00855DB3">
        <w:t>нерациональные методы работы со справочной и другой литературой;</w:t>
      </w:r>
    </w:p>
    <w:p w:rsidR="000B7726" w:rsidRPr="00855DB3" w:rsidRDefault="000B7726" w:rsidP="000B7726">
      <w:pPr>
        <w:numPr>
          <w:ilvl w:val="0"/>
          <w:numId w:val="17"/>
        </w:numPr>
        <w:tabs>
          <w:tab w:val="clear" w:pos="720"/>
          <w:tab w:val="num" w:pos="-142"/>
        </w:tabs>
        <w:spacing w:line="240" w:lineRule="atLeast"/>
        <w:ind w:left="-142" w:hanging="425"/>
        <w:jc w:val="both"/>
      </w:pPr>
      <w:r w:rsidRPr="00855DB3">
        <w:t>неумение решать задачи, выполнять задания в общем виде.</w:t>
      </w:r>
    </w:p>
    <w:p w:rsidR="000B7726" w:rsidRPr="00855DB3" w:rsidRDefault="000B7726" w:rsidP="000B7726">
      <w:pPr>
        <w:spacing w:line="240" w:lineRule="atLeast"/>
      </w:pPr>
      <w:r w:rsidRPr="00855DB3">
        <w:t xml:space="preserve"> Недочетами являются:</w:t>
      </w:r>
    </w:p>
    <w:p w:rsidR="000B7726" w:rsidRPr="00855DB3" w:rsidRDefault="000B7726" w:rsidP="000B7726">
      <w:pPr>
        <w:numPr>
          <w:ilvl w:val="0"/>
          <w:numId w:val="18"/>
        </w:numPr>
        <w:tabs>
          <w:tab w:val="clear" w:pos="720"/>
        </w:tabs>
        <w:spacing w:line="240" w:lineRule="atLeast"/>
        <w:ind w:left="36" w:hanging="603"/>
      </w:pPr>
      <w:r w:rsidRPr="00855DB3">
        <w:t>нерациональные приемы вычислений и преобразований;</w:t>
      </w:r>
    </w:p>
    <w:p w:rsidR="000B7726" w:rsidRPr="00855DB3" w:rsidRDefault="000B7726" w:rsidP="000B7726">
      <w:pPr>
        <w:numPr>
          <w:ilvl w:val="0"/>
          <w:numId w:val="18"/>
        </w:numPr>
        <w:tabs>
          <w:tab w:val="clear" w:pos="720"/>
        </w:tabs>
        <w:spacing w:line="240" w:lineRule="atLeast"/>
        <w:ind w:left="36" w:hanging="603"/>
      </w:pPr>
      <w:r w:rsidRPr="00855DB3">
        <w:t>небрежное выполнение записей, чертежей, схем, графиков.</w:t>
      </w:r>
    </w:p>
    <w:p w:rsidR="003A0B6D" w:rsidRPr="0000296D" w:rsidRDefault="003A0B6D" w:rsidP="005045FD">
      <w:pPr>
        <w:jc w:val="center"/>
        <w:rPr>
          <w:b/>
        </w:rPr>
      </w:pPr>
    </w:p>
    <w:p w:rsidR="005045FD" w:rsidRPr="0000296D" w:rsidRDefault="005045FD" w:rsidP="005045FD">
      <w:pPr>
        <w:jc w:val="center"/>
        <w:rPr>
          <w:b/>
        </w:rPr>
      </w:pPr>
      <w:r w:rsidRPr="0000296D">
        <w:rPr>
          <w:b/>
        </w:rPr>
        <w:t>Календарно – тематическое планирование курса геометрии 8 класса.</w:t>
      </w:r>
    </w:p>
    <w:p w:rsidR="005045FD" w:rsidRPr="0000296D" w:rsidRDefault="005045FD" w:rsidP="005045FD">
      <w:pPr>
        <w:pStyle w:val="a3"/>
        <w:spacing w:before="0" w:beforeAutospacing="0" w:after="0" w:afterAutospacing="0" w:line="360" w:lineRule="auto"/>
        <w:ind w:left="360"/>
        <w:rPr>
          <w:b/>
          <w:bCs/>
        </w:rPr>
      </w:pPr>
      <w:r w:rsidRPr="0000296D">
        <w:rPr>
          <w:b/>
          <w:bCs/>
        </w:rPr>
        <w:t xml:space="preserve">Сокращения, используемые </w:t>
      </w:r>
      <w:r w:rsidRPr="0000296D">
        <w:rPr>
          <w:b/>
        </w:rPr>
        <w:t xml:space="preserve">в </w:t>
      </w:r>
      <w:r w:rsidRPr="0000296D">
        <w:rPr>
          <w:b/>
          <w:bCs/>
        </w:rPr>
        <w:t>рабочей программе: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6912"/>
      </w:tblGrid>
      <w:tr w:rsidR="005045FD" w:rsidRPr="0000296D" w:rsidTr="005045F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rPr>
                <w:b/>
                <w:bCs/>
              </w:rPr>
            </w:pPr>
            <w:r w:rsidRPr="0000296D">
              <w:rPr>
                <w:b/>
                <w:bCs/>
              </w:rPr>
              <w:t>Типы уроков: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rPr>
                <w:b/>
                <w:bCs/>
              </w:rPr>
            </w:pPr>
            <w:r w:rsidRPr="0000296D">
              <w:rPr>
                <w:b/>
              </w:rPr>
              <w:t xml:space="preserve">Виды </w:t>
            </w:r>
            <w:r w:rsidRPr="0000296D">
              <w:rPr>
                <w:b/>
                <w:bCs/>
              </w:rPr>
              <w:t>контроля:</w:t>
            </w:r>
          </w:p>
        </w:tc>
      </w:tr>
      <w:tr w:rsidR="005045FD" w:rsidRPr="0000296D" w:rsidTr="005045F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t xml:space="preserve">УОНМ — </w:t>
            </w:r>
            <w:r w:rsidRPr="0000296D">
              <w:rPr>
                <w:bCs/>
              </w:rPr>
              <w:t xml:space="preserve">урок ознакомления с новым материалом. 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00296D">
              <w:t xml:space="preserve">     УЗИМ — </w:t>
            </w:r>
            <w:r w:rsidRPr="0000296D">
              <w:rPr>
                <w:bCs/>
              </w:rPr>
              <w:t xml:space="preserve">урок закрепления изученного материала. 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t xml:space="preserve">УПЗУ — </w:t>
            </w:r>
            <w:r w:rsidRPr="0000296D">
              <w:rPr>
                <w:bCs/>
              </w:rPr>
              <w:t>урок применения знаний и умений.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rPr>
                <w:bCs/>
              </w:rPr>
              <w:t xml:space="preserve">УОСЗ </w:t>
            </w:r>
            <w:r w:rsidRPr="0000296D">
              <w:t xml:space="preserve">— </w:t>
            </w:r>
            <w:r w:rsidRPr="0000296D">
              <w:rPr>
                <w:bCs/>
              </w:rPr>
              <w:t>урок обобщения и систематизации знаний.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 w:rsidRPr="0000296D">
              <w:t xml:space="preserve">УПКЗУ — урок </w:t>
            </w:r>
            <w:r w:rsidRPr="0000296D">
              <w:rPr>
                <w:bCs/>
              </w:rPr>
              <w:t xml:space="preserve">проверки и коррекции знаний и </w:t>
            </w:r>
            <w:r w:rsidRPr="0000296D">
              <w:t>умений.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 w:rsidRPr="0000296D">
              <w:rPr>
                <w:bCs/>
              </w:rPr>
              <w:t xml:space="preserve">КУ </w:t>
            </w:r>
            <w:r w:rsidRPr="0000296D">
              <w:t>— комбинированный урок.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t xml:space="preserve">ФО — фронтальный </w:t>
            </w:r>
            <w:r w:rsidRPr="0000296D">
              <w:rPr>
                <w:bCs/>
              </w:rPr>
              <w:t>опрос.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t xml:space="preserve">ИРД — индивидуальная </w:t>
            </w:r>
            <w:r w:rsidRPr="0000296D">
              <w:rPr>
                <w:bCs/>
              </w:rPr>
              <w:t xml:space="preserve">работа у доски. 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t xml:space="preserve">ИРК — индивидуальная </w:t>
            </w:r>
            <w:r w:rsidRPr="0000296D">
              <w:rPr>
                <w:bCs/>
              </w:rPr>
              <w:t>работа по карточкам.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proofErr w:type="gramStart"/>
            <w:r w:rsidRPr="0000296D">
              <w:rPr>
                <w:bCs/>
              </w:rPr>
              <w:t>СР</w:t>
            </w:r>
            <w:proofErr w:type="gramEnd"/>
            <w:r w:rsidRPr="0000296D">
              <w:rPr>
                <w:bCs/>
              </w:rPr>
              <w:t xml:space="preserve"> </w:t>
            </w:r>
            <w:r w:rsidRPr="0000296D">
              <w:t xml:space="preserve">— </w:t>
            </w:r>
            <w:r w:rsidRPr="0000296D">
              <w:rPr>
                <w:bCs/>
              </w:rPr>
              <w:t>самостоятельная работа.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proofErr w:type="gramStart"/>
            <w:r w:rsidRPr="0000296D">
              <w:rPr>
                <w:bCs/>
              </w:rPr>
              <w:t>ПР</w:t>
            </w:r>
            <w:proofErr w:type="gramEnd"/>
            <w:r w:rsidRPr="0000296D">
              <w:rPr>
                <w:bCs/>
              </w:rPr>
              <w:t xml:space="preserve"> </w:t>
            </w:r>
            <w:r w:rsidRPr="0000296D">
              <w:t>— п</w:t>
            </w:r>
            <w:r w:rsidRPr="0000296D">
              <w:rPr>
                <w:bCs/>
              </w:rPr>
              <w:t>роверочная работа.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00296D">
              <w:rPr>
                <w:bCs/>
              </w:rPr>
              <w:t xml:space="preserve">МД </w:t>
            </w:r>
            <w:r w:rsidRPr="0000296D">
              <w:t xml:space="preserve">— </w:t>
            </w:r>
            <w:r w:rsidRPr="0000296D">
              <w:rPr>
                <w:bCs/>
              </w:rPr>
              <w:t>математический диктант.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00296D">
              <w:rPr>
                <w:bCs/>
              </w:rPr>
              <w:t xml:space="preserve">     Т – тестовая работа.</w:t>
            </w:r>
          </w:p>
          <w:p w:rsidR="005045FD" w:rsidRPr="0000296D" w:rsidRDefault="005045FD" w:rsidP="00F67EE2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00296D">
              <w:rPr>
                <w:bCs/>
              </w:rPr>
              <w:t xml:space="preserve">      </w:t>
            </w:r>
            <w:proofErr w:type="gramStart"/>
            <w:r w:rsidRPr="0000296D">
              <w:rPr>
                <w:bCs/>
              </w:rPr>
              <w:t>КР</w:t>
            </w:r>
            <w:proofErr w:type="gramEnd"/>
            <w:r w:rsidRPr="0000296D">
              <w:rPr>
                <w:bCs/>
              </w:rPr>
              <w:t xml:space="preserve"> – контрольная работа</w:t>
            </w:r>
          </w:p>
        </w:tc>
      </w:tr>
    </w:tbl>
    <w:p w:rsidR="005045FD" w:rsidRPr="0000296D" w:rsidRDefault="005045FD" w:rsidP="005045FD">
      <w:pPr>
        <w:ind w:left="360"/>
        <w:jc w:val="both"/>
      </w:pPr>
    </w:p>
    <w:p w:rsidR="005045FD" w:rsidRPr="0000296D" w:rsidRDefault="005045FD" w:rsidP="005045FD">
      <w:pPr>
        <w:jc w:val="center"/>
        <w:rPr>
          <w:b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252"/>
        <w:gridCol w:w="4303"/>
        <w:gridCol w:w="1678"/>
        <w:gridCol w:w="2083"/>
        <w:gridCol w:w="1905"/>
        <w:gridCol w:w="2127"/>
      </w:tblGrid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№</w:t>
            </w:r>
          </w:p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урока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 xml:space="preserve">Пункт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Содержание изучаемого материала.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Количество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Дата проведения урока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Тип урока. Вид контроля</w:t>
            </w:r>
          </w:p>
        </w:tc>
      </w:tr>
      <w:tr w:rsidR="005045FD" w:rsidRPr="0000296D" w:rsidTr="00F67EE2">
        <w:tc>
          <w:tcPr>
            <w:tcW w:w="14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Глава 5.</w:t>
            </w:r>
            <w:r w:rsidRPr="0000296D">
              <w:t xml:space="preserve"> </w:t>
            </w:r>
            <w:r w:rsidRPr="0000296D">
              <w:rPr>
                <w:b/>
              </w:rPr>
              <w:t>Четырёхугольники.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1-2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39-41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Многоугольники.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lastRenderedPageBreak/>
              <w:t>3-8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42-44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C40F3A" w:rsidP="00C40F3A">
            <w:r w:rsidRPr="0000296D">
              <w:t>Параллелограмм  и его свойства</w:t>
            </w:r>
            <w:r w:rsidR="005045FD" w:rsidRPr="0000296D">
              <w:t>.</w:t>
            </w:r>
          </w:p>
          <w:p w:rsidR="00C40F3A" w:rsidRPr="0000296D" w:rsidRDefault="00C40F3A" w:rsidP="00C40F3A">
            <w:r w:rsidRPr="0000296D">
              <w:t>Признаки параллелограмма</w:t>
            </w:r>
          </w:p>
          <w:p w:rsidR="00C40F3A" w:rsidRPr="0000296D" w:rsidRDefault="00C40F3A" w:rsidP="00C40F3A">
            <w:r w:rsidRPr="0000296D">
              <w:t>Трапеция</w:t>
            </w:r>
          </w:p>
          <w:p w:rsidR="00C40F3A" w:rsidRPr="0000296D" w:rsidRDefault="00C40F3A" w:rsidP="00C40F3A">
            <w:r w:rsidRPr="0000296D">
              <w:t>Параллелограмм и трапеция</w:t>
            </w:r>
          </w:p>
          <w:p w:rsidR="00C40F3A" w:rsidRPr="0000296D" w:rsidRDefault="00C40F3A" w:rsidP="00C40F3A"/>
          <w:p w:rsidR="00C40F3A" w:rsidRPr="0000296D" w:rsidRDefault="00C40F3A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  <w:r w:rsidRPr="0000296D">
              <w:t>3</w:t>
            </w:r>
          </w:p>
          <w:p w:rsidR="005045FD" w:rsidRPr="0000296D" w:rsidRDefault="005045FD">
            <w:pPr>
              <w:jc w:val="center"/>
            </w:pPr>
            <w:r w:rsidRPr="0000296D">
              <w:t>4</w:t>
            </w:r>
          </w:p>
          <w:p w:rsidR="005045FD" w:rsidRPr="0000296D" w:rsidRDefault="005045FD">
            <w:pPr>
              <w:jc w:val="center"/>
            </w:pPr>
            <w:r w:rsidRPr="0000296D">
              <w:t>5</w:t>
            </w:r>
          </w:p>
          <w:p w:rsidR="005045FD" w:rsidRPr="0000296D" w:rsidRDefault="005045FD">
            <w:pPr>
              <w:jc w:val="center"/>
            </w:pPr>
            <w:r w:rsidRPr="0000296D"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 xml:space="preserve">п.24,25(7 </w:t>
            </w:r>
            <w:proofErr w:type="spellStart"/>
            <w:r w:rsidRPr="0000296D">
              <w:t>кл</w:t>
            </w:r>
            <w:proofErr w:type="spellEnd"/>
            <w:r w:rsidRPr="0000296D"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r w:rsidRPr="0000296D">
              <w:t>УПЗУ, СР</w:t>
            </w:r>
          </w:p>
          <w:p w:rsidR="005045FD" w:rsidRPr="0000296D" w:rsidRDefault="005045FD">
            <w:r w:rsidRPr="0000296D">
              <w:t>УПЗУ ИРД</w:t>
            </w:r>
          </w:p>
          <w:p w:rsidR="005045FD" w:rsidRPr="0000296D" w:rsidRDefault="005045FD">
            <w:r w:rsidRPr="0000296D">
              <w:t>УПЗУ, Т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9-12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45-47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Прямоугольник. Ромб. Квадрат.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  <w:r w:rsidRPr="0000296D">
              <w:t>3</w:t>
            </w:r>
          </w:p>
          <w:p w:rsidR="005045FD" w:rsidRPr="0000296D" w:rsidRDefault="005045FD">
            <w:pPr>
              <w:jc w:val="center"/>
            </w:pPr>
            <w:r w:rsidRPr="0000296D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r w:rsidRPr="0000296D">
              <w:t>УПЗУ, СР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Решение задач.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pPr>
              <w:jc w:val="center"/>
            </w:pP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  <w:rPr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  <w:i/>
              </w:rPr>
              <w:t>Контрольная работа №1</w:t>
            </w:r>
            <w:r w:rsidR="00C40F3A" w:rsidRPr="0000296D">
              <w:rPr>
                <w:b/>
                <w:i/>
              </w:rPr>
              <w:t xml:space="preserve"> на тему «Четырёхугольники»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proofErr w:type="gramStart"/>
            <w:r w:rsidRPr="0000296D">
              <w:t>КР</w:t>
            </w:r>
            <w:proofErr w:type="gramEnd"/>
          </w:p>
        </w:tc>
      </w:tr>
      <w:tr w:rsidR="005045FD" w:rsidRPr="0000296D" w:rsidTr="00F67EE2">
        <w:tc>
          <w:tcPr>
            <w:tcW w:w="14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Глава 6.  Площадь.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15-16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48-50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Площадь многоугольника.</w:t>
            </w:r>
            <w:r w:rsidR="00B70E08" w:rsidRPr="0000296D">
              <w:t xml:space="preserve"> Осевая и центральная симметрия</w:t>
            </w:r>
          </w:p>
          <w:p w:rsidR="00B70E08" w:rsidRPr="0000296D" w:rsidRDefault="00B70E08">
            <w:pPr>
              <w:jc w:val="center"/>
            </w:pPr>
            <w:r w:rsidRPr="0000296D">
              <w:t>Площадь многоугольника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B70E08" w:rsidRPr="0000296D" w:rsidRDefault="00B70E08">
            <w:pPr>
              <w:jc w:val="center"/>
            </w:pPr>
          </w:p>
          <w:p w:rsidR="005045FD" w:rsidRPr="0000296D" w:rsidRDefault="00B70E08">
            <w:pPr>
              <w:jc w:val="center"/>
            </w:pPr>
            <w:r w:rsidRPr="0000296D"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pPr>
              <w:jc w:val="center"/>
            </w:pPr>
            <w:r w:rsidRPr="0000296D">
              <w:t xml:space="preserve">     УЗИМ,  ИРК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17-22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51-53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8" w:rsidRPr="0000296D" w:rsidRDefault="00B70E08">
            <w:pPr>
              <w:jc w:val="center"/>
            </w:pPr>
            <w:r w:rsidRPr="0000296D">
              <w:t>Площади параллелограмма</w:t>
            </w:r>
            <w:r w:rsidR="005045FD" w:rsidRPr="0000296D">
              <w:t xml:space="preserve"> </w:t>
            </w:r>
          </w:p>
          <w:p w:rsidR="00B70E08" w:rsidRPr="0000296D" w:rsidRDefault="00B70E08">
            <w:pPr>
              <w:jc w:val="center"/>
            </w:pPr>
            <w:r w:rsidRPr="0000296D">
              <w:t xml:space="preserve"> </w:t>
            </w:r>
          </w:p>
          <w:p w:rsidR="00B70E08" w:rsidRPr="0000296D" w:rsidRDefault="00B70E08">
            <w:pPr>
              <w:jc w:val="center"/>
            </w:pPr>
            <w:r w:rsidRPr="0000296D">
              <w:t xml:space="preserve">Площадь треугольника </w:t>
            </w:r>
          </w:p>
          <w:p w:rsidR="00B70E08" w:rsidRPr="0000296D" w:rsidRDefault="00B70E08">
            <w:pPr>
              <w:jc w:val="center"/>
            </w:pPr>
          </w:p>
          <w:p w:rsidR="005045FD" w:rsidRPr="0000296D" w:rsidRDefault="00B70E08">
            <w:pPr>
              <w:jc w:val="center"/>
            </w:pPr>
            <w:r w:rsidRPr="0000296D">
              <w:t xml:space="preserve"> Площадь  трапеции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B70E08" w:rsidRPr="0000296D" w:rsidRDefault="00B70E08">
            <w:pPr>
              <w:jc w:val="center"/>
            </w:pPr>
          </w:p>
          <w:p w:rsidR="005045FD" w:rsidRPr="0000296D" w:rsidRDefault="00B70E08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</w:p>
          <w:p w:rsidR="005045FD" w:rsidRPr="0000296D" w:rsidRDefault="00B70E08" w:rsidP="00B70E08">
            <w:pPr>
              <w:jc w:val="center"/>
            </w:pPr>
            <w:r w:rsidRPr="0000296D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r w:rsidRPr="0000296D">
              <w:t>УПЗУ, СР</w:t>
            </w:r>
          </w:p>
          <w:p w:rsidR="005045FD" w:rsidRPr="0000296D" w:rsidRDefault="005045FD">
            <w:r w:rsidRPr="0000296D">
              <w:t>УПЗУ ИРД</w:t>
            </w:r>
          </w:p>
          <w:p w:rsidR="005045FD" w:rsidRPr="0000296D" w:rsidRDefault="005045FD">
            <w:pPr>
              <w:jc w:val="center"/>
            </w:pPr>
            <w:r w:rsidRPr="0000296D">
              <w:t>УПЗУ, Т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23-25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54-55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Теорема Пифагора.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  <w:r w:rsidRPr="0000296D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 xml:space="preserve">п.31,32(7 </w:t>
            </w:r>
            <w:proofErr w:type="spellStart"/>
            <w:r w:rsidRPr="0000296D">
              <w:t>кл</w:t>
            </w:r>
            <w:proofErr w:type="spellEnd"/>
            <w:r w:rsidRPr="0000296D"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СР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26-27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Решение задач.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pPr>
              <w:jc w:val="center"/>
            </w:pPr>
            <w:r w:rsidRPr="0000296D">
              <w:t xml:space="preserve">     УЗИМ,  ИРК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  <w:lang w:val="en-US"/>
              </w:rPr>
            </w:pPr>
            <w:r w:rsidRPr="0000296D">
              <w:rPr>
                <w:b/>
              </w:rPr>
              <w:t>2</w:t>
            </w:r>
            <w:r w:rsidRPr="0000296D">
              <w:rPr>
                <w:b/>
                <w:lang w:val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  <w:rPr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8" w:rsidRPr="0000296D" w:rsidRDefault="005045FD">
            <w:pPr>
              <w:jc w:val="center"/>
              <w:rPr>
                <w:b/>
                <w:i/>
              </w:rPr>
            </w:pPr>
            <w:r w:rsidRPr="0000296D">
              <w:rPr>
                <w:b/>
                <w:i/>
              </w:rPr>
              <w:t>Контрольная работа №2</w:t>
            </w:r>
            <w:r w:rsidR="00B70E08" w:rsidRPr="0000296D">
              <w:rPr>
                <w:b/>
                <w:i/>
              </w:rPr>
              <w:t xml:space="preserve">  на    тему </w:t>
            </w:r>
          </w:p>
          <w:p w:rsidR="005045FD" w:rsidRPr="0000296D" w:rsidRDefault="00B70E08">
            <w:pPr>
              <w:jc w:val="center"/>
              <w:rPr>
                <w:b/>
                <w:i/>
              </w:rPr>
            </w:pPr>
            <w:r w:rsidRPr="0000296D">
              <w:rPr>
                <w:b/>
                <w:i/>
              </w:rPr>
              <w:t>«Площадь»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proofErr w:type="gramStart"/>
            <w:r w:rsidRPr="0000296D">
              <w:t>КР</w:t>
            </w:r>
            <w:proofErr w:type="gramEnd"/>
          </w:p>
        </w:tc>
      </w:tr>
      <w:tr w:rsidR="005045FD" w:rsidRPr="0000296D" w:rsidTr="00F67EE2">
        <w:tc>
          <w:tcPr>
            <w:tcW w:w="14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Глава 7. Подобные треугольники.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29-30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56-58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Определение подобных треугольников.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 w:rsidP="00AD1E74">
            <w:pPr>
              <w:jc w:val="center"/>
            </w:pPr>
            <w:r w:rsidRPr="0000296D">
              <w:t>1</w:t>
            </w:r>
            <w:r w:rsidR="00AD1E74" w:rsidRPr="0000296D">
              <w:t>-</w:t>
            </w:r>
            <w:r w:rsidRPr="0000296D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 w:rsidP="00AD1E74">
            <w:r w:rsidRPr="0000296D">
              <w:t>УОНМ, ФО</w:t>
            </w:r>
            <w:r w:rsidR="00AD1E74" w:rsidRPr="0000296D">
              <w:t>,</w:t>
            </w:r>
            <w:r w:rsidRPr="0000296D">
              <w:t xml:space="preserve"> ИРК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31-35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59-61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Признаки подобия треугольников.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  <w:r w:rsidRPr="0000296D">
              <w:t>3</w:t>
            </w:r>
          </w:p>
          <w:p w:rsidR="005045FD" w:rsidRPr="0000296D" w:rsidRDefault="005045FD">
            <w:pPr>
              <w:jc w:val="center"/>
            </w:pPr>
            <w:r w:rsidRPr="0000296D">
              <w:lastRenderedPageBreak/>
              <w:t>4</w:t>
            </w:r>
          </w:p>
          <w:p w:rsidR="005045FD" w:rsidRPr="0000296D" w:rsidRDefault="005045FD">
            <w:pPr>
              <w:jc w:val="center"/>
            </w:pPr>
            <w:r w:rsidRPr="0000296D"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r w:rsidRPr="0000296D">
              <w:lastRenderedPageBreak/>
              <w:t>УПЗУ, СР</w:t>
            </w:r>
          </w:p>
          <w:p w:rsidR="005045FD" w:rsidRPr="0000296D" w:rsidRDefault="005045FD">
            <w:r w:rsidRPr="0000296D">
              <w:t>УПЗУ ИРД</w:t>
            </w:r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lastRenderedPageBreak/>
              <w:t>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  <w:rPr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 w:rsidP="00590365">
            <w:pPr>
              <w:jc w:val="center"/>
              <w:rPr>
                <w:b/>
              </w:rPr>
            </w:pPr>
            <w:r w:rsidRPr="0000296D">
              <w:rPr>
                <w:b/>
                <w:i/>
              </w:rPr>
              <w:t>Контрольная работа №3</w:t>
            </w:r>
            <w:r w:rsidR="00590365" w:rsidRPr="0000296D">
              <w:rPr>
                <w:b/>
                <w:i/>
              </w:rPr>
              <w:t xml:space="preserve"> на тему «Признаки подобия треугольников»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  <w:rPr>
                <w:b/>
              </w:rPr>
            </w:pPr>
            <w:r w:rsidRPr="0000296D">
              <w:rPr>
                <w:b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proofErr w:type="gramStart"/>
            <w:r w:rsidRPr="0000296D">
              <w:t>КР</w:t>
            </w:r>
            <w:proofErr w:type="gramEnd"/>
          </w:p>
        </w:tc>
      </w:tr>
      <w:tr w:rsidR="005045FD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37-43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62-65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Применение подобия к доказательству теорем и решению задач.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pPr>
              <w:jc w:val="center"/>
            </w:pPr>
            <w:r w:rsidRPr="0000296D">
              <w:t>1</w:t>
            </w:r>
          </w:p>
          <w:p w:rsidR="005045FD" w:rsidRPr="0000296D" w:rsidRDefault="005045FD">
            <w:pPr>
              <w:jc w:val="center"/>
            </w:pPr>
            <w:r w:rsidRPr="0000296D">
              <w:t>2</w:t>
            </w:r>
          </w:p>
          <w:p w:rsidR="005045FD" w:rsidRPr="0000296D" w:rsidRDefault="005045FD">
            <w:pPr>
              <w:jc w:val="center"/>
            </w:pPr>
            <w:r w:rsidRPr="0000296D">
              <w:t>3</w:t>
            </w:r>
          </w:p>
          <w:p w:rsidR="005045FD" w:rsidRPr="0000296D" w:rsidRDefault="005045FD">
            <w:pPr>
              <w:jc w:val="center"/>
            </w:pPr>
            <w:r w:rsidRPr="0000296D">
              <w:t>4</w:t>
            </w:r>
          </w:p>
          <w:p w:rsidR="005045FD" w:rsidRPr="0000296D" w:rsidRDefault="005045FD">
            <w:pPr>
              <w:jc w:val="center"/>
            </w:pPr>
            <w:r w:rsidRPr="0000296D">
              <w:t>5</w:t>
            </w:r>
          </w:p>
          <w:p w:rsidR="005045FD" w:rsidRPr="0000296D" w:rsidRDefault="005045FD" w:rsidP="001068AF">
            <w:pPr>
              <w:jc w:val="center"/>
            </w:pPr>
            <w:r w:rsidRPr="0000296D">
              <w:t>6</w:t>
            </w:r>
            <w:r w:rsidR="001068AF" w:rsidRPr="0000296D">
              <w:t>-7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D" w:rsidRPr="0000296D" w:rsidRDefault="005045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FD" w:rsidRPr="0000296D" w:rsidRDefault="005045FD">
            <w:r w:rsidRPr="0000296D">
              <w:t>УОНМ, ФО</w:t>
            </w:r>
          </w:p>
          <w:p w:rsidR="005045FD" w:rsidRPr="0000296D" w:rsidRDefault="005045FD">
            <w:r w:rsidRPr="0000296D">
              <w:t xml:space="preserve">     УЗИМ,  ИРК</w:t>
            </w:r>
          </w:p>
          <w:p w:rsidR="005045FD" w:rsidRPr="0000296D" w:rsidRDefault="005045FD">
            <w:r w:rsidRPr="0000296D">
              <w:t>УПЗУ, ИРД</w:t>
            </w:r>
          </w:p>
          <w:p w:rsidR="005045FD" w:rsidRPr="0000296D" w:rsidRDefault="005045FD">
            <w:r w:rsidRPr="0000296D">
              <w:t>УПЗУ, СР</w:t>
            </w:r>
          </w:p>
          <w:p w:rsidR="005045FD" w:rsidRPr="0000296D" w:rsidRDefault="005045FD">
            <w:r w:rsidRPr="0000296D">
              <w:t>УПЗУ ИРД</w:t>
            </w:r>
          </w:p>
          <w:p w:rsidR="005045FD" w:rsidRPr="0000296D" w:rsidRDefault="005045FD" w:rsidP="001068AF">
            <w:r w:rsidRPr="0000296D">
              <w:t xml:space="preserve">УОНМ, ФО     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44-46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66-67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Соотношение между сторонами и углами прямоугольного треугольника.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 xml:space="preserve">п.14(7 </w:t>
            </w:r>
            <w:proofErr w:type="spellStart"/>
            <w:r w:rsidRPr="0000296D">
              <w:t>кл</w:t>
            </w:r>
            <w:proofErr w:type="spellEnd"/>
            <w:r w:rsidRPr="0000296D"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  <w:rPr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  <w:i/>
              </w:rPr>
              <w:t>Контрольная работа № 4</w:t>
            </w:r>
            <w:r w:rsidR="00590365" w:rsidRPr="0000296D">
              <w:rPr>
                <w:b/>
                <w:i/>
              </w:rPr>
              <w:t xml:space="preserve"> на тему «Применение подобия к решению задач»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</w:rPr>
              <w:t>1</w:t>
            </w:r>
          </w:p>
          <w:p w:rsidR="00AD1E74" w:rsidRPr="0000296D" w:rsidRDefault="00AD1E74">
            <w:pPr>
              <w:jc w:val="center"/>
              <w:rPr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proofErr w:type="gramStart"/>
            <w:r w:rsidRPr="0000296D">
              <w:t>КР</w:t>
            </w:r>
            <w:proofErr w:type="gramEnd"/>
          </w:p>
        </w:tc>
      </w:tr>
      <w:tr w:rsidR="00AD1E74" w:rsidRPr="0000296D" w:rsidTr="00F67EE2">
        <w:tc>
          <w:tcPr>
            <w:tcW w:w="14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</w:rPr>
              <w:t>Глава 8. Окружность.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48-50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68-69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Касательная к окружности.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 xml:space="preserve">п.1,21,22(7 </w:t>
            </w:r>
            <w:proofErr w:type="spellStart"/>
            <w:r w:rsidRPr="0000296D">
              <w:t>кл</w:t>
            </w:r>
            <w:proofErr w:type="spellEnd"/>
            <w:r w:rsidRPr="0000296D"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51-54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70-71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Центральные и вписанные углы.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  <w:p w:rsidR="00AD1E74" w:rsidRPr="0000296D" w:rsidRDefault="00AD1E74">
            <w:pPr>
              <w:jc w:val="center"/>
            </w:pPr>
            <w:r w:rsidRPr="0000296D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 xml:space="preserve">п.4,11(7 </w:t>
            </w:r>
            <w:proofErr w:type="spellStart"/>
            <w:r w:rsidRPr="0000296D">
              <w:t>кл</w:t>
            </w:r>
            <w:proofErr w:type="spellEnd"/>
            <w:r w:rsidRPr="0000296D"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  <w:p w:rsidR="00AD1E74" w:rsidRPr="0000296D" w:rsidRDefault="00AD1E74">
            <w:r w:rsidRPr="0000296D">
              <w:t>УЗИМ,  ИРК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55-57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72-73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Четыре замечательные точки треугольника.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58-61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74-75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Вписанная и описанная окружности.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  <w:p w:rsidR="00AD1E74" w:rsidRPr="0000296D" w:rsidRDefault="00AD1E74">
            <w:pPr>
              <w:jc w:val="center"/>
            </w:pPr>
            <w:r w:rsidRPr="0000296D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  <w:p w:rsidR="00AD1E74" w:rsidRPr="0000296D" w:rsidRDefault="00AD1E74">
            <w:r w:rsidRPr="0000296D">
              <w:t>УЗИМ,  ИРК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62-63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Решение задач.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pPr>
              <w:jc w:val="center"/>
            </w:pPr>
            <w:r w:rsidRPr="0000296D">
              <w:t xml:space="preserve">     УЗИМ,  ИРК</w:t>
            </w:r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</w:rPr>
              <w:t>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  <w:rPr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  <w:i/>
              </w:rPr>
              <w:t>Контрольная работа № 5</w:t>
            </w:r>
            <w:r w:rsidR="00590365" w:rsidRPr="0000296D">
              <w:rPr>
                <w:b/>
                <w:i/>
              </w:rPr>
              <w:t xml:space="preserve"> на тему «Окружность»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r w:rsidRPr="0000296D">
              <w:rPr>
                <w:b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  <w:rPr>
                <w:b/>
              </w:rPr>
            </w:pPr>
            <w:proofErr w:type="gramStart"/>
            <w:r w:rsidRPr="0000296D">
              <w:rPr>
                <w:b/>
              </w:rPr>
              <w:t>КР</w:t>
            </w:r>
            <w:proofErr w:type="gramEnd"/>
          </w:p>
        </w:tc>
      </w:tr>
      <w:tr w:rsidR="00AD1E74" w:rsidRPr="0000296D" w:rsidTr="00F67EE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65-68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Повторение. Решение задач.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pPr>
              <w:jc w:val="center"/>
            </w:pPr>
            <w:r w:rsidRPr="0000296D">
              <w:t>1</w:t>
            </w:r>
          </w:p>
          <w:p w:rsidR="00AD1E74" w:rsidRPr="0000296D" w:rsidRDefault="00AD1E74">
            <w:pPr>
              <w:jc w:val="center"/>
            </w:pPr>
            <w:r w:rsidRPr="0000296D">
              <w:lastRenderedPageBreak/>
              <w:t>2</w:t>
            </w:r>
          </w:p>
          <w:p w:rsidR="00AD1E74" w:rsidRPr="0000296D" w:rsidRDefault="00AD1E74">
            <w:pPr>
              <w:jc w:val="center"/>
            </w:pPr>
            <w:r w:rsidRPr="0000296D">
              <w:t>3</w:t>
            </w:r>
          </w:p>
          <w:p w:rsidR="00AD1E74" w:rsidRPr="0000296D" w:rsidRDefault="00AD1E74">
            <w:pPr>
              <w:jc w:val="center"/>
            </w:pPr>
            <w:r w:rsidRPr="0000296D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4" w:rsidRPr="0000296D" w:rsidRDefault="00AD1E7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74" w:rsidRPr="0000296D" w:rsidRDefault="00AD1E74">
            <w:r w:rsidRPr="0000296D">
              <w:t>УОНМ, ФО</w:t>
            </w:r>
          </w:p>
          <w:p w:rsidR="00AD1E74" w:rsidRPr="0000296D" w:rsidRDefault="00AD1E74">
            <w:r w:rsidRPr="0000296D">
              <w:lastRenderedPageBreak/>
              <w:t xml:space="preserve">     УЗИМ,  ИРК</w:t>
            </w:r>
          </w:p>
          <w:p w:rsidR="00AD1E74" w:rsidRPr="0000296D" w:rsidRDefault="00AD1E74">
            <w:r w:rsidRPr="0000296D">
              <w:t>УПЗУ, СР</w:t>
            </w:r>
          </w:p>
          <w:p w:rsidR="00AD1E74" w:rsidRPr="0000296D" w:rsidRDefault="00AD1E74">
            <w:r w:rsidRPr="0000296D">
              <w:t>УЗИМ,  ИРК</w:t>
            </w:r>
          </w:p>
        </w:tc>
      </w:tr>
    </w:tbl>
    <w:p w:rsidR="005045FD" w:rsidRPr="0000296D" w:rsidRDefault="005045FD" w:rsidP="005045FD">
      <w:pPr>
        <w:jc w:val="center"/>
      </w:pPr>
    </w:p>
    <w:p w:rsidR="005045FD" w:rsidRPr="0000296D" w:rsidRDefault="005045FD" w:rsidP="005045FD"/>
    <w:p w:rsidR="005045FD" w:rsidRPr="0000296D" w:rsidRDefault="005045FD" w:rsidP="005045FD">
      <w:pPr>
        <w:jc w:val="center"/>
      </w:pPr>
    </w:p>
    <w:p w:rsidR="005045FD" w:rsidRPr="0000296D" w:rsidRDefault="005045FD" w:rsidP="005045FD">
      <w:pPr>
        <w:jc w:val="center"/>
      </w:pPr>
    </w:p>
    <w:p w:rsidR="005045FD" w:rsidRPr="0000296D" w:rsidRDefault="005045FD" w:rsidP="005045FD">
      <w:pPr>
        <w:jc w:val="center"/>
      </w:pPr>
    </w:p>
    <w:p w:rsidR="005045FD" w:rsidRPr="0000296D" w:rsidRDefault="005045FD" w:rsidP="005045FD">
      <w:pPr>
        <w:jc w:val="center"/>
      </w:pPr>
    </w:p>
    <w:p w:rsidR="00550EC6" w:rsidRPr="0000296D" w:rsidRDefault="00550EC6"/>
    <w:sectPr w:rsidR="00550EC6" w:rsidRPr="0000296D" w:rsidSect="003A404C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086"/>
    <w:multiLevelType w:val="hybridMultilevel"/>
    <w:tmpl w:val="F320DB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E4980"/>
    <w:multiLevelType w:val="hybridMultilevel"/>
    <w:tmpl w:val="D6B44BA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01B39"/>
    <w:multiLevelType w:val="hybridMultilevel"/>
    <w:tmpl w:val="04BE24E2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3">
    <w:nsid w:val="2FFC11FB"/>
    <w:multiLevelType w:val="hybridMultilevel"/>
    <w:tmpl w:val="19427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B2A8C"/>
    <w:multiLevelType w:val="multilevel"/>
    <w:tmpl w:val="F93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40BE6"/>
    <w:multiLevelType w:val="multilevel"/>
    <w:tmpl w:val="45F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50ACE"/>
    <w:multiLevelType w:val="multilevel"/>
    <w:tmpl w:val="6798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63E5B"/>
    <w:multiLevelType w:val="multilevel"/>
    <w:tmpl w:val="DC6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60E29"/>
    <w:multiLevelType w:val="multilevel"/>
    <w:tmpl w:val="D64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C4D51"/>
    <w:multiLevelType w:val="hybridMultilevel"/>
    <w:tmpl w:val="49B89E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15689E"/>
    <w:multiLevelType w:val="multilevel"/>
    <w:tmpl w:val="8BE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02BB1"/>
    <w:multiLevelType w:val="multilevel"/>
    <w:tmpl w:val="BFC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D56A4"/>
    <w:multiLevelType w:val="multilevel"/>
    <w:tmpl w:val="287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1553B"/>
    <w:multiLevelType w:val="multilevel"/>
    <w:tmpl w:val="0F7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E7AAD"/>
    <w:multiLevelType w:val="multilevel"/>
    <w:tmpl w:val="338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83781"/>
    <w:multiLevelType w:val="multilevel"/>
    <w:tmpl w:val="005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7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5"/>
  </w:num>
  <w:num w:numId="15">
    <w:abstractNumId w:val="13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D"/>
    <w:rsid w:val="0000296D"/>
    <w:rsid w:val="00086444"/>
    <w:rsid w:val="000B7726"/>
    <w:rsid w:val="000E5FFD"/>
    <w:rsid w:val="001068AF"/>
    <w:rsid w:val="00207524"/>
    <w:rsid w:val="00326A9B"/>
    <w:rsid w:val="00341F5D"/>
    <w:rsid w:val="003A0B6D"/>
    <w:rsid w:val="003A404C"/>
    <w:rsid w:val="005045FD"/>
    <w:rsid w:val="00550EC6"/>
    <w:rsid w:val="00590365"/>
    <w:rsid w:val="007D2A31"/>
    <w:rsid w:val="00970073"/>
    <w:rsid w:val="00A6372A"/>
    <w:rsid w:val="00AD1E74"/>
    <w:rsid w:val="00B70E08"/>
    <w:rsid w:val="00C37DFB"/>
    <w:rsid w:val="00C40F3A"/>
    <w:rsid w:val="00D121C6"/>
    <w:rsid w:val="00F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0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5F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A0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3A0B6D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A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12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0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5F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A0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3A0B6D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A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12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B861-316C-45CB-A26A-D5B67391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Галина</cp:lastModifiedBy>
  <cp:revision>18</cp:revision>
  <dcterms:created xsi:type="dcterms:W3CDTF">2014-09-18T17:43:00Z</dcterms:created>
  <dcterms:modified xsi:type="dcterms:W3CDTF">2015-10-19T14:43:00Z</dcterms:modified>
</cp:coreProperties>
</file>