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2F668F" w:rsidRPr="002F668F" w:rsidRDefault="002F668F" w:rsidP="002F6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Средняя общеобразовательная школа с. </w:t>
      </w:r>
      <w:proofErr w:type="spellStart"/>
      <w:r w:rsidRPr="002F668F">
        <w:rPr>
          <w:rFonts w:ascii="Times New Roman" w:hAnsi="Times New Roman" w:cs="Times New Roman"/>
        </w:rPr>
        <w:t>Межегей</w:t>
      </w:r>
      <w:proofErr w:type="spellEnd"/>
      <w:r w:rsidRPr="002F668F">
        <w:rPr>
          <w:rFonts w:ascii="Times New Roman" w:hAnsi="Times New Roman" w:cs="Times New Roman"/>
        </w:rPr>
        <w:t xml:space="preserve"> Тандинского </w:t>
      </w:r>
      <w:proofErr w:type="spellStart"/>
      <w:r w:rsidRPr="002F668F">
        <w:rPr>
          <w:rFonts w:ascii="Times New Roman" w:hAnsi="Times New Roman" w:cs="Times New Roman"/>
        </w:rPr>
        <w:t>кожууна</w:t>
      </w:r>
      <w:proofErr w:type="spellEnd"/>
      <w:r w:rsidRPr="002F668F">
        <w:rPr>
          <w:rFonts w:ascii="Times New Roman" w:hAnsi="Times New Roman" w:cs="Times New Roman"/>
        </w:rPr>
        <w:t xml:space="preserve"> Республики Тыва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</w:t>
      </w:r>
    </w:p>
    <w:p w:rsidR="002F668F" w:rsidRPr="002F668F" w:rsidRDefault="002F668F" w:rsidP="002F668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«ИРРАЦИОНАЛЬНЫЕ УРАВНЕНИЯ»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Разработал</w:t>
      </w:r>
      <w:r>
        <w:rPr>
          <w:rFonts w:ascii="Times New Roman" w:hAnsi="Times New Roman" w:cs="Times New Roman"/>
        </w:rPr>
        <w:t>а:</w:t>
      </w:r>
      <w:r w:rsidRPr="002F668F">
        <w:rPr>
          <w:rFonts w:ascii="Times New Roman" w:hAnsi="Times New Roman" w:cs="Times New Roman"/>
        </w:rPr>
        <w:t xml:space="preserve"> учитель </w:t>
      </w:r>
      <w:r>
        <w:rPr>
          <w:rFonts w:ascii="Times New Roman" w:hAnsi="Times New Roman" w:cs="Times New Roman"/>
        </w:rPr>
        <w:t>математики</w:t>
      </w:r>
    </w:p>
    <w:p w:rsidR="002F668F" w:rsidRPr="002F668F" w:rsidRDefault="002F668F" w:rsidP="002F668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МБОУ СОШ с. </w:t>
      </w:r>
      <w:proofErr w:type="spellStart"/>
      <w:r w:rsidRPr="002F668F">
        <w:rPr>
          <w:rFonts w:ascii="Times New Roman" w:hAnsi="Times New Roman" w:cs="Times New Roman"/>
        </w:rPr>
        <w:t>Межегей</w:t>
      </w:r>
      <w:proofErr w:type="spellEnd"/>
      <w:r w:rsidRPr="002F668F">
        <w:rPr>
          <w:rFonts w:ascii="Times New Roman" w:hAnsi="Times New Roman" w:cs="Times New Roman"/>
        </w:rPr>
        <w:t>:</w:t>
      </w:r>
    </w:p>
    <w:p w:rsidR="002F668F" w:rsidRDefault="002F668F" w:rsidP="002F668F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Людмила </w:t>
      </w:r>
    </w:p>
    <w:p w:rsidR="002F668F" w:rsidRPr="002F668F" w:rsidRDefault="002F668F" w:rsidP="002F668F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Дырай-ооловна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МЕЖЕГЕЙ 201</w:t>
      </w:r>
      <w:r w:rsidR="001C3385">
        <w:rPr>
          <w:rFonts w:ascii="Times New Roman" w:hAnsi="Times New Roman" w:cs="Times New Roman"/>
        </w:rPr>
        <w:t>1</w:t>
      </w:r>
    </w:p>
    <w:p w:rsidR="002F668F" w:rsidRPr="002F668F" w:rsidRDefault="002F668F" w:rsidP="002F6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lastRenderedPageBreak/>
        <w:t>Методы обучения на модуле М</w:t>
      </w:r>
      <w:proofErr w:type="gramStart"/>
      <w:r w:rsidRPr="002F668F">
        <w:rPr>
          <w:rFonts w:ascii="Times New Roman" w:hAnsi="Times New Roman" w:cs="Times New Roman"/>
        </w:rPr>
        <w:t>2</w:t>
      </w:r>
      <w:proofErr w:type="gramEnd"/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частично-поисковый;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репродуктивный;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системные обобщения.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Формы организации учебной деятельности: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Индивидуальная,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фронтальная,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парная,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групповая,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самопроверка,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взаимопроверка,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коллективные способы обучения.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Оборудование урока: куби</w:t>
      </w:r>
      <w:proofErr w:type="gramStart"/>
      <w:r w:rsidRPr="002F668F">
        <w:rPr>
          <w:rFonts w:ascii="Times New Roman" w:hAnsi="Times New Roman" w:cs="Times New Roman"/>
        </w:rPr>
        <w:t>к-</w:t>
      </w:r>
      <w:proofErr w:type="gramEnd"/>
      <w:r w:rsidRPr="002F668F">
        <w:rPr>
          <w:rFonts w:ascii="Times New Roman" w:hAnsi="Times New Roman" w:cs="Times New Roman"/>
        </w:rPr>
        <w:t xml:space="preserve">“экзаменатор”, задачи вступительных экзаменов по математике в </w:t>
      </w:r>
      <w:proofErr w:type="spellStart"/>
      <w:r w:rsidRPr="002F668F">
        <w:rPr>
          <w:rFonts w:ascii="Times New Roman" w:hAnsi="Times New Roman" w:cs="Times New Roman"/>
        </w:rPr>
        <w:t>Тывинский</w:t>
      </w:r>
      <w:proofErr w:type="spellEnd"/>
      <w:r w:rsidRPr="002F668F">
        <w:rPr>
          <w:rFonts w:ascii="Times New Roman" w:hAnsi="Times New Roman" w:cs="Times New Roman"/>
        </w:rPr>
        <w:t xml:space="preserve"> Государственный Университет за 2011-2015г., учебники, дополнительная литература, лист учета знаний, справочники.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План модуля: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1.Организационный момент. Постановка цели, мотивация.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2.Актуализация опорных знаний, проверка домашней работы.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3.Изучение новой темы. Лекция.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4.Самопогружение. Закрепление нового материала: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а) на уровне воспроизведения.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б) на уровне творческого применения и добывания знаний.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5. Проверка и оценка знаний.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3385" w:rsidRPr="002F668F" w:rsidRDefault="001C3385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668F">
        <w:rPr>
          <w:rFonts w:ascii="Times New Roman" w:hAnsi="Times New Roman" w:cs="Times New Roman"/>
          <w:b/>
        </w:rPr>
        <w:t>Урок первый</w:t>
      </w:r>
    </w:p>
    <w:p w:rsidR="002F668F" w:rsidRPr="002F668F" w:rsidRDefault="002F668F" w:rsidP="002F6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668F">
        <w:rPr>
          <w:rFonts w:ascii="Times New Roman" w:hAnsi="Times New Roman" w:cs="Times New Roman"/>
          <w:b/>
        </w:rPr>
        <w:t>Урок-лекция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Цели: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1.</w:t>
      </w:r>
      <w:r w:rsidRPr="002F668F">
        <w:rPr>
          <w:rFonts w:ascii="Times New Roman" w:hAnsi="Times New Roman" w:cs="Times New Roman"/>
        </w:rPr>
        <w:tab/>
        <w:t>Подготовка к восприятию новой темы.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2.</w:t>
      </w:r>
      <w:r w:rsidRPr="002F668F">
        <w:rPr>
          <w:rFonts w:ascii="Times New Roman" w:hAnsi="Times New Roman" w:cs="Times New Roman"/>
        </w:rPr>
        <w:tab/>
        <w:t>Дать понятие иррациональных уравнений; рассмотреть методы их решений.</w:t>
      </w:r>
    </w:p>
    <w:p w:rsidR="002F668F" w:rsidRPr="002F668F" w:rsidRDefault="002F668F" w:rsidP="002F6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Ход урока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Учитель: На этом уроке встретимся с еще одним видом уравнени</w:t>
      </w:r>
      <w:proofErr w:type="gramStart"/>
      <w:r w:rsidRPr="002F668F">
        <w:rPr>
          <w:rFonts w:ascii="Times New Roman" w:hAnsi="Times New Roman" w:cs="Times New Roman"/>
        </w:rPr>
        <w:t>й–</w:t>
      </w:r>
      <w:proofErr w:type="gramEnd"/>
      <w:r w:rsidRPr="002F668F">
        <w:rPr>
          <w:rFonts w:ascii="Times New Roman" w:hAnsi="Times New Roman" w:cs="Times New Roman"/>
        </w:rPr>
        <w:t xml:space="preserve"> иррациональные уравнения. Рассмотрим различные методы решения. Тема эта актуальна, так как иррациональные уравнения часто встречаются на вступительных экзаменах в ВУЗы, с их помощью легко диагностируются знания абитуриентов по многим понятиям, начиная с такого понятия как равносильность уравнений и заканчивая понятием ОДЗ.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Перед вами стоит задача – прослушав лекцию, поработав с учебником, </w:t>
      </w:r>
      <w:proofErr w:type="spellStart"/>
      <w:r w:rsidRPr="002F668F">
        <w:rPr>
          <w:rFonts w:ascii="Times New Roman" w:hAnsi="Times New Roman" w:cs="Times New Roman"/>
        </w:rPr>
        <w:t>прорешав</w:t>
      </w:r>
      <w:proofErr w:type="spellEnd"/>
      <w:r w:rsidRPr="002F668F">
        <w:rPr>
          <w:rFonts w:ascii="Times New Roman" w:hAnsi="Times New Roman" w:cs="Times New Roman"/>
        </w:rPr>
        <w:t xml:space="preserve"> уравнения, показать знания и умения по решению иррациональных уравнений. За каждый этап урока будете получать баллы от 1 до 5. Суммировав – соответствующую оценку. Желаю всем удачи!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К доске вызываются трое учащихся с проверкой домашнего задания, а класс работает устно.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1-й ученик решает уравнение: </w:t>
      </w:r>
      <w:proofErr w:type="gramStart"/>
      <w:r w:rsidRPr="002F668F">
        <w:rPr>
          <w:rFonts w:ascii="Times New Roman" w:hAnsi="Times New Roman" w:cs="Times New Roman"/>
        </w:rPr>
        <w:t>ах</w:t>
      </w:r>
      <w:proofErr w:type="gramEnd"/>
      <w:r w:rsidRPr="002F668F">
        <w:rPr>
          <w:rFonts w:ascii="Times New Roman" w:hAnsi="Times New Roman" w:cs="Times New Roman"/>
        </w:rPr>
        <w:t xml:space="preserve"> = 1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2-й ученик решает уравнение: (а</w:t>
      </w:r>
      <w:proofErr w:type="gramStart"/>
      <w:r w:rsidRPr="002F668F">
        <w:rPr>
          <w:rFonts w:ascii="Times New Roman" w:hAnsi="Times New Roman" w:cs="Times New Roman"/>
        </w:rPr>
        <w:t>2</w:t>
      </w:r>
      <w:proofErr w:type="gramEnd"/>
      <w:r w:rsidRPr="002F668F">
        <w:rPr>
          <w:rFonts w:ascii="Times New Roman" w:hAnsi="Times New Roman" w:cs="Times New Roman"/>
        </w:rPr>
        <w:t>– 4) х = а + 2.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3-й ученик решает: |у– 2| + |у– 3| = 1.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Остальным учащимся предлагается вспомнить определение и основные свойства корня </w:t>
      </w:r>
      <w:proofErr w:type="gramStart"/>
      <w:r w:rsidRPr="002F668F">
        <w:rPr>
          <w:rFonts w:ascii="Times New Roman" w:hAnsi="Times New Roman" w:cs="Times New Roman"/>
        </w:rPr>
        <w:t>п-ой</w:t>
      </w:r>
      <w:proofErr w:type="gramEnd"/>
      <w:r w:rsidRPr="002F668F">
        <w:rPr>
          <w:rFonts w:ascii="Times New Roman" w:hAnsi="Times New Roman" w:cs="Times New Roman"/>
        </w:rPr>
        <w:t xml:space="preserve"> степени, ответить устно на вопрос: “Какие виды уравнений вы знаете?”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1) </w:t>
      </w:r>
      <w:proofErr w:type="gramStart"/>
      <w:r w:rsidRPr="002F668F">
        <w:rPr>
          <w:rFonts w:ascii="Times New Roman" w:hAnsi="Times New Roman" w:cs="Times New Roman"/>
        </w:rPr>
        <w:t>ах</w:t>
      </w:r>
      <w:proofErr w:type="gramEnd"/>
      <w:r w:rsidRPr="002F668F">
        <w:rPr>
          <w:rFonts w:ascii="Times New Roman" w:hAnsi="Times New Roman" w:cs="Times New Roman"/>
        </w:rPr>
        <w:t xml:space="preserve"> + в = 0 – линейное уравнение.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2) ах</w:t>
      </w:r>
      <w:proofErr w:type="gramStart"/>
      <w:r w:rsidRPr="002F668F">
        <w:rPr>
          <w:rFonts w:ascii="Times New Roman" w:hAnsi="Times New Roman" w:cs="Times New Roman"/>
        </w:rPr>
        <w:t>2</w:t>
      </w:r>
      <w:proofErr w:type="gramEnd"/>
      <w:r w:rsidRPr="002F668F">
        <w:rPr>
          <w:rFonts w:ascii="Times New Roman" w:hAnsi="Times New Roman" w:cs="Times New Roman"/>
        </w:rPr>
        <w:t>+вх+с=0 – квадратное уравнение.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3)  – простейшее степенное уравнение.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4) тригонометрические уравнения: </w:t>
      </w:r>
      <w:proofErr w:type="spellStart"/>
      <w:r w:rsidRPr="002F668F">
        <w:rPr>
          <w:rFonts w:ascii="Times New Roman" w:hAnsi="Times New Roman" w:cs="Times New Roman"/>
        </w:rPr>
        <w:t>sin</w:t>
      </w:r>
      <w:proofErr w:type="spellEnd"/>
      <w:r w:rsidRPr="002F668F">
        <w:rPr>
          <w:rFonts w:ascii="Times New Roman" w:hAnsi="Times New Roman" w:cs="Times New Roman"/>
        </w:rPr>
        <w:t xml:space="preserve">   = a, </w:t>
      </w:r>
      <w:proofErr w:type="spellStart"/>
      <w:r w:rsidRPr="002F668F">
        <w:rPr>
          <w:rFonts w:ascii="Times New Roman" w:hAnsi="Times New Roman" w:cs="Times New Roman"/>
        </w:rPr>
        <w:t>cos</w:t>
      </w:r>
      <w:proofErr w:type="spellEnd"/>
      <w:r w:rsidRPr="002F668F">
        <w:rPr>
          <w:rFonts w:ascii="Times New Roman" w:hAnsi="Times New Roman" w:cs="Times New Roman"/>
        </w:rPr>
        <w:t xml:space="preserve">   = a, </w:t>
      </w:r>
      <w:proofErr w:type="spellStart"/>
      <w:r w:rsidRPr="002F668F">
        <w:rPr>
          <w:rFonts w:ascii="Times New Roman" w:hAnsi="Times New Roman" w:cs="Times New Roman"/>
        </w:rPr>
        <w:t>tg</w:t>
      </w:r>
      <w:proofErr w:type="spellEnd"/>
      <w:r w:rsidRPr="002F668F">
        <w:rPr>
          <w:rFonts w:ascii="Times New Roman" w:hAnsi="Times New Roman" w:cs="Times New Roman"/>
        </w:rPr>
        <w:t xml:space="preserve">   = a, </w:t>
      </w:r>
      <w:proofErr w:type="spellStart"/>
      <w:r w:rsidRPr="002F668F">
        <w:rPr>
          <w:rFonts w:ascii="Times New Roman" w:hAnsi="Times New Roman" w:cs="Times New Roman"/>
        </w:rPr>
        <w:t>ctg</w:t>
      </w:r>
      <w:proofErr w:type="spellEnd"/>
      <w:r w:rsidRPr="002F668F">
        <w:rPr>
          <w:rFonts w:ascii="Times New Roman" w:hAnsi="Times New Roman" w:cs="Times New Roman"/>
        </w:rPr>
        <w:t xml:space="preserve">   = a.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Все эти уравнения могут содержать параметр и модуль.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Из домашней работы выбраны эти 3 уравнения, т.к. они актуальны при изучении новой темы. Есть мудрое изречение: “Гений – это 99% усердия и только 1% таланта</w:t>
      </w:r>
      <w:proofErr w:type="gramStart"/>
      <w:r w:rsidRPr="002F668F">
        <w:rPr>
          <w:rFonts w:ascii="Times New Roman" w:hAnsi="Times New Roman" w:cs="Times New Roman"/>
        </w:rPr>
        <w:t xml:space="preserve">.” </w:t>
      </w:r>
      <w:proofErr w:type="gramEnd"/>
      <w:r w:rsidRPr="002F668F">
        <w:rPr>
          <w:rFonts w:ascii="Times New Roman" w:hAnsi="Times New Roman" w:cs="Times New Roman"/>
        </w:rPr>
        <w:t>Вдумайтесь в эти слова и пусть они будут девизом нашего модуля сегодня.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Лекция. Запишите число, тему: Иррациональные уравнения.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Новая тема.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Определение иррационального уравнения, примеры:</w:t>
      </w:r>
      <w:proofErr w:type="gramStart"/>
      <w:r w:rsidRPr="002F668F">
        <w:rPr>
          <w:rFonts w:ascii="Times New Roman" w:hAnsi="Times New Roman" w:cs="Times New Roman"/>
        </w:rPr>
        <w:t xml:space="preserve">  ,</w:t>
      </w:r>
      <w:proofErr w:type="gramEnd"/>
      <w:r w:rsidRPr="002F668F">
        <w:rPr>
          <w:rFonts w:ascii="Times New Roman" w:hAnsi="Times New Roman" w:cs="Times New Roman"/>
        </w:rPr>
        <w:t xml:space="preserve">  , и т. д.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Что значит решить иррациональные уравнения? Это значит: найти все такие значения переменной х, при которых уравнение превращается в верное равенство, либо доказать, что таких значений не существует.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Другие понятия для иррациональных уравнений определяются так же, как и для рациональных уравнений.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Широко распространенными иррациональными уравнениями, предлагаемыми на вступительных экзаменах, являются уравнения вида  = </w:t>
      </w:r>
      <w:proofErr w:type="gramStart"/>
      <w:r w:rsidRPr="002F668F">
        <w:rPr>
          <w:rFonts w:ascii="Times New Roman" w:hAnsi="Times New Roman" w:cs="Times New Roman"/>
        </w:rPr>
        <w:t>В(</w:t>
      </w:r>
      <w:proofErr w:type="gramEnd"/>
      <w:r w:rsidRPr="002F668F">
        <w:rPr>
          <w:rFonts w:ascii="Times New Roman" w:hAnsi="Times New Roman" w:cs="Times New Roman"/>
        </w:rPr>
        <w:t>х), где А(х) и В(х) – алгебраические выражения, где неизвестная величина содержится под знаком корня и уравнения вида  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Вернемся к уравнению вида</w:t>
      </w:r>
      <w:proofErr w:type="gramStart"/>
      <w:r w:rsidRPr="002F668F">
        <w:rPr>
          <w:rFonts w:ascii="Times New Roman" w:hAnsi="Times New Roman" w:cs="Times New Roman"/>
        </w:rPr>
        <w:t xml:space="preserve">  )</w:t>
      </w:r>
      <w:proofErr w:type="gramEnd"/>
      <w:r w:rsidRPr="002F668F">
        <w:rPr>
          <w:rFonts w:ascii="Times New Roman" w:hAnsi="Times New Roman" w:cs="Times New Roman"/>
        </w:rPr>
        <w:t>: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Показывается способ решения уравнения данного вида: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  (1)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Примеры: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1)</w:t>
      </w:r>
      <w:proofErr w:type="gramStart"/>
      <w:r w:rsidRPr="002F668F">
        <w:rPr>
          <w:rFonts w:ascii="Times New Roman" w:hAnsi="Times New Roman" w:cs="Times New Roman"/>
        </w:rPr>
        <w:t xml:space="preserve">  ;</w:t>
      </w:r>
      <w:proofErr w:type="gramEnd"/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2)   = х – 2.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Учитель показывает решение этих двух уравнений на доске: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Обратите внимательно на правые части уравнений. Во втором уравнении должно налагаться дополнительное условие, которое вытекает из определения арифметического корня n-ой степени.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Имеем  = х – 2. Пришли к системе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  х</w:t>
      </w:r>
      <w:proofErr w:type="gramStart"/>
      <w:r w:rsidRPr="002F668F">
        <w:rPr>
          <w:rFonts w:ascii="Times New Roman" w:hAnsi="Times New Roman" w:cs="Times New Roman"/>
        </w:rPr>
        <w:t>2</w:t>
      </w:r>
      <w:proofErr w:type="gramEnd"/>
      <w:r w:rsidRPr="002F668F">
        <w:rPr>
          <w:rFonts w:ascii="Times New Roman" w:hAnsi="Times New Roman" w:cs="Times New Roman"/>
        </w:rPr>
        <w:t>– 5х + 4 = 0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х</w:t>
      </w:r>
      <w:proofErr w:type="gramStart"/>
      <w:r w:rsidRPr="002F668F">
        <w:rPr>
          <w:rFonts w:ascii="Times New Roman" w:hAnsi="Times New Roman" w:cs="Times New Roman"/>
        </w:rPr>
        <w:t>1</w:t>
      </w:r>
      <w:proofErr w:type="gramEnd"/>
      <w:r w:rsidRPr="002F668F">
        <w:rPr>
          <w:rFonts w:ascii="Times New Roman" w:hAnsi="Times New Roman" w:cs="Times New Roman"/>
        </w:rPr>
        <w:t xml:space="preserve"> = 4,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х2 = 1– посторонний корень, не удовлетворяет условию х</w:t>
      </w:r>
      <w:proofErr w:type="gramStart"/>
      <w:r w:rsidRPr="002F668F">
        <w:rPr>
          <w:rFonts w:ascii="Times New Roman" w:hAnsi="Times New Roman" w:cs="Times New Roman"/>
        </w:rPr>
        <w:t xml:space="preserve"> ?</w:t>
      </w:r>
      <w:proofErr w:type="gramEnd"/>
      <w:r w:rsidRPr="002F668F">
        <w:rPr>
          <w:rFonts w:ascii="Times New Roman" w:hAnsi="Times New Roman" w:cs="Times New Roman"/>
        </w:rPr>
        <w:t xml:space="preserve"> 2.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Еще один вид иррационального уравнения   сводится к системе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  (2)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Кстати, можно проверять и </w:t>
      </w:r>
      <w:proofErr w:type="gramStart"/>
      <w:r w:rsidRPr="002F668F">
        <w:rPr>
          <w:rFonts w:ascii="Times New Roman" w:hAnsi="Times New Roman" w:cs="Times New Roman"/>
        </w:rPr>
        <w:t>А(</w:t>
      </w:r>
      <w:proofErr w:type="gramEnd"/>
      <w:r w:rsidRPr="002F668F">
        <w:rPr>
          <w:rFonts w:ascii="Times New Roman" w:hAnsi="Times New Roman" w:cs="Times New Roman"/>
        </w:rPr>
        <w:t>х) ? 0, т.е. то, что в данной задаче проще. Если уравнение не относится ни к одному из видов, то с помощью различных преобразований можно привести уравнения к I или II виду.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Основные методы решения иррациональных уравнений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I. Уединение радикала и возведение в степень.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Решить уравнение:</w:t>
      </w:r>
      <w:proofErr w:type="gramStart"/>
      <w:r w:rsidRPr="002F668F">
        <w:rPr>
          <w:rFonts w:ascii="Times New Roman" w:hAnsi="Times New Roman" w:cs="Times New Roman"/>
        </w:rPr>
        <w:t xml:space="preserve">  .</w:t>
      </w:r>
      <w:proofErr w:type="gramEnd"/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 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Рассмотрим уравнение системы х</w:t>
      </w:r>
      <w:proofErr w:type="gramStart"/>
      <w:r w:rsidRPr="002F668F">
        <w:rPr>
          <w:rFonts w:ascii="Times New Roman" w:hAnsi="Times New Roman" w:cs="Times New Roman"/>
        </w:rPr>
        <w:t>2</w:t>
      </w:r>
      <w:proofErr w:type="gramEnd"/>
      <w:r w:rsidRPr="002F668F">
        <w:rPr>
          <w:rFonts w:ascii="Times New Roman" w:hAnsi="Times New Roman" w:cs="Times New Roman"/>
        </w:rPr>
        <w:t>– 17х + 66 = 0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х</w:t>
      </w:r>
      <w:proofErr w:type="gramStart"/>
      <w:r w:rsidRPr="002F668F">
        <w:rPr>
          <w:rFonts w:ascii="Times New Roman" w:hAnsi="Times New Roman" w:cs="Times New Roman"/>
        </w:rPr>
        <w:t>1</w:t>
      </w:r>
      <w:proofErr w:type="gramEnd"/>
      <w:r w:rsidRPr="002F668F">
        <w:rPr>
          <w:rFonts w:ascii="Times New Roman" w:hAnsi="Times New Roman" w:cs="Times New Roman"/>
        </w:rPr>
        <w:t xml:space="preserve"> = 11,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х2 = 6 – пост</w:t>
      </w:r>
      <w:proofErr w:type="gramStart"/>
      <w:r w:rsidRPr="002F668F">
        <w:rPr>
          <w:rFonts w:ascii="Times New Roman" w:hAnsi="Times New Roman" w:cs="Times New Roman"/>
        </w:rPr>
        <w:t>.</w:t>
      </w:r>
      <w:proofErr w:type="gramEnd"/>
      <w:r w:rsidRPr="002F668F">
        <w:rPr>
          <w:rFonts w:ascii="Times New Roman" w:hAnsi="Times New Roman" w:cs="Times New Roman"/>
        </w:rPr>
        <w:t xml:space="preserve"> </w:t>
      </w:r>
      <w:proofErr w:type="gramStart"/>
      <w:r w:rsidRPr="002F668F">
        <w:rPr>
          <w:rFonts w:ascii="Times New Roman" w:hAnsi="Times New Roman" w:cs="Times New Roman"/>
        </w:rPr>
        <w:t>к</w:t>
      </w:r>
      <w:proofErr w:type="gramEnd"/>
      <w:r w:rsidRPr="002F668F">
        <w:rPr>
          <w:rFonts w:ascii="Times New Roman" w:hAnsi="Times New Roman" w:cs="Times New Roman"/>
        </w:rPr>
        <w:t>орень, т.к. х ? 8.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2. Решить уравнение: 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Данное уравнение равносильно системе: 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Решим уравнение системы: x2 – 44x + 84 = 0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x1= 2,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x2 = 42 - посторонний корень.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Ответ: x= 2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II. Метод введения вспомогательного неизвестного или “метод замены”.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1.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x2 + 3x – 18 + 4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x2 + 3x – 6 – 12 + 4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Пусть</w:t>
      </w:r>
      <w:proofErr w:type="gramStart"/>
      <w:r w:rsidRPr="002F668F">
        <w:rPr>
          <w:rFonts w:ascii="Times New Roman" w:hAnsi="Times New Roman" w:cs="Times New Roman"/>
        </w:rPr>
        <w:t xml:space="preserve"> ,</w:t>
      </w:r>
      <w:proofErr w:type="gramEnd"/>
      <w:r w:rsidRPr="002F668F">
        <w:rPr>
          <w:rFonts w:ascii="Times New Roman" w:hAnsi="Times New Roman" w:cs="Times New Roman"/>
        </w:rPr>
        <w:t xml:space="preserve"> у = 0.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Получим новое уравнение: у</w:t>
      </w:r>
      <w:proofErr w:type="gramStart"/>
      <w:r w:rsidRPr="002F668F">
        <w:rPr>
          <w:rFonts w:ascii="Times New Roman" w:hAnsi="Times New Roman" w:cs="Times New Roman"/>
        </w:rPr>
        <w:t>2</w:t>
      </w:r>
      <w:proofErr w:type="gramEnd"/>
      <w:r w:rsidRPr="002F668F">
        <w:rPr>
          <w:rFonts w:ascii="Times New Roman" w:hAnsi="Times New Roman" w:cs="Times New Roman"/>
        </w:rPr>
        <w:t xml:space="preserve"> – 12 + 4у = 0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у</w:t>
      </w:r>
      <w:proofErr w:type="gramStart"/>
      <w:r w:rsidRPr="002F668F">
        <w:rPr>
          <w:rFonts w:ascii="Times New Roman" w:hAnsi="Times New Roman" w:cs="Times New Roman"/>
        </w:rPr>
        <w:t>2</w:t>
      </w:r>
      <w:proofErr w:type="gramEnd"/>
      <w:r w:rsidRPr="002F668F">
        <w:rPr>
          <w:rFonts w:ascii="Times New Roman" w:hAnsi="Times New Roman" w:cs="Times New Roman"/>
        </w:rPr>
        <w:t xml:space="preserve"> + 4у – 12 = 0.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у1=– 6 (пост</w:t>
      </w:r>
      <w:proofErr w:type="gramStart"/>
      <w:r w:rsidRPr="002F668F">
        <w:rPr>
          <w:rFonts w:ascii="Times New Roman" w:hAnsi="Times New Roman" w:cs="Times New Roman"/>
        </w:rPr>
        <w:t>.</w:t>
      </w:r>
      <w:proofErr w:type="gramEnd"/>
      <w:r w:rsidRPr="002F668F">
        <w:rPr>
          <w:rFonts w:ascii="Times New Roman" w:hAnsi="Times New Roman" w:cs="Times New Roman"/>
        </w:rPr>
        <w:t xml:space="preserve"> </w:t>
      </w:r>
      <w:proofErr w:type="gramStart"/>
      <w:r w:rsidRPr="002F668F">
        <w:rPr>
          <w:rFonts w:ascii="Times New Roman" w:hAnsi="Times New Roman" w:cs="Times New Roman"/>
        </w:rPr>
        <w:t>к</w:t>
      </w:r>
      <w:proofErr w:type="gramEnd"/>
      <w:r w:rsidRPr="002F668F">
        <w:rPr>
          <w:rFonts w:ascii="Times New Roman" w:hAnsi="Times New Roman" w:cs="Times New Roman"/>
        </w:rPr>
        <w:t>орень, т. к. у=0)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у</w:t>
      </w:r>
      <w:proofErr w:type="gramStart"/>
      <w:r w:rsidRPr="002F668F">
        <w:rPr>
          <w:rFonts w:ascii="Times New Roman" w:hAnsi="Times New Roman" w:cs="Times New Roman"/>
        </w:rPr>
        <w:t>2</w:t>
      </w:r>
      <w:proofErr w:type="gramEnd"/>
      <w:r w:rsidRPr="002F668F">
        <w:rPr>
          <w:rFonts w:ascii="Times New Roman" w:hAnsi="Times New Roman" w:cs="Times New Roman"/>
        </w:rPr>
        <w:t>=2.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Вернёмся к подстановке:</w:t>
      </w:r>
      <w:proofErr w:type="gramStart"/>
      <w:r w:rsidRPr="002F668F">
        <w:rPr>
          <w:rFonts w:ascii="Times New Roman" w:hAnsi="Times New Roman" w:cs="Times New Roman"/>
        </w:rPr>
        <w:t xml:space="preserve">  .</w:t>
      </w:r>
      <w:proofErr w:type="gramEnd"/>
      <w:r w:rsidRPr="002F668F">
        <w:rPr>
          <w:rFonts w:ascii="Times New Roman" w:hAnsi="Times New Roman" w:cs="Times New Roman"/>
        </w:rPr>
        <w:t xml:space="preserve"> Данное уравнение </w:t>
      </w:r>
      <w:proofErr w:type="spellStart"/>
      <w:r w:rsidRPr="002F668F">
        <w:rPr>
          <w:rFonts w:ascii="Times New Roman" w:hAnsi="Times New Roman" w:cs="Times New Roman"/>
        </w:rPr>
        <w:t>дорешаем</w:t>
      </w:r>
      <w:proofErr w:type="spellEnd"/>
      <w:r w:rsidRPr="002F668F">
        <w:rPr>
          <w:rFonts w:ascii="Times New Roman" w:hAnsi="Times New Roman" w:cs="Times New Roman"/>
        </w:rPr>
        <w:t xml:space="preserve"> дома.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2. Решим уравнение: 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ОДЗ: (1;+</w:t>
      </w:r>
      <w:proofErr w:type="gramStart"/>
      <w:r w:rsidRPr="002F668F">
        <w:rPr>
          <w:rFonts w:ascii="Times New Roman" w:hAnsi="Times New Roman" w:cs="Times New Roman"/>
        </w:rPr>
        <w:t xml:space="preserve"> )</w:t>
      </w:r>
      <w:proofErr w:type="gramEnd"/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Пусть  , y&gt;0.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Получим уравнение</w:t>
      </w:r>
      <w:proofErr w:type="gramStart"/>
      <w:r w:rsidRPr="002F668F">
        <w:rPr>
          <w:rFonts w:ascii="Times New Roman" w:hAnsi="Times New Roman" w:cs="Times New Roman"/>
        </w:rPr>
        <w:t xml:space="preserve">  ,</w:t>
      </w:r>
      <w:proofErr w:type="gramEnd"/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y2– y – 2 = 0.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у</w:t>
      </w:r>
      <w:proofErr w:type="gramStart"/>
      <w:r w:rsidRPr="002F668F">
        <w:rPr>
          <w:rFonts w:ascii="Times New Roman" w:hAnsi="Times New Roman" w:cs="Times New Roman"/>
        </w:rPr>
        <w:t>1</w:t>
      </w:r>
      <w:proofErr w:type="gramEnd"/>
      <w:r w:rsidRPr="002F668F">
        <w:rPr>
          <w:rFonts w:ascii="Times New Roman" w:hAnsi="Times New Roman" w:cs="Times New Roman"/>
        </w:rPr>
        <w:t xml:space="preserve"> = –1 – посторонний корень, т.к. у&gt;0,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у</w:t>
      </w:r>
      <w:proofErr w:type="gramStart"/>
      <w:r w:rsidRPr="002F668F">
        <w:rPr>
          <w:rFonts w:ascii="Times New Roman" w:hAnsi="Times New Roman" w:cs="Times New Roman"/>
        </w:rPr>
        <w:t>2</w:t>
      </w:r>
      <w:proofErr w:type="gramEnd"/>
      <w:r w:rsidRPr="002F668F">
        <w:rPr>
          <w:rFonts w:ascii="Times New Roman" w:hAnsi="Times New Roman" w:cs="Times New Roman"/>
        </w:rPr>
        <w:t xml:space="preserve"> = 2.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Возвращаемся к подстановке 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x = 2,5. Уравнение </w:t>
      </w:r>
      <w:proofErr w:type="spellStart"/>
      <w:r w:rsidRPr="002F668F">
        <w:rPr>
          <w:rFonts w:ascii="Times New Roman" w:hAnsi="Times New Roman" w:cs="Times New Roman"/>
        </w:rPr>
        <w:t>дорешать</w:t>
      </w:r>
      <w:proofErr w:type="spellEnd"/>
      <w:r w:rsidRPr="002F668F">
        <w:rPr>
          <w:rFonts w:ascii="Times New Roman" w:hAnsi="Times New Roman" w:cs="Times New Roman"/>
        </w:rPr>
        <w:t xml:space="preserve"> дома.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Часто этот метод встречается при решении других уравнений, не только иррациональных.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III. Уравнения, содержащие кубические радикалы.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№ 420а.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х – любое число, следует из свойства корня при n </w:t>
      </w:r>
      <w:proofErr w:type="gramStart"/>
      <w:r w:rsidRPr="002F668F">
        <w:rPr>
          <w:rFonts w:ascii="Times New Roman" w:hAnsi="Times New Roman" w:cs="Times New Roman"/>
        </w:rPr>
        <w:t>нечётном</w:t>
      </w:r>
      <w:proofErr w:type="gramEnd"/>
      <w:r w:rsidRPr="002F668F">
        <w:rPr>
          <w:rFonts w:ascii="Times New Roman" w:hAnsi="Times New Roman" w:cs="Times New Roman"/>
        </w:rPr>
        <w:t>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x3 = x3 + x2– 6x + 8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x2– 6x + 8 = 0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x1 = 2,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x2 = 4.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Ответ: x1 = 2, x2 = 4.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Основным методом решения таких уравнений является последовательное возведение в куб обеих частей уравнения, используя формулы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(а + в)3=а3 + в3 + 3а</w:t>
      </w:r>
      <w:proofErr w:type="gramStart"/>
      <w:r w:rsidRPr="002F668F">
        <w:rPr>
          <w:rFonts w:ascii="Times New Roman" w:hAnsi="Times New Roman" w:cs="Times New Roman"/>
        </w:rPr>
        <w:t>в(</w:t>
      </w:r>
      <w:proofErr w:type="gramEnd"/>
      <w:r w:rsidRPr="002F668F">
        <w:rPr>
          <w:rFonts w:ascii="Times New Roman" w:hAnsi="Times New Roman" w:cs="Times New Roman"/>
        </w:rPr>
        <w:t>а + в)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(</w:t>
      </w:r>
      <w:proofErr w:type="gramStart"/>
      <w:r w:rsidRPr="002F668F">
        <w:rPr>
          <w:rFonts w:ascii="Times New Roman" w:hAnsi="Times New Roman" w:cs="Times New Roman"/>
        </w:rPr>
        <w:t>а–</w:t>
      </w:r>
      <w:proofErr w:type="gramEnd"/>
      <w:r w:rsidRPr="002F668F">
        <w:rPr>
          <w:rFonts w:ascii="Times New Roman" w:hAnsi="Times New Roman" w:cs="Times New Roman"/>
        </w:rPr>
        <w:t xml:space="preserve"> в)3 = а3– в3– 3ав(а– в).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Пример со вступительных экзаменов факультета экономики и управления Бурятского Государственного Университета: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 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Обратите внимание,</w:t>
      </w:r>
      <w:proofErr w:type="gramStart"/>
      <w:r w:rsidRPr="002F668F">
        <w:rPr>
          <w:rFonts w:ascii="Times New Roman" w:hAnsi="Times New Roman" w:cs="Times New Roman"/>
        </w:rPr>
        <w:t xml:space="preserve">  ,</w:t>
      </w:r>
      <w:proofErr w:type="gramEnd"/>
      <w:r w:rsidRPr="002F668F">
        <w:rPr>
          <w:rFonts w:ascii="Times New Roman" w:hAnsi="Times New Roman" w:cs="Times New Roman"/>
        </w:rPr>
        <w:t xml:space="preserve"> и доведите решение до конца дома.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Ответ: x1 = 80, x2 = -109.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IV “Искусство” или нестандартный подход.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1. Пример:</w:t>
      </w:r>
      <w:proofErr w:type="gramStart"/>
      <w:r w:rsidRPr="002F668F">
        <w:rPr>
          <w:rFonts w:ascii="Times New Roman" w:hAnsi="Times New Roman" w:cs="Times New Roman"/>
        </w:rPr>
        <w:t xml:space="preserve">  .</w:t>
      </w:r>
      <w:proofErr w:type="gramEnd"/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Разделим обе части уравнения на х ? 0, получим уравнение</w:t>
      </w:r>
      <w:proofErr w:type="gramStart"/>
      <w:r w:rsidRPr="002F668F">
        <w:rPr>
          <w:rFonts w:ascii="Times New Roman" w:hAnsi="Times New Roman" w:cs="Times New Roman"/>
        </w:rPr>
        <w:t xml:space="preserve">  .</w:t>
      </w:r>
      <w:proofErr w:type="gramEnd"/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Пусть   тогда</w:t>
      </w:r>
      <w:proofErr w:type="gramStart"/>
      <w:r w:rsidRPr="002F668F">
        <w:rPr>
          <w:rFonts w:ascii="Times New Roman" w:hAnsi="Times New Roman" w:cs="Times New Roman"/>
        </w:rPr>
        <w:t xml:space="preserve">  .</w:t>
      </w:r>
      <w:proofErr w:type="gramEnd"/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t2– 2t + 1 = 0,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где t   0, (t – 1)2 = 0, t = 1.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Уравнение </w:t>
      </w:r>
      <w:proofErr w:type="spellStart"/>
      <w:r w:rsidRPr="002F668F">
        <w:rPr>
          <w:rFonts w:ascii="Times New Roman" w:hAnsi="Times New Roman" w:cs="Times New Roman"/>
        </w:rPr>
        <w:t>дорешать</w:t>
      </w:r>
      <w:proofErr w:type="spellEnd"/>
      <w:r w:rsidRPr="002F668F">
        <w:rPr>
          <w:rFonts w:ascii="Times New Roman" w:hAnsi="Times New Roman" w:cs="Times New Roman"/>
        </w:rPr>
        <w:t xml:space="preserve"> дома.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2. Попробуйте решить: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Решение: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Ответ: нет решения.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3. 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По определению левая часть неотрицательное число, а (–1– 2х2 &lt; 0), поэтому уравнение не имеет решения.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Ответ: нет решения.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Обобщение учителя по изложению новой темы: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1.</w:t>
      </w:r>
      <w:r w:rsidRPr="002F668F">
        <w:rPr>
          <w:rFonts w:ascii="Times New Roman" w:hAnsi="Times New Roman" w:cs="Times New Roman"/>
        </w:rPr>
        <w:tab/>
        <w:t>Определение иррациональных уравнений.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2.</w:t>
      </w:r>
      <w:r w:rsidRPr="002F668F">
        <w:rPr>
          <w:rFonts w:ascii="Times New Roman" w:hAnsi="Times New Roman" w:cs="Times New Roman"/>
        </w:rPr>
        <w:tab/>
        <w:t>Два вида иррациональных уравнений.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3.</w:t>
      </w:r>
      <w:r w:rsidRPr="002F668F">
        <w:rPr>
          <w:rFonts w:ascii="Times New Roman" w:hAnsi="Times New Roman" w:cs="Times New Roman"/>
        </w:rPr>
        <w:tab/>
        <w:t>Четыре метода решения.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Чаще встречаются два метода – “Уединение радикала и возведение в степень” и “Введение новой переменной”. На сегодняшнем модуле подробно остановимся на этих двух методах.</w:t>
      </w: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668F">
        <w:rPr>
          <w:rFonts w:ascii="Times New Roman" w:hAnsi="Times New Roman" w:cs="Times New Roman"/>
          <w:b/>
        </w:rPr>
        <w:t>Урок второй</w:t>
      </w:r>
    </w:p>
    <w:p w:rsidR="002F668F" w:rsidRPr="002F668F" w:rsidRDefault="002F668F" w:rsidP="002F6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F668F">
        <w:rPr>
          <w:rFonts w:ascii="Times New Roman" w:hAnsi="Times New Roman" w:cs="Times New Roman"/>
          <w:b/>
        </w:rPr>
        <w:t>Самопогружение</w:t>
      </w:r>
      <w:proofErr w:type="spellEnd"/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Цель: отработка навыков самостоятельной работы с учебником, дополнительной литературой.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Задача: проработать учебник, ответить на контрольные вопросы.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Начинается самостоятельная работа по учебнику, в это время учитель оказывает индивидуальную помощь отдельным учащимся.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Под контролем учителя учащиеся разбирают подробно примеры 1-6 из учебника. №417-420,422-425 должны сгруппировать по 4 методам.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На доске запись с первого урока: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  (1)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     (2)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После того, как примеры сгруппированы, приступаем к решению примеров №418а, 419а, 420а, 422а, 425а у доски.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Самостоятельная работа по группам: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Сгруппировать по 4 методам: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1)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2) 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3) 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4) 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5) 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6) 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7)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8)  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Решить уравнения по группам: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1 группа: №2, 4;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2 группа: №1.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3 группа. №3, 5;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•</w:t>
      </w:r>
      <w:r w:rsidRPr="002F668F">
        <w:rPr>
          <w:rFonts w:ascii="Times New Roman" w:hAnsi="Times New Roman" w:cs="Times New Roman"/>
        </w:rPr>
        <w:tab/>
        <w:t>4 группа. №6, 8.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Защита от каждой группы по одному примеру. Консультант группы ставит баллы за выполненную работу каждому от 0 до 5 баллов.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Урок третий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Самостоятельная работа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Решить уравнение: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I вариант</w:t>
      </w:r>
      <w:proofErr w:type="gramStart"/>
      <w:r w:rsidRPr="002F668F">
        <w:rPr>
          <w:rFonts w:ascii="Times New Roman" w:hAnsi="Times New Roman" w:cs="Times New Roman"/>
        </w:rPr>
        <w:t>:  ;</w:t>
      </w:r>
      <w:proofErr w:type="gramEnd"/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II вариант: 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III вариант</w:t>
      </w:r>
      <w:proofErr w:type="gramStart"/>
      <w:r w:rsidRPr="002F668F">
        <w:rPr>
          <w:rFonts w:ascii="Times New Roman" w:hAnsi="Times New Roman" w:cs="Times New Roman"/>
        </w:rPr>
        <w:t>:  ;</w:t>
      </w:r>
      <w:proofErr w:type="gramEnd"/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IV вариант:   </w:t>
      </w: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Проверка самостоятельной работы. Оценивание: суммирование баллов, выставление итоговых оценок. В это время класс работает с “кубиком-экзаменатором”.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Учитель: Прошу на доске записать 10 примеров из дополнительной литературы и сгруппировать их по 4 методам.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Учащиеся выходят к доске и записывают 10 примеров.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Учитель: Эти примеры предлагаю решить вам дома, не забыв довести до конца и те уравнения, которые рассматривали выше.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Итог модуля. 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668F" w:rsidRPr="002F668F" w:rsidRDefault="002F668F" w:rsidP="002F668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Заключение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Для перехода на модульное обучение необходимы определенные условия: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1)  достаточная подготовка учителя, его желание осваивать новые технологии обучения;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2)  готовность    школьников    к    выполнению    самостоятельной    учебно-познавательной деятельности, </w:t>
      </w:r>
      <w:proofErr w:type="spellStart"/>
      <w:r w:rsidRPr="002F668F">
        <w:rPr>
          <w:rFonts w:ascii="Times New Roman" w:hAnsi="Times New Roman" w:cs="Times New Roman"/>
        </w:rPr>
        <w:t>сформированности</w:t>
      </w:r>
      <w:proofErr w:type="spellEnd"/>
      <w:r w:rsidRPr="002F668F">
        <w:rPr>
          <w:rFonts w:ascii="Times New Roman" w:hAnsi="Times New Roman" w:cs="Times New Roman"/>
        </w:rPr>
        <w:t xml:space="preserve"> у учеников минимума знаний и общих учебных умений;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3)  возможность тиражирования модулей, так как каждый ученик должен быть обеспечен программой действий.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 xml:space="preserve">Эта система обучения требует от учителя большой предварительной работы, от ученика - напряженного труда. Но она </w:t>
      </w:r>
      <w:proofErr w:type="gramStart"/>
      <w:r w:rsidRPr="002F668F">
        <w:rPr>
          <w:rFonts w:ascii="Times New Roman" w:hAnsi="Times New Roman" w:cs="Times New Roman"/>
        </w:rPr>
        <w:t>приносит хорошие результаты</w:t>
      </w:r>
      <w:proofErr w:type="gramEnd"/>
      <w:r w:rsidRPr="002F668F">
        <w:rPr>
          <w:rFonts w:ascii="Times New Roman" w:hAnsi="Times New Roman" w:cs="Times New Roman"/>
        </w:rPr>
        <w:t>, мотивируя образовательные потребности школьника, обеспечивая их и учитывая при этом индивидуальные возможности.</w:t>
      </w:r>
    </w:p>
    <w:p w:rsidR="002F668F" w:rsidRPr="002F668F" w:rsidRDefault="002F668F" w:rsidP="002F66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68F">
        <w:rPr>
          <w:rFonts w:ascii="Times New Roman" w:hAnsi="Times New Roman" w:cs="Times New Roman"/>
        </w:rPr>
        <w:t>По результатам проведенного анкетирования, на вопрос «Что же дает вам модульное обучение?», дети отвечают таким образом: главное - это то, что каждый работает самостоятельно, предоставляется возможность получить консультацию у учителя, помощь у товарища, значительно глубже осознается учебное содержание, все время можно себя контролировать.</w:t>
      </w:r>
    </w:p>
    <w:p w:rsidR="004A2006" w:rsidRPr="002F668F" w:rsidRDefault="001C3385" w:rsidP="002F668F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4A2006" w:rsidRPr="002F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8F"/>
    <w:rsid w:val="001C3385"/>
    <w:rsid w:val="002F668F"/>
    <w:rsid w:val="00DB15E3"/>
    <w:rsid w:val="00EB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FD45-ED45-4044-A70F-D3402F3D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2015-10-19T09:13:00Z</dcterms:created>
  <dcterms:modified xsi:type="dcterms:W3CDTF">2015-10-19T09:25:00Z</dcterms:modified>
</cp:coreProperties>
</file>