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D9" w:rsidRDefault="002C16D9">
      <w:r>
        <w:rPr>
          <w:lang w:val="en-US"/>
        </w:rPr>
        <w:t>I</w:t>
      </w:r>
      <w:r>
        <w:t>вариант</w:t>
      </w:r>
    </w:p>
    <w:p w:rsidR="002C16D9" w:rsidRDefault="002C16D9">
      <w:r>
        <w:t>Часть А</w:t>
      </w:r>
    </w:p>
    <w:p w:rsidR="002C16D9" w:rsidRDefault="002C16D9">
      <w:r>
        <w:t>А 1. Китообразные это</w:t>
      </w:r>
    </w:p>
    <w:p w:rsidR="002C16D9" w:rsidRDefault="002C16D9">
      <w:r>
        <w:t>1)тип</w:t>
      </w:r>
    </w:p>
    <w:p w:rsidR="002C16D9" w:rsidRDefault="002C16D9">
      <w:r>
        <w:t>2)отряд</w:t>
      </w:r>
    </w:p>
    <w:p w:rsidR="002C16D9" w:rsidRDefault="002C16D9">
      <w:r>
        <w:t>3)царство</w:t>
      </w:r>
    </w:p>
    <w:p w:rsidR="002C16D9" w:rsidRDefault="002C16D9">
      <w:r>
        <w:t>4)класс</w:t>
      </w:r>
    </w:p>
    <w:p w:rsidR="002C16D9" w:rsidRDefault="002C16D9">
      <w:r>
        <w:t>А 2.</w:t>
      </w:r>
    </w:p>
    <w:p w:rsidR="002C16D9" w:rsidRDefault="002C16D9">
      <w:r>
        <w:t>К простейшим относится 1)гидра</w:t>
      </w:r>
    </w:p>
    <w:p w:rsidR="002C16D9" w:rsidRDefault="002C16D9">
      <w:r>
        <w:t>2)спирогира</w:t>
      </w:r>
    </w:p>
    <w:p w:rsidR="002C16D9" w:rsidRDefault="002C16D9">
      <w:r>
        <w:t>3)амеба</w:t>
      </w:r>
    </w:p>
    <w:p w:rsidR="002C16D9" w:rsidRDefault="002C16D9">
      <w:r>
        <w:t>4)фукус</w:t>
      </w:r>
    </w:p>
    <w:p w:rsidR="002C16D9" w:rsidRDefault="002C16D9">
      <w:r>
        <w:t>А 3. Обитают  в кишечнике животных, питаются содержимым кишечника, разрушают его слизистую оболочку</w:t>
      </w:r>
    </w:p>
    <w:p w:rsidR="002C16D9" w:rsidRDefault="002C16D9">
      <w:r>
        <w:t>1)паразитические инфузории</w:t>
      </w:r>
    </w:p>
    <w:p w:rsidR="002C16D9" w:rsidRDefault="002C16D9">
      <w:r>
        <w:t>2)хламидомонады</w:t>
      </w:r>
    </w:p>
    <w:p w:rsidR="002C16D9" w:rsidRDefault="002C16D9">
      <w:r>
        <w:t>3)радиолярии</w:t>
      </w:r>
    </w:p>
    <w:p w:rsidR="002C16D9" w:rsidRDefault="002C16D9">
      <w:r>
        <w:t>4)хлореллы</w:t>
      </w:r>
    </w:p>
    <w:p w:rsidR="002C16D9" w:rsidRDefault="002C16D9">
      <w:r>
        <w:t>А 4. Для кишечнополостных характерна</w:t>
      </w:r>
    </w:p>
    <w:p w:rsidR="002C16D9" w:rsidRDefault="002C16D9">
      <w:r>
        <w:t>1)лучевая симметрия</w:t>
      </w:r>
    </w:p>
    <w:p w:rsidR="002C16D9" w:rsidRDefault="002C16D9">
      <w:r>
        <w:t>2)двусторонняя симметрия</w:t>
      </w:r>
    </w:p>
    <w:p w:rsidR="002C16D9" w:rsidRDefault="002C16D9">
      <w:r>
        <w:t>3)осевая симметрия</w:t>
      </w:r>
    </w:p>
    <w:p w:rsidR="002C16D9" w:rsidRDefault="002C16D9">
      <w:r>
        <w:t>4)осевая и двусторонняя симметрия</w:t>
      </w:r>
    </w:p>
    <w:p w:rsidR="002C16D9" w:rsidRDefault="002C16D9">
      <w:r>
        <w:t>А 5. Самая многочисленная в мире группа животных – это</w:t>
      </w:r>
    </w:p>
    <w:p w:rsidR="002C16D9" w:rsidRDefault="002C16D9">
      <w:r>
        <w:t>1)насекомые</w:t>
      </w:r>
    </w:p>
    <w:p w:rsidR="002C16D9" w:rsidRDefault="002C16D9">
      <w:r>
        <w:t>2)иглокожие</w:t>
      </w:r>
    </w:p>
    <w:p w:rsidR="002C16D9" w:rsidRDefault="002C16D9">
      <w:r>
        <w:t>3)губки</w:t>
      </w:r>
    </w:p>
    <w:p w:rsidR="002C16D9" w:rsidRDefault="002C16D9">
      <w:r>
        <w:t>4)круглые черви</w:t>
      </w:r>
    </w:p>
    <w:p w:rsidR="002C16D9" w:rsidRDefault="002C16D9">
      <w:r>
        <w:t>А 6. У муравьев собирателями пищи, солдатами и хранителями жидкой пищи являются</w:t>
      </w:r>
    </w:p>
    <w:p w:rsidR="002C16D9" w:rsidRDefault="002C16D9">
      <w:r>
        <w:t>1)молодые самцы и самки</w:t>
      </w:r>
    </w:p>
    <w:p w:rsidR="002C16D9" w:rsidRDefault="002C16D9">
      <w:r>
        <w:t xml:space="preserve">2)рабочие муравьи </w:t>
      </w:r>
    </w:p>
    <w:p w:rsidR="002C16D9" w:rsidRDefault="002C16D9">
      <w:r>
        <w:t>3)муравьи других видов, живущие в муравейнике</w:t>
      </w:r>
    </w:p>
    <w:p w:rsidR="002C16D9" w:rsidRDefault="002C16D9">
      <w:r>
        <w:t>4)самки</w:t>
      </w:r>
    </w:p>
    <w:p w:rsidR="002C16D9" w:rsidRDefault="002C16D9">
      <w:r>
        <w:t>А 7. Перья у гусеобразных не намокают, так как у них</w:t>
      </w:r>
    </w:p>
    <w:p w:rsidR="002C16D9" w:rsidRDefault="002C16D9">
      <w:r>
        <w:t>1)есть много легкого и прочного пуха</w:t>
      </w:r>
    </w:p>
    <w:p w:rsidR="002C16D9" w:rsidRDefault="002C16D9">
      <w:r>
        <w:t>2)есть смазка из жироподобного вещества</w:t>
      </w:r>
    </w:p>
    <w:p w:rsidR="002C16D9" w:rsidRDefault="002C16D9">
      <w:r>
        <w:t>3)перья мелкие и не плотные</w:t>
      </w:r>
    </w:p>
    <w:p w:rsidR="002C16D9" w:rsidRDefault="002C16D9">
      <w:r>
        <w:t>4)чередуются рядами пуховые и плотные перья</w:t>
      </w:r>
    </w:p>
    <w:p w:rsidR="002C16D9" w:rsidRDefault="002C16D9">
      <w:r>
        <w:t>А 8. Скелет большинства позвоночных состоит их</w:t>
      </w:r>
    </w:p>
    <w:p w:rsidR="002C16D9" w:rsidRDefault="002C16D9">
      <w:r>
        <w:t>1)черепа, позвоночника и мышц</w:t>
      </w:r>
    </w:p>
    <w:p w:rsidR="002C16D9" w:rsidRDefault="002C16D9">
      <w:r>
        <w:t>2)черепа и осевого скелета</w:t>
      </w:r>
    </w:p>
    <w:p w:rsidR="002C16D9" w:rsidRDefault="002C16D9">
      <w:r>
        <w:t>3)черепа , хорды и скелета конечностей</w:t>
      </w:r>
    </w:p>
    <w:p w:rsidR="002C16D9" w:rsidRDefault="002C16D9">
      <w:r>
        <w:t>4)черепа, осевого скелета и скелета конечностей</w:t>
      </w:r>
    </w:p>
    <w:p w:rsidR="002C16D9" w:rsidRDefault="002C16D9">
      <w:r>
        <w:t>А 9. Сложное поведение млекопитающих определяется развитием</w:t>
      </w:r>
    </w:p>
    <w:p w:rsidR="002C16D9" w:rsidRDefault="002C16D9">
      <w:r>
        <w:t>1)коры переднего мозга</w:t>
      </w:r>
    </w:p>
    <w:p w:rsidR="002C16D9" w:rsidRDefault="002C16D9">
      <w:r>
        <w:t>2)промежуточного мозга</w:t>
      </w:r>
    </w:p>
    <w:p w:rsidR="002C16D9" w:rsidRDefault="002C16D9">
      <w:r>
        <w:t>3)продолговатого мозга</w:t>
      </w:r>
    </w:p>
    <w:p w:rsidR="002C16D9" w:rsidRDefault="002C16D9">
      <w:r>
        <w:t>4)всего головного мозга</w:t>
      </w:r>
    </w:p>
    <w:p w:rsidR="002C16D9" w:rsidRDefault="002C16D9">
      <w:r>
        <w:t>А 10.Делением материнского организма на две и более части размножаются</w:t>
      </w:r>
    </w:p>
    <w:p w:rsidR="002C16D9" w:rsidRDefault="002C16D9">
      <w:r>
        <w:t>1)плоские черви</w:t>
      </w:r>
    </w:p>
    <w:p w:rsidR="002C16D9" w:rsidRDefault="002C16D9">
      <w:r>
        <w:t>2)круглые черви</w:t>
      </w:r>
    </w:p>
    <w:p w:rsidR="002C16D9" w:rsidRDefault="002C16D9">
      <w:r>
        <w:t>3)инфузории</w:t>
      </w:r>
    </w:p>
    <w:p w:rsidR="002C16D9" w:rsidRDefault="002C16D9">
      <w:r>
        <w:t>4)моллюски</w:t>
      </w:r>
    </w:p>
    <w:p w:rsidR="002C16D9" w:rsidRDefault="002C16D9">
      <w:r>
        <w:t>А 11. Палеонтология – это наука, изучающая</w:t>
      </w:r>
    </w:p>
    <w:p w:rsidR="002C16D9" w:rsidRDefault="002C16D9">
      <w:r>
        <w:t>1)породы и минералы предыдущих веков</w:t>
      </w:r>
    </w:p>
    <w:p w:rsidR="002C16D9" w:rsidRDefault="002C16D9">
      <w:r>
        <w:t>2)древние организмы прошлых геологических эпох по ископаемым останкам</w:t>
      </w:r>
    </w:p>
    <w:p w:rsidR="002C16D9" w:rsidRDefault="002C16D9">
      <w:r>
        <w:t>3)виды древних растений</w:t>
      </w:r>
    </w:p>
    <w:p w:rsidR="002C16D9" w:rsidRDefault="002C16D9">
      <w:r>
        <w:t>4)климат предыдущих веков</w:t>
      </w:r>
    </w:p>
    <w:p w:rsidR="002C16D9" w:rsidRDefault="002C16D9">
      <w:r>
        <w:t xml:space="preserve">А 12.  Общность плана строения позвоночных свидетельствует </w:t>
      </w:r>
    </w:p>
    <w:p w:rsidR="002C16D9" w:rsidRDefault="002C16D9">
      <w:r>
        <w:t>1)о происхождении современных хордовых от примитивных предковых организмов</w:t>
      </w:r>
    </w:p>
    <w:p w:rsidR="002C16D9" w:rsidRDefault="002C16D9">
      <w:r>
        <w:t>2)о направлениях развития системы размножения</w:t>
      </w:r>
    </w:p>
    <w:p w:rsidR="002C16D9" w:rsidRDefault="002C16D9">
      <w:r>
        <w:t>3)об отличии позвоночных от простейших</w:t>
      </w:r>
    </w:p>
    <w:p w:rsidR="002C16D9" w:rsidRDefault="002C16D9">
      <w:r>
        <w:t>4)о направлениях исторического развития</w:t>
      </w:r>
    </w:p>
    <w:p w:rsidR="002C16D9" w:rsidRDefault="002C16D9">
      <w:r>
        <w:t>А 13.Агробиоценоз – биоценоз, который</w:t>
      </w:r>
    </w:p>
    <w:p w:rsidR="002C16D9" w:rsidRDefault="002C16D9">
      <w:r>
        <w:t>1)стабилен на протяжении вегетационного периода</w:t>
      </w:r>
    </w:p>
    <w:p w:rsidR="002C16D9" w:rsidRDefault="002C16D9">
      <w:r>
        <w:t>2)способен долго существовать самостоятельно</w:t>
      </w:r>
    </w:p>
    <w:p w:rsidR="002C16D9" w:rsidRDefault="002C16D9">
      <w:r>
        <w:t>3)неспособен долго существовать самостоятельно</w:t>
      </w:r>
    </w:p>
    <w:p w:rsidR="002C16D9" w:rsidRDefault="002C16D9">
      <w:r>
        <w:t>4)нестабилен на протяжении вегетационного периода</w:t>
      </w:r>
    </w:p>
    <w:p w:rsidR="002C16D9" w:rsidRDefault="002C16D9">
      <w:r>
        <w:t>А 14. Цепь питания – это механизм передачи</w:t>
      </w:r>
    </w:p>
    <w:p w:rsidR="002C16D9" w:rsidRDefault="002C16D9">
      <w:r>
        <w:t>1)веществ и энергии в пищевых взаимоотношениях</w:t>
      </w:r>
    </w:p>
    <w:p w:rsidR="002C16D9" w:rsidRDefault="002C16D9">
      <w:r>
        <w:t>2)питательных веществ</w:t>
      </w:r>
    </w:p>
    <w:p w:rsidR="002C16D9" w:rsidRDefault="002C16D9">
      <w:r>
        <w:t>3)накопленной энергии в пищевых взаимоотношениях</w:t>
      </w:r>
    </w:p>
    <w:p w:rsidR="002C16D9" w:rsidRDefault="002C16D9">
      <w:r>
        <w:t>4)веществ, необходимых для роста и развития организмов</w:t>
      </w:r>
    </w:p>
    <w:p w:rsidR="002C16D9" w:rsidRDefault="002C16D9">
      <w:r>
        <w:t xml:space="preserve">А15.Селекция - это выведение пород методом отбора признаков , имеющих </w:t>
      </w:r>
    </w:p>
    <w:p w:rsidR="002C16D9" w:rsidRDefault="002C16D9">
      <w:r>
        <w:t>1)только декоративное значение</w:t>
      </w:r>
    </w:p>
    <w:p w:rsidR="002C16D9" w:rsidRDefault="002C16D9">
      <w:r>
        <w:t>2)</w:t>
      </w:r>
      <w:r w:rsidRPr="008A6C26">
        <w:t xml:space="preserve"> декоративное</w:t>
      </w:r>
      <w:r>
        <w:t xml:space="preserve"> и хозяйственное ценное значение для человека</w:t>
      </w:r>
    </w:p>
    <w:p w:rsidR="002C16D9" w:rsidRDefault="002C16D9">
      <w:r>
        <w:t>3)только практическое значение</w:t>
      </w:r>
    </w:p>
    <w:p w:rsidR="002C16D9" w:rsidRDefault="002C16D9">
      <w:r>
        <w:t>4)научное значение</w:t>
      </w:r>
    </w:p>
    <w:p w:rsidR="002C16D9" w:rsidRDefault="002C16D9">
      <w:r>
        <w:t>А16. Зеленые страницы в Красной книге означают , что</w:t>
      </w:r>
    </w:p>
    <w:p w:rsidR="002C16D9" w:rsidRDefault="002C16D9" w:rsidP="008A6C26">
      <w:pPr>
        <w:pStyle w:val="ListParagraph"/>
        <w:numPr>
          <w:ilvl w:val="0"/>
          <w:numId w:val="2"/>
        </w:numPr>
      </w:pPr>
      <w:r>
        <w:t>Животное  находится на грани исчезновения</w:t>
      </w:r>
    </w:p>
    <w:p w:rsidR="002C16D9" w:rsidRDefault="002C16D9" w:rsidP="008A6C26">
      <w:pPr>
        <w:pStyle w:val="ListParagraph"/>
        <w:numPr>
          <w:ilvl w:val="0"/>
          <w:numId w:val="2"/>
        </w:numPr>
      </w:pPr>
      <w:r>
        <w:t>О животном нет информации</w:t>
      </w:r>
    </w:p>
    <w:p w:rsidR="002C16D9" w:rsidRDefault="002C16D9" w:rsidP="008A6C26">
      <w:pPr>
        <w:pStyle w:val="ListParagraph"/>
        <w:numPr>
          <w:ilvl w:val="0"/>
          <w:numId w:val="2"/>
        </w:numPr>
      </w:pPr>
      <w:r>
        <w:t>Животное спасено от вымирания</w:t>
      </w:r>
    </w:p>
    <w:p w:rsidR="002C16D9" w:rsidRDefault="002C16D9" w:rsidP="008A6C26">
      <w:pPr>
        <w:pStyle w:val="ListParagraph"/>
        <w:numPr>
          <w:ilvl w:val="0"/>
          <w:numId w:val="2"/>
        </w:numPr>
      </w:pPr>
      <w:r>
        <w:t xml:space="preserve"> Численность животного резко сократилось</w:t>
      </w:r>
    </w:p>
    <w:p w:rsidR="002C16D9" w:rsidRPr="009D5139" w:rsidRDefault="002C16D9" w:rsidP="009D5139">
      <w:r>
        <w:t xml:space="preserve">А17.К естественному </w:t>
      </w:r>
      <w:r w:rsidRPr="009D5139">
        <w:t xml:space="preserve"> биоценозу относят:</w:t>
      </w:r>
    </w:p>
    <w:p w:rsidR="002C16D9" w:rsidRPr="009D5139" w:rsidRDefault="002C16D9" w:rsidP="009D5139">
      <w:r w:rsidRPr="009D5139">
        <w:t>1)Пруд</w:t>
      </w:r>
    </w:p>
    <w:p w:rsidR="002C16D9" w:rsidRPr="009D5139" w:rsidRDefault="002C16D9" w:rsidP="009D5139">
      <w:r w:rsidRPr="009D5139">
        <w:t>2)Водоем</w:t>
      </w:r>
    </w:p>
    <w:p w:rsidR="002C16D9" w:rsidRPr="009D5139" w:rsidRDefault="002C16D9" w:rsidP="009D5139">
      <w:r w:rsidRPr="009D5139">
        <w:t>3)Луг</w:t>
      </w:r>
    </w:p>
    <w:p w:rsidR="002C16D9" w:rsidRPr="009D5139" w:rsidRDefault="002C16D9" w:rsidP="009D5139">
      <w:r w:rsidRPr="009D5139">
        <w:t>4)Поле</w:t>
      </w:r>
    </w:p>
    <w:p w:rsidR="002C16D9" w:rsidRPr="009D5139" w:rsidRDefault="002C16D9" w:rsidP="009D5139">
      <w:r w:rsidRPr="009D5139">
        <w:t>5)Лес</w:t>
      </w:r>
    </w:p>
    <w:p w:rsidR="002C16D9" w:rsidRDefault="002C16D9" w:rsidP="009D5139">
      <w:r w:rsidRPr="009D5139">
        <w:t>6)Сад</w:t>
      </w:r>
    </w:p>
    <w:p w:rsidR="002C16D9" w:rsidRDefault="002C16D9" w:rsidP="009D5139">
      <w:r>
        <w:t>А18.Результатом борьбы за существования является</w:t>
      </w:r>
    </w:p>
    <w:p w:rsidR="002C16D9" w:rsidRDefault="002C16D9" w:rsidP="00B81EA7">
      <w:pPr>
        <w:pStyle w:val="ListParagraph"/>
        <w:numPr>
          <w:ilvl w:val="0"/>
          <w:numId w:val="8"/>
        </w:numPr>
      </w:pPr>
      <w:r>
        <w:t>Наследование признаков</w:t>
      </w:r>
    </w:p>
    <w:p w:rsidR="002C16D9" w:rsidRDefault="002C16D9" w:rsidP="00B81EA7">
      <w:pPr>
        <w:pStyle w:val="ListParagraph"/>
        <w:numPr>
          <w:ilvl w:val="0"/>
          <w:numId w:val="8"/>
        </w:numPr>
      </w:pPr>
      <w:r>
        <w:t>Борьба с факторами внешней среды</w:t>
      </w:r>
    </w:p>
    <w:p w:rsidR="002C16D9" w:rsidRDefault="002C16D9" w:rsidP="00B81EA7">
      <w:pPr>
        <w:pStyle w:val="ListParagraph"/>
        <w:numPr>
          <w:ilvl w:val="0"/>
          <w:numId w:val="8"/>
        </w:numPr>
      </w:pPr>
      <w:r>
        <w:t>Естественный отбор</w:t>
      </w:r>
    </w:p>
    <w:p w:rsidR="002C16D9" w:rsidRDefault="002C16D9" w:rsidP="00B81EA7">
      <w:pPr>
        <w:pStyle w:val="ListParagraph"/>
        <w:numPr>
          <w:ilvl w:val="0"/>
          <w:numId w:val="8"/>
        </w:numPr>
      </w:pPr>
      <w:r>
        <w:t>Наследственный отбор</w:t>
      </w:r>
    </w:p>
    <w:p w:rsidR="002C16D9" w:rsidRPr="009D5139" w:rsidRDefault="002C16D9" w:rsidP="00B81EA7">
      <w:r>
        <w:t>А19.Растительноядные животные ,создающие органические животного происхождения, - это</w:t>
      </w:r>
    </w:p>
    <w:p w:rsidR="002C16D9" w:rsidRPr="00544463" w:rsidRDefault="002C16D9" w:rsidP="00544463">
      <w:pPr>
        <w:numPr>
          <w:ilvl w:val="0"/>
          <w:numId w:val="6"/>
        </w:numPr>
      </w:pPr>
      <w:r w:rsidRPr="00544463">
        <w:t>К</w:t>
      </w:r>
      <w:r>
        <w:t>онсуменТы</w:t>
      </w:r>
      <w:r w:rsidRPr="00544463">
        <w:t xml:space="preserve">  1 порядка</w:t>
      </w:r>
    </w:p>
    <w:p w:rsidR="002C16D9" w:rsidRPr="00544463" w:rsidRDefault="002C16D9" w:rsidP="00544463">
      <w:pPr>
        <w:numPr>
          <w:ilvl w:val="0"/>
          <w:numId w:val="6"/>
        </w:numPr>
      </w:pPr>
      <w:r w:rsidRPr="00544463">
        <w:t>П</w:t>
      </w:r>
      <w:r>
        <w:t>родуценТы</w:t>
      </w:r>
    </w:p>
    <w:p w:rsidR="002C16D9" w:rsidRPr="00544463" w:rsidRDefault="002C16D9" w:rsidP="00544463">
      <w:pPr>
        <w:numPr>
          <w:ilvl w:val="0"/>
          <w:numId w:val="6"/>
        </w:numPr>
      </w:pPr>
      <w:r w:rsidRPr="00544463">
        <w:t>К</w:t>
      </w:r>
      <w:r>
        <w:t>онсументы</w:t>
      </w:r>
      <w:r w:rsidRPr="00544463">
        <w:t xml:space="preserve">  2 порядка</w:t>
      </w:r>
    </w:p>
    <w:p w:rsidR="002C16D9" w:rsidRPr="009D5139" w:rsidRDefault="002C16D9" w:rsidP="00544463">
      <w:r>
        <w:t xml:space="preserve">       4)</w:t>
      </w:r>
      <w:r w:rsidRPr="00544463">
        <w:t>РЕДУЦЕНТ</w:t>
      </w:r>
      <w:r>
        <w:t>ы</w:t>
      </w:r>
    </w:p>
    <w:p w:rsidR="002C16D9" w:rsidRPr="00544463" w:rsidRDefault="002C16D9" w:rsidP="00544463">
      <w:r>
        <w:t>А20.</w:t>
      </w:r>
      <w:r w:rsidRPr="00544463">
        <w:t xml:space="preserve"> Чем выше численность видов в биоценозе , тем биоценоз </w:t>
      </w:r>
    </w:p>
    <w:p w:rsidR="002C16D9" w:rsidRPr="00544463" w:rsidRDefault="002C16D9" w:rsidP="00544463">
      <w:r w:rsidRPr="00544463">
        <w:t>1)Менее устойчив</w:t>
      </w:r>
    </w:p>
    <w:p w:rsidR="002C16D9" w:rsidRPr="00544463" w:rsidRDefault="002C16D9" w:rsidP="00544463">
      <w:r w:rsidRPr="00544463">
        <w:t>2)Более устойчив</w:t>
      </w:r>
    </w:p>
    <w:p w:rsidR="002C16D9" w:rsidRPr="00544463" w:rsidRDefault="002C16D9" w:rsidP="00544463">
      <w:r w:rsidRPr="00544463">
        <w:t>3)Более равномерен</w:t>
      </w:r>
    </w:p>
    <w:p w:rsidR="002C16D9" w:rsidRPr="00544463" w:rsidRDefault="002C16D9" w:rsidP="00544463">
      <w:r w:rsidRPr="00544463">
        <w:t>4)Более разнообразен</w:t>
      </w:r>
    </w:p>
    <w:p w:rsidR="002C16D9" w:rsidRPr="009D5139" w:rsidRDefault="002C16D9" w:rsidP="009D5139"/>
    <w:p w:rsidR="002C16D9" w:rsidRPr="009D5139" w:rsidRDefault="002C16D9" w:rsidP="009D5139"/>
    <w:p w:rsidR="002C16D9" w:rsidRPr="009D5139" w:rsidRDefault="002C16D9" w:rsidP="009D5139"/>
    <w:p w:rsidR="002C16D9" w:rsidRDefault="002C16D9">
      <w:r>
        <w:rPr>
          <w:lang w:val="en-US"/>
        </w:rPr>
        <w:t>II</w:t>
      </w:r>
      <w:r>
        <w:t xml:space="preserve">вариант </w:t>
      </w:r>
    </w:p>
    <w:p w:rsidR="002C16D9" w:rsidRDefault="002C16D9">
      <w:r>
        <w:t>Часть  А</w:t>
      </w:r>
    </w:p>
    <w:p w:rsidR="002C16D9" w:rsidRDefault="002C16D9">
      <w:r>
        <w:t>А 1. Представителей царства животных изучает</w:t>
      </w:r>
    </w:p>
    <w:p w:rsidR="002C16D9" w:rsidRDefault="002C16D9">
      <w:r>
        <w:t>1)микробиология</w:t>
      </w:r>
    </w:p>
    <w:p w:rsidR="002C16D9" w:rsidRDefault="002C16D9">
      <w:r>
        <w:t>2)зоология</w:t>
      </w:r>
    </w:p>
    <w:p w:rsidR="002C16D9" w:rsidRDefault="002C16D9">
      <w:r>
        <w:t>3)физиология</w:t>
      </w:r>
    </w:p>
    <w:p w:rsidR="002C16D9" w:rsidRDefault="002C16D9">
      <w:r>
        <w:t>4)геология</w:t>
      </w:r>
    </w:p>
    <w:p w:rsidR="002C16D9" w:rsidRDefault="002C16D9">
      <w:r>
        <w:t xml:space="preserve">А 2. Для корненожек характерно движение за счет </w:t>
      </w:r>
    </w:p>
    <w:p w:rsidR="002C16D9" w:rsidRDefault="002C16D9">
      <w:r>
        <w:t>1)ресничек</w:t>
      </w:r>
    </w:p>
    <w:p w:rsidR="002C16D9" w:rsidRDefault="002C16D9">
      <w:r>
        <w:t>2)минерального скелета</w:t>
      </w:r>
    </w:p>
    <w:p w:rsidR="002C16D9" w:rsidRDefault="002C16D9">
      <w:r>
        <w:t>3)жгутиков</w:t>
      </w:r>
    </w:p>
    <w:p w:rsidR="002C16D9" w:rsidRDefault="002C16D9">
      <w:r>
        <w:t>4)ложноножек</w:t>
      </w:r>
    </w:p>
    <w:p w:rsidR="002C16D9" w:rsidRDefault="002C16D9">
      <w:r>
        <w:t>А 3.Инфузории передвигаются при помощи</w:t>
      </w:r>
    </w:p>
    <w:p w:rsidR="002C16D9" w:rsidRDefault="002C16D9">
      <w:r>
        <w:t>1)ложноножек</w:t>
      </w:r>
    </w:p>
    <w:p w:rsidR="002C16D9" w:rsidRDefault="002C16D9">
      <w:r>
        <w:t>2)жгутиков</w:t>
      </w:r>
    </w:p>
    <w:p w:rsidR="002C16D9" w:rsidRDefault="002C16D9">
      <w:r>
        <w:t>3)ресничек</w:t>
      </w:r>
    </w:p>
    <w:p w:rsidR="002C16D9" w:rsidRDefault="002C16D9">
      <w:r>
        <w:t>4)тока воды</w:t>
      </w:r>
    </w:p>
    <w:p w:rsidR="002C16D9" w:rsidRDefault="002C16D9">
      <w:r>
        <w:t xml:space="preserve">А 4.Полость тела плоских червей заполнена </w:t>
      </w:r>
    </w:p>
    <w:p w:rsidR="002C16D9" w:rsidRDefault="002C16D9">
      <w:r>
        <w:t>1)мышцами</w:t>
      </w:r>
    </w:p>
    <w:p w:rsidR="002C16D9" w:rsidRDefault="002C16D9">
      <w:r>
        <w:t>2)жидкостью</w:t>
      </w:r>
    </w:p>
    <w:p w:rsidR="002C16D9" w:rsidRDefault="002C16D9">
      <w:r>
        <w:t>3)нервными клетками</w:t>
      </w:r>
    </w:p>
    <w:p w:rsidR="002C16D9" w:rsidRDefault="002C16D9">
      <w:r>
        <w:t>4)паренхимой</w:t>
      </w:r>
    </w:p>
    <w:p w:rsidR="002C16D9" w:rsidRDefault="002C16D9">
      <w:r>
        <w:t>А 5. Вне организма пищеварение осуществляется у</w:t>
      </w:r>
    </w:p>
    <w:p w:rsidR="002C16D9" w:rsidRDefault="002C16D9">
      <w:r>
        <w:t>1)клещей</w:t>
      </w:r>
    </w:p>
    <w:p w:rsidR="002C16D9" w:rsidRDefault="002C16D9">
      <w:r>
        <w:t>2)пауков</w:t>
      </w:r>
    </w:p>
    <w:p w:rsidR="002C16D9" w:rsidRDefault="002C16D9">
      <w:r>
        <w:t>3)пчел</w:t>
      </w:r>
    </w:p>
    <w:p w:rsidR="002C16D9" w:rsidRDefault="002C16D9">
      <w:r>
        <w:t>4)иглокожих</w:t>
      </w:r>
    </w:p>
    <w:p w:rsidR="002C16D9" w:rsidRDefault="002C16D9">
      <w:r>
        <w:t>А 6. У пчел не работают, не защищают семью и не могут добывать пищу самостоятельно</w:t>
      </w:r>
    </w:p>
    <w:p w:rsidR="002C16D9" w:rsidRDefault="002C16D9">
      <w:r>
        <w:t>1)молодые матки</w:t>
      </w:r>
    </w:p>
    <w:p w:rsidR="002C16D9" w:rsidRDefault="002C16D9">
      <w:r>
        <w:t>)трутни</w:t>
      </w:r>
    </w:p>
    <w:p w:rsidR="002C16D9" w:rsidRDefault="002C16D9">
      <w:r>
        <w:t>3)старые матки</w:t>
      </w:r>
    </w:p>
    <w:p w:rsidR="002C16D9" w:rsidRDefault="002C16D9">
      <w:r>
        <w:t>4)старые рабочие пчелы</w:t>
      </w:r>
    </w:p>
    <w:p w:rsidR="002C16D9" w:rsidRDefault="002C16D9">
      <w:r>
        <w:t>А 7. Всех хищных объединяет сходство</w:t>
      </w:r>
    </w:p>
    <w:p w:rsidR="002C16D9" w:rsidRDefault="002C16D9">
      <w:r>
        <w:t>1)в способе питания и образе жизни</w:t>
      </w:r>
    </w:p>
    <w:p w:rsidR="002C16D9" w:rsidRDefault="002C16D9">
      <w:r>
        <w:t>2)в образе жизни и строении зубного аппарата</w:t>
      </w:r>
    </w:p>
    <w:p w:rsidR="002C16D9" w:rsidRDefault="002C16D9">
      <w:r>
        <w:t>3)в способе питания и способе размножения</w:t>
      </w:r>
    </w:p>
    <w:p w:rsidR="002C16D9" w:rsidRDefault="002C16D9">
      <w:r>
        <w:t>4)в строении зубного аппарата и способе питания</w:t>
      </w:r>
    </w:p>
    <w:p w:rsidR="002C16D9" w:rsidRDefault="002C16D9">
      <w:r>
        <w:t xml:space="preserve">А 8. Движение большинства позвоночных  животных осуществляется с помощью </w:t>
      </w:r>
    </w:p>
    <w:p w:rsidR="002C16D9" w:rsidRDefault="002C16D9" w:rsidP="008D5E3A">
      <w:r>
        <w:t>1)мышц конечностей и черепа</w:t>
      </w:r>
    </w:p>
    <w:p w:rsidR="002C16D9" w:rsidRDefault="002C16D9" w:rsidP="008D5E3A">
      <w:r>
        <w:t>2)мышц хвоста и конечностей</w:t>
      </w:r>
    </w:p>
    <w:p w:rsidR="002C16D9" w:rsidRDefault="002C16D9" w:rsidP="008D5E3A">
      <w:r>
        <w:t>3)мышц туловища и конечностей</w:t>
      </w:r>
    </w:p>
    <w:p w:rsidR="002C16D9" w:rsidRDefault="002C16D9" w:rsidP="008D5E3A">
      <w:r>
        <w:t>4)мышц туловища и черепа</w:t>
      </w:r>
    </w:p>
    <w:p w:rsidR="002C16D9" w:rsidRDefault="002C16D9" w:rsidP="008D5E3A">
      <w:r>
        <w:t>А 9. Боковая линия необходима для</w:t>
      </w:r>
    </w:p>
    <w:p w:rsidR="002C16D9" w:rsidRDefault="002C16D9" w:rsidP="008D5E3A">
      <w:r>
        <w:t>1)погружения на глубину</w:t>
      </w:r>
    </w:p>
    <w:p w:rsidR="002C16D9" w:rsidRDefault="002C16D9" w:rsidP="008D5E3A">
      <w:r>
        <w:t>2)определения направления и силы тока воды</w:t>
      </w:r>
    </w:p>
    <w:p w:rsidR="002C16D9" w:rsidRDefault="002C16D9" w:rsidP="008D5E3A">
      <w:r>
        <w:t>3)дыхания</w:t>
      </w:r>
    </w:p>
    <w:p w:rsidR="002C16D9" w:rsidRDefault="002C16D9" w:rsidP="008D5E3A">
      <w:r>
        <w:t>4)обоняния</w:t>
      </w:r>
    </w:p>
    <w:p w:rsidR="002C16D9" w:rsidRDefault="002C16D9" w:rsidP="008D5E3A">
      <w:r>
        <w:t>А 10.Индивидуальное развитие организма – это период</w:t>
      </w:r>
    </w:p>
    <w:p w:rsidR="002C16D9" w:rsidRDefault="002C16D9" w:rsidP="008D5E3A">
      <w:r>
        <w:t>1)от образования зиготы до конца жизни</w:t>
      </w:r>
    </w:p>
    <w:p w:rsidR="002C16D9" w:rsidRDefault="002C16D9" w:rsidP="008D5E3A">
      <w:r>
        <w:t>2)от оплодотворения яйцеклетки до выхода из оболочки яйца</w:t>
      </w:r>
    </w:p>
    <w:p w:rsidR="002C16D9" w:rsidRDefault="002C16D9" w:rsidP="008D5E3A">
      <w:r>
        <w:t>3)от выхода из оболочки яйца до конца жизни</w:t>
      </w:r>
    </w:p>
    <w:p w:rsidR="002C16D9" w:rsidRDefault="002C16D9" w:rsidP="008D5E3A">
      <w:r>
        <w:t>4)от наступления половой зрелости до конца жизни</w:t>
      </w:r>
    </w:p>
    <w:p w:rsidR="002C16D9" w:rsidRDefault="002C16D9" w:rsidP="008D5E3A">
      <w:r>
        <w:t>А 11.Изучение эмбрионального развития представителей различных групп позвоночных животных позволило установить</w:t>
      </w:r>
    </w:p>
    <w:p w:rsidR="002C16D9" w:rsidRDefault="002C16D9" w:rsidP="008D5E3A">
      <w:r>
        <w:t>1)различия в развитии зародышей</w:t>
      </w:r>
    </w:p>
    <w:p w:rsidR="002C16D9" w:rsidRDefault="002C16D9" w:rsidP="008D5E3A">
      <w:r>
        <w:t>2)особенности развития зародышей</w:t>
      </w:r>
    </w:p>
    <w:p w:rsidR="002C16D9" w:rsidRDefault="002C16D9" w:rsidP="008D5E3A">
      <w:r>
        <w:t>3)форму зародыша животного на разных стадиях развития</w:t>
      </w:r>
    </w:p>
    <w:p w:rsidR="002C16D9" w:rsidRDefault="002C16D9" w:rsidP="008D5E3A">
      <w:r>
        <w:t>4)сходство зародышей разных групп животных</w:t>
      </w:r>
    </w:p>
    <w:p w:rsidR="002C16D9" w:rsidRDefault="002C16D9" w:rsidP="008D5E3A">
      <w:r>
        <w:t>А 12. Проявление признаков предков у современных особей называют</w:t>
      </w:r>
    </w:p>
    <w:p w:rsidR="002C16D9" w:rsidRDefault="002C16D9" w:rsidP="008D5E3A">
      <w:r>
        <w:t>1)эволюцией</w:t>
      </w:r>
    </w:p>
    <w:p w:rsidR="002C16D9" w:rsidRDefault="002C16D9" w:rsidP="008D5E3A">
      <w:r>
        <w:t>2)атавизмом</w:t>
      </w:r>
    </w:p>
    <w:p w:rsidR="002C16D9" w:rsidRDefault="002C16D9" w:rsidP="008D5E3A">
      <w:r>
        <w:t>3)изменчивостью</w:t>
      </w:r>
    </w:p>
    <w:p w:rsidR="002C16D9" w:rsidRDefault="002C16D9" w:rsidP="008D5E3A">
      <w:r>
        <w:t>4)рудиментом</w:t>
      </w:r>
    </w:p>
    <w:p w:rsidR="002C16D9" w:rsidRDefault="002C16D9" w:rsidP="008D5E3A">
      <w:r>
        <w:t>А 13. Биотическим фактором является</w:t>
      </w:r>
    </w:p>
    <w:p w:rsidR="002C16D9" w:rsidRDefault="002C16D9" w:rsidP="008D5E3A">
      <w:r>
        <w:t>1)влажность</w:t>
      </w:r>
    </w:p>
    <w:p w:rsidR="002C16D9" w:rsidRDefault="002C16D9" w:rsidP="008D5E3A">
      <w:r>
        <w:t>2)хищничество</w:t>
      </w:r>
    </w:p>
    <w:p w:rsidR="002C16D9" w:rsidRDefault="002C16D9" w:rsidP="008D5E3A">
      <w:r>
        <w:t>3)внесение удобрений</w:t>
      </w:r>
    </w:p>
    <w:p w:rsidR="002C16D9" w:rsidRDefault="002C16D9" w:rsidP="008D5E3A">
      <w:r>
        <w:t>4)посадка деревьев</w:t>
      </w:r>
    </w:p>
    <w:p w:rsidR="002C16D9" w:rsidRDefault="002C16D9" w:rsidP="008D5E3A">
      <w:r>
        <w:t>А 14.Паразитирование круглых и плоских червей в организме позвоночных животных – это пример связи</w:t>
      </w:r>
    </w:p>
    <w:p w:rsidR="002C16D9" w:rsidRDefault="002C16D9" w:rsidP="008D5E3A">
      <w:r>
        <w:t>1)по месту обитания</w:t>
      </w:r>
    </w:p>
    <w:p w:rsidR="002C16D9" w:rsidRDefault="002C16D9" w:rsidP="008D5E3A">
      <w:r>
        <w:t>2)трофической</w:t>
      </w:r>
    </w:p>
    <w:p w:rsidR="002C16D9" w:rsidRDefault="002C16D9" w:rsidP="008D5E3A">
      <w:r>
        <w:t>3)по способу дыхания</w:t>
      </w:r>
    </w:p>
    <w:p w:rsidR="002C16D9" w:rsidRDefault="002C16D9" w:rsidP="008D5E3A">
      <w:r>
        <w:t>4)по способу размножения</w:t>
      </w:r>
    </w:p>
    <w:p w:rsidR="002C16D9" w:rsidRDefault="002C16D9" w:rsidP="00847828">
      <w:pPr>
        <w:sectPr w:rsidR="002C16D9" w:rsidSect="00541CA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16D9" w:rsidRDefault="002C16D9" w:rsidP="00847828">
      <w:r>
        <w:t>А15. Белые  страницы в Красной книге означают , что</w:t>
      </w:r>
    </w:p>
    <w:p w:rsidR="002C16D9" w:rsidRDefault="002C16D9" w:rsidP="00847828">
      <w:pPr>
        <w:pStyle w:val="ListParagraph"/>
        <w:numPr>
          <w:ilvl w:val="0"/>
          <w:numId w:val="4"/>
        </w:numPr>
      </w:pPr>
      <w:r>
        <w:t>Животное  находится на грани исчезновения</w:t>
      </w:r>
    </w:p>
    <w:p w:rsidR="002C16D9" w:rsidRDefault="002C16D9" w:rsidP="00847828">
      <w:pPr>
        <w:pStyle w:val="ListParagraph"/>
        <w:numPr>
          <w:ilvl w:val="0"/>
          <w:numId w:val="4"/>
        </w:numPr>
      </w:pPr>
      <w:r>
        <w:t>О животном нет информации</w:t>
      </w:r>
    </w:p>
    <w:p w:rsidR="002C16D9" w:rsidRDefault="002C16D9" w:rsidP="00847828">
      <w:pPr>
        <w:pStyle w:val="ListParagraph"/>
        <w:numPr>
          <w:ilvl w:val="0"/>
          <w:numId w:val="4"/>
        </w:numPr>
      </w:pPr>
      <w:r>
        <w:t>Животное спасено от вымирания</w:t>
      </w:r>
    </w:p>
    <w:p w:rsidR="002C16D9" w:rsidRDefault="002C16D9" w:rsidP="00847828">
      <w:pPr>
        <w:pStyle w:val="ListParagraph"/>
        <w:numPr>
          <w:ilvl w:val="0"/>
          <w:numId w:val="4"/>
        </w:numPr>
      </w:pPr>
      <w:r>
        <w:t xml:space="preserve"> Численность животного резко сократилось</w:t>
      </w:r>
    </w:p>
    <w:p w:rsidR="002C16D9" w:rsidRDefault="002C16D9" w:rsidP="00847828">
      <w:r>
        <w:t>А16. К искусственному биоценозу относят:</w:t>
      </w:r>
    </w:p>
    <w:p w:rsidR="002C16D9" w:rsidRDefault="002C16D9" w:rsidP="00847828">
      <w:r>
        <w:t>1)Пруд</w:t>
      </w:r>
    </w:p>
    <w:p w:rsidR="002C16D9" w:rsidRDefault="002C16D9" w:rsidP="00847828">
      <w:r>
        <w:t>2)Водоем    3)Луг</w:t>
      </w:r>
    </w:p>
    <w:p w:rsidR="002C16D9" w:rsidRDefault="002C16D9" w:rsidP="00847828">
      <w:r>
        <w:t>4)Поле         5)Лес       6)Сад</w:t>
      </w:r>
    </w:p>
    <w:p w:rsidR="002C16D9" w:rsidRDefault="002C16D9" w:rsidP="00847828">
      <w:r>
        <w:t xml:space="preserve">А17. Чем выше численность видов в биоценозе , тем биоценоз </w:t>
      </w:r>
    </w:p>
    <w:p w:rsidR="002C16D9" w:rsidRDefault="002C16D9" w:rsidP="00847828">
      <w:r>
        <w:t>1)Менее устойчив</w:t>
      </w:r>
    </w:p>
    <w:p w:rsidR="002C16D9" w:rsidRDefault="002C16D9" w:rsidP="00847828">
      <w:r>
        <w:t xml:space="preserve">2)Более </w:t>
      </w:r>
      <w:r w:rsidRPr="009D5139">
        <w:t>устойчив</w:t>
      </w:r>
    </w:p>
    <w:p w:rsidR="002C16D9" w:rsidRDefault="002C16D9" w:rsidP="00847828">
      <w:r>
        <w:t>3)Более равномерен</w:t>
      </w:r>
    </w:p>
    <w:p w:rsidR="002C16D9" w:rsidRDefault="002C16D9" w:rsidP="00847828">
      <w:r>
        <w:t>4)Более разнообразен</w:t>
      </w:r>
    </w:p>
    <w:p w:rsidR="002C16D9" w:rsidRDefault="002C16D9" w:rsidP="00847828">
      <w:r>
        <w:t xml:space="preserve">А18. Результатом борьбы за существование является </w:t>
      </w:r>
    </w:p>
    <w:p w:rsidR="002C16D9" w:rsidRDefault="002C16D9" w:rsidP="009D5139">
      <w:pPr>
        <w:pStyle w:val="ListParagraph"/>
        <w:numPr>
          <w:ilvl w:val="0"/>
          <w:numId w:val="5"/>
        </w:numPr>
      </w:pPr>
      <w:r>
        <w:t>Наследование признаков</w:t>
      </w:r>
    </w:p>
    <w:p w:rsidR="002C16D9" w:rsidRDefault="002C16D9" w:rsidP="009D5139">
      <w:pPr>
        <w:pStyle w:val="ListParagraph"/>
        <w:numPr>
          <w:ilvl w:val="0"/>
          <w:numId w:val="5"/>
        </w:numPr>
      </w:pPr>
      <w:r>
        <w:t>Борьба с факторами внешней среды</w:t>
      </w:r>
    </w:p>
    <w:p w:rsidR="002C16D9" w:rsidRDefault="002C16D9" w:rsidP="009D5139">
      <w:pPr>
        <w:pStyle w:val="ListParagraph"/>
        <w:numPr>
          <w:ilvl w:val="0"/>
          <w:numId w:val="5"/>
        </w:numPr>
      </w:pPr>
      <w:r>
        <w:t>Естественный отбор</w:t>
      </w:r>
    </w:p>
    <w:p w:rsidR="002C16D9" w:rsidRDefault="002C16D9" w:rsidP="009D5139">
      <w:pPr>
        <w:pStyle w:val="ListParagraph"/>
        <w:numPr>
          <w:ilvl w:val="0"/>
          <w:numId w:val="5"/>
        </w:numPr>
      </w:pPr>
      <w:r>
        <w:t>Наследственный отбор</w:t>
      </w:r>
    </w:p>
    <w:p w:rsidR="002C16D9" w:rsidRDefault="002C16D9" w:rsidP="009D5139">
      <w:r>
        <w:t xml:space="preserve">А19.Растения производят органические вещества из неорганических , используя энергию солнца, и являются </w:t>
      </w:r>
    </w:p>
    <w:p w:rsidR="002C16D9" w:rsidRDefault="002C16D9" w:rsidP="00B81EA7">
      <w:pPr>
        <w:pStyle w:val="ListParagraph"/>
        <w:numPr>
          <w:ilvl w:val="0"/>
          <w:numId w:val="6"/>
        </w:numPr>
      </w:pPr>
      <w:r>
        <w:t>КонсуменТАМИ  1 порядка</w:t>
      </w:r>
    </w:p>
    <w:p w:rsidR="002C16D9" w:rsidRDefault="002C16D9" w:rsidP="00B81EA7">
      <w:pPr>
        <w:pStyle w:val="ListParagraph"/>
        <w:numPr>
          <w:ilvl w:val="0"/>
          <w:numId w:val="6"/>
        </w:numPr>
      </w:pPr>
      <w:r>
        <w:t>ПродуценТАМИ</w:t>
      </w:r>
    </w:p>
    <w:p w:rsidR="002C16D9" w:rsidRDefault="002C16D9" w:rsidP="00B81EA7">
      <w:pPr>
        <w:pStyle w:val="ListParagraph"/>
        <w:numPr>
          <w:ilvl w:val="0"/>
          <w:numId w:val="6"/>
        </w:numPr>
      </w:pPr>
      <w:r>
        <w:t>КонсументАМИ2 порядка</w:t>
      </w:r>
    </w:p>
    <w:p w:rsidR="002C16D9" w:rsidRDefault="002C16D9" w:rsidP="00B81EA7">
      <w:pPr>
        <w:pStyle w:val="ListParagraph"/>
        <w:numPr>
          <w:ilvl w:val="0"/>
          <w:numId w:val="6"/>
        </w:numPr>
      </w:pPr>
      <w:r>
        <w:t>РЕДУЦЕНТАМИ</w:t>
      </w:r>
    </w:p>
    <w:p w:rsidR="002C16D9" w:rsidRDefault="002C16D9" w:rsidP="00B81EA7">
      <w:r>
        <w:t>А20) Установите последовательность звеньев пищевой цепи.</w:t>
      </w:r>
    </w:p>
    <w:p w:rsidR="002C16D9" w:rsidRDefault="002C16D9" w:rsidP="00544463">
      <w:pPr>
        <w:ind w:firstLine="708"/>
      </w:pPr>
      <w:r>
        <w:t>1)гусеница бабочки яблонной плодожорки</w:t>
      </w:r>
    </w:p>
    <w:p w:rsidR="002C16D9" w:rsidRDefault="002C16D9" w:rsidP="00544463">
      <w:pPr>
        <w:ind w:firstLine="708"/>
      </w:pPr>
      <w:r>
        <w:t>2)зеленые листья растений</w:t>
      </w:r>
    </w:p>
    <w:p w:rsidR="002C16D9" w:rsidRDefault="002C16D9" w:rsidP="00544463">
      <w:pPr>
        <w:ind w:firstLine="708"/>
      </w:pPr>
      <w:r>
        <w:t>3)жук-мертвоед</w:t>
      </w:r>
    </w:p>
    <w:p w:rsidR="002C16D9" w:rsidRDefault="002C16D9" w:rsidP="00544463">
      <w:pPr>
        <w:ind w:firstLine="708"/>
      </w:pPr>
      <w:r>
        <w:t>4)синица</w:t>
      </w:r>
    </w:p>
    <w:p w:rsidR="002C16D9" w:rsidRDefault="002C16D9">
      <w:pPr>
        <w:rPr>
          <w:b/>
        </w:rPr>
      </w:pPr>
    </w:p>
    <w:p w:rsidR="002C16D9" w:rsidRPr="00963011" w:rsidRDefault="002C16D9">
      <w:pPr>
        <w:rPr>
          <w:rFonts w:ascii="Times New Roman" w:hAnsi="Times New Roman"/>
          <w:b/>
          <w:sz w:val="28"/>
          <w:szCs w:val="28"/>
        </w:rPr>
      </w:pPr>
      <w:r w:rsidRPr="00963011">
        <w:rPr>
          <w:rFonts w:ascii="Times New Roman" w:hAnsi="Times New Roman"/>
          <w:b/>
          <w:sz w:val="28"/>
          <w:szCs w:val="28"/>
        </w:rPr>
        <w:t>Часть В</w:t>
      </w:r>
    </w:p>
    <w:p w:rsidR="002C16D9" w:rsidRPr="00963011" w:rsidRDefault="002C16D9" w:rsidP="002A107E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1 вариант</w:t>
      </w:r>
    </w:p>
    <w:p w:rsidR="002C16D9" w:rsidRPr="00963011" w:rsidRDefault="002C16D9" w:rsidP="002A107E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В1. Установите соответствие между животными разных классов и занимаемыми ими трофическими уровнями.</w:t>
      </w:r>
    </w:p>
    <w:p w:rsidR="002C16D9" w:rsidRPr="00963011" w:rsidRDefault="002C16D9" w:rsidP="002A107E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Животные                                                       Трофический уровень</w:t>
      </w:r>
    </w:p>
    <w:p w:rsidR="002C16D9" w:rsidRPr="00963011" w:rsidRDefault="002C16D9" w:rsidP="007D52E0">
      <w:pPr>
        <w:tabs>
          <w:tab w:val="left" w:pos="4080"/>
        </w:tabs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А) ящерица</w:t>
      </w:r>
      <w:r w:rsidRPr="00963011">
        <w:rPr>
          <w:rFonts w:ascii="Times New Roman" w:hAnsi="Times New Roman"/>
          <w:sz w:val="28"/>
          <w:szCs w:val="28"/>
        </w:rPr>
        <w:tab/>
        <w:t>1) консументы 1 порядка</w:t>
      </w:r>
    </w:p>
    <w:p w:rsidR="002C16D9" w:rsidRPr="00963011" w:rsidRDefault="002C16D9" w:rsidP="007D52E0">
      <w:pPr>
        <w:tabs>
          <w:tab w:val="left" w:pos="4080"/>
        </w:tabs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Б)заяц</w:t>
      </w:r>
      <w:r w:rsidRPr="00963011">
        <w:rPr>
          <w:rFonts w:ascii="Times New Roman" w:hAnsi="Times New Roman"/>
          <w:sz w:val="28"/>
          <w:szCs w:val="28"/>
        </w:rPr>
        <w:tab/>
        <w:t>2)консументы 2 порядка</w:t>
      </w:r>
    </w:p>
    <w:p w:rsidR="002C16D9" w:rsidRPr="00963011" w:rsidRDefault="002C16D9" w:rsidP="007D52E0">
      <w:pPr>
        <w:tabs>
          <w:tab w:val="left" w:pos="4080"/>
        </w:tabs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 xml:space="preserve">В) мышь </w:t>
      </w:r>
      <w:r w:rsidRPr="00963011">
        <w:rPr>
          <w:rFonts w:ascii="Times New Roman" w:hAnsi="Times New Roman"/>
          <w:sz w:val="28"/>
          <w:szCs w:val="28"/>
        </w:rPr>
        <w:tab/>
        <w:t>3)консументы 3 порядка</w:t>
      </w:r>
    </w:p>
    <w:p w:rsidR="002C16D9" w:rsidRPr="00963011" w:rsidRDefault="002C16D9" w:rsidP="002A107E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Г)змея</w:t>
      </w:r>
    </w:p>
    <w:p w:rsidR="002C16D9" w:rsidRPr="00963011" w:rsidRDefault="002C16D9" w:rsidP="002A107E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Д) ястреб</w:t>
      </w:r>
    </w:p>
    <w:p w:rsidR="002C16D9" w:rsidRPr="00963011" w:rsidRDefault="002C16D9" w:rsidP="002A107E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Е) кузнечик</w:t>
      </w:r>
    </w:p>
    <w:p w:rsidR="002C16D9" w:rsidRPr="00963011" w:rsidRDefault="002C16D9" w:rsidP="002A107E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Ж) волк</w:t>
      </w:r>
    </w:p>
    <w:p w:rsidR="002C16D9" w:rsidRPr="00963011" w:rsidRDefault="002C16D9" w:rsidP="002A107E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З) сова</w:t>
      </w:r>
    </w:p>
    <w:p w:rsidR="002C16D9" w:rsidRPr="00963011" w:rsidRDefault="002C16D9" w:rsidP="002A107E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В2. Установите соответствие между примерами доказательств эволюции и науками , позволившими их обосновать.</w:t>
      </w:r>
    </w:p>
    <w:p w:rsidR="002C16D9" w:rsidRPr="00963011" w:rsidRDefault="002C16D9" w:rsidP="009755EA">
      <w:pPr>
        <w:rPr>
          <w:rFonts w:ascii="Times New Roman" w:hAnsi="Times New Roman"/>
          <w:sz w:val="28"/>
          <w:szCs w:val="28"/>
        </w:rPr>
      </w:pPr>
    </w:p>
    <w:p w:rsidR="002C16D9" w:rsidRPr="00963011" w:rsidRDefault="002C16D9" w:rsidP="009755EA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Примеры доказательств эволюции.</w:t>
      </w:r>
    </w:p>
    <w:p w:rsidR="002C16D9" w:rsidRPr="00963011" w:rsidRDefault="002C16D9" w:rsidP="009755EA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А.Наличие гомологичных органов</w:t>
      </w:r>
    </w:p>
    <w:p w:rsidR="002C16D9" w:rsidRPr="00963011" w:rsidRDefault="002C16D9" w:rsidP="009755EA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Б.Общность плана строения позвоночных</w:t>
      </w:r>
    </w:p>
    <w:p w:rsidR="002C16D9" w:rsidRPr="00963011" w:rsidRDefault="002C16D9" w:rsidP="009755EA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В.Наличие рудиментов</w:t>
      </w:r>
    </w:p>
    <w:p w:rsidR="002C16D9" w:rsidRPr="00963011" w:rsidRDefault="002C16D9" w:rsidP="009755EA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Г.Наличие атавизмов</w:t>
      </w:r>
    </w:p>
    <w:p w:rsidR="002C16D9" w:rsidRPr="00963011" w:rsidRDefault="002C16D9" w:rsidP="009755EA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Д.Сходство зародышей всех позвоночных на ранних стадиях развития</w:t>
      </w:r>
    </w:p>
    <w:p w:rsidR="002C16D9" w:rsidRPr="00963011" w:rsidRDefault="002C16D9" w:rsidP="009755EA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Науки</w:t>
      </w:r>
    </w:p>
    <w:p w:rsidR="002C16D9" w:rsidRPr="00963011" w:rsidRDefault="002C16D9" w:rsidP="009755EA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Сравнительная анатомия</w:t>
      </w:r>
    </w:p>
    <w:p w:rsidR="002C16D9" w:rsidRPr="00963011" w:rsidRDefault="002C16D9" w:rsidP="009755EA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эмбриология</w:t>
      </w:r>
    </w:p>
    <w:p w:rsidR="002C16D9" w:rsidRPr="00963011" w:rsidRDefault="002C16D9" w:rsidP="009755EA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В3. Установите соответствие между разными группами  животных и способом дыхания.</w:t>
      </w:r>
    </w:p>
    <w:p w:rsidR="002C16D9" w:rsidRPr="00963011" w:rsidRDefault="002C16D9" w:rsidP="00221F8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 xml:space="preserve"> Группы животных:</w:t>
      </w:r>
      <w:r w:rsidRPr="00963011">
        <w:rPr>
          <w:rFonts w:ascii="Times New Roman" w:hAnsi="Times New Roman"/>
          <w:sz w:val="28"/>
          <w:szCs w:val="28"/>
        </w:rPr>
        <w:tab/>
        <w:t>Способы дыхания.</w:t>
      </w:r>
    </w:p>
    <w:p w:rsidR="002C16D9" w:rsidRPr="00963011" w:rsidRDefault="002C16D9" w:rsidP="00221F8C">
      <w:pPr>
        <w:tabs>
          <w:tab w:val="left" w:pos="3795"/>
        </w:tabs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ab/>
        <w:t>1.Легочное</w:t>
      </w:r>
    </w:p>
    <w:p w:rsidR="002C16D9" w:rsidRPr="00963011" w:rsidRDefault="002C16D9" w:rsidP="00221F8C">
      <w:pPr>
        <w:tabs>
          <w:tab w:val="left" w:pos="3795"/>
        </w:tabs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ab/>
        <w:t>2.кожно-легочное</w:t>
      </w:r>
    </w:p>
    <w:p w:rsidR="002C16D9" w:rsidRPr="00963011" w:rsidRDefault="002C16D9" w:rsidP="00221F8C">
      <w:pPr>
        <w:tabs>
          <w:tab w:val="left" w:pos="3795"/>
        </w:tabs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А)птицы</w:t>
      </w:r>
      <w:r w:rsidRPr="00963011">
        <w:rPr>
          <w:rFonts w:ascii="Times New Roman" w:hAnsi="Times New Roman"/>
          <w:sz w:val="28"/>
          <w:szCs w:val="28"/>
        </w:rPr>
        <w:tab/>
        <w:t>3.жаберное</w:t>
      </w:r>
    </w:p>
    <w:p w:rsidR="002C16D9" w:rsidRPr="00963011" w:rsidRDefault="002C16D9" w:rsidP="009755EA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Б)пресмыкающиеся</w:t>
      </w:r>
    </w:p>
    <w:p w:rsidR="002C16D9" w:rsidRPr="00963011" w:rsidRDefault="002C16D9" w:rsidP="009755EA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В)млекопитающие</w:t>
      </w:r>
    </w:p>
    <w:p w:rsidR="002C16D9" w:rsidRPr="00963011" w:rsidRDefault="002C16D9" w:rsidP="009755EA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Г)земноводные</w:t>
      </w:r>
    </w:p>
    <w:p w:rsidR="002C16D9" w:rsidRPr="00963011" w:rsidRDefault="002C16D9" w:rsidP="009755EA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Д)рыбы</w:t>
      </w:r>
    </w:p>
    <w:p w:rsidR="002C16D9" w:rsidRPr="00963011" w:rsidRDefault="002C16D9" w:rsidP="009755EA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Е)ракообразные</w:t>
      </w:r>
    </w:p>
    <w:p w:rsidR="002C16D9" w:rsidRPr="00963011" w:rsidRDefault="002C16D9" w:rsidP="00221F8C">
      <w:pPr>
        <w:rPr>
          <w:rFonts w:ascii="Times New Roman" w:hAnsi="Times New Roman"/>
          <w:sz w:val="28"/>
          <w:szCs w:val="28"/>
        </w:rPr>
      </w:pPr>
    </w:p>
    <w:p w:rsidR="002C16D9" w:rsidRPr="00963011" w:rsidRDefault="002C16D9" w:rsidP="00221F8C">
      <w:pPr>
        <w:rPr>
          <w:rFonts w:ascii="Times New Roman" w:hAnsi="Times New Roman"/>
          <w:sz w:val="28"/>
          <w:szCs w:val="28"/>
        </w:rPr>
      </w:pPr>
    </w:p>
    <w:p w:rsidR="002C16D9" w:rsidRPr="00963011" w:rsidRDefault="002C16D9" w:rsidP="00221F8C">
      <w:pPr>
        <w:rPr>
          <w:rFonts w:ascii="Times New Roman" w:hAnsi="Times New Roman"/>
          <w:sz w:val="28"/>
          <w:szCs w:val="28"/>
        </w:rPr>
      </w:pPr>
    </w:p>
    <w:p w:rsidR="002C16D9" w:rsidRPr="00221F8C" w:rsidRDefault="002C16D9" w:rsidP="00221F8C"/>
    <w:p w:rsidR="002C16D9" w:rsidRPr="00221F8C" w:rsidRDefault="002C16D9" w:rsidP="00221F8C"/>
    <w:p w:rsidR="002C16D9" w:rsidRPr="00221F8C" w:rsidRDefault="002C16D9" w:rsidP="00221F8C"/>
    <w:p w:rsidR="002C16D9" w:rsidRPr="00221F8C" w:rsidRDefault="002C16D9" w:rsidP="00221F8C"/>
    <w:p w:rsidR="002C16D9" w:rsidRPr="00221F8C" w:rsidRDefault="002C16D9" w:rsidP="00221F8C"/>
    <w:p w:rsidR="002C16D9" w:rsidRPr="00221F8C" w:rsidRDefault="002C16D9" w:rsidP="00221F8C"/>
    <w:p w:rsidR="002C16D9" w:rsidRPr="00221F8C" w:rsidRDefault="002C16D9" w:rsidP="00221F8C"/>
    <w:p w:rsidR="002C16D9" w:rsidRPr="00221F8C" w:rsidRDefault="002C16D9" w:rsidP="00221F8C"/>
    <w:p w:rsidR="002C16D9" w:rsidRPr="00221F8C" w:rsidRDefault="002C16D9" w:rsidP="00221F8C"/>
    <w:p w:rsidR="002C16D9" w:rsidRDefault="002C16D9" w:rsidP="00963011"/>
    <w:p w:rsidR="002C16D9" w:rsidRPr="00963011" w:rsidRDefault="002C16D9" w:rsidP="00963011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Часть В</w:t>
      </w:r>
    </w:p>
    <w:p w:rsidR="002C16D9" w:rsidRPr="00963011" w:rsidRDefault="002C16D9" w:rsidP="00221F8C">
      <w:pPr>
        <w:ind w:firstLine="708"/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2 вариант</w:t>
      </w:r>
    </w:p>
    <w:p w:rsidR="002C16D9" w:rsidRPr="00963011" w:rsidRDefault="002C16D9" w:rsidP="00221F8C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В1. Установите соответствие между животными разных классов и занимаемыми ими трофическими уровнями.</w:t>
      </w:r>
    </w:p>
    <w:p w:rsidR="002C16D9" w:rsidRPr="00963011" w:rsidRDefault="002C16D9" w:rsidP="00221F8C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Животные                                                       Трофический уровень</w:t>
      </w:r>
    </w:p>
    <w:p w:rsidR="002C16D9" w:rsidRPr="00963011" w:rsidRDefault="002C16D9" w:rsidP="00221F8C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А) растение</w:t>
      </w:r>
      <w:r w:rsidRPr="00963011">
        <w:rPr>
          <w:rFonts w:ascii="Times New Roman" w:hAnsi="Times New Roman"/>
          <w:sz w:val="28"/>
          <w:szCs w:val="28"/>
        </w:rPr>
        <w:tab/>
        <w:t>1) консументы 1 порядка</w:t>
      </w:r>
    </w:p>
    <w:p w:rsidR="002C16D9" w:rsidRPr="00963011" w:rsidRDefault="002C16D9" w:rsidP="00221F8C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Б)заяц</w:t>
      </w:r>
      <w:r w:rsidRPr="00963011">
        <w:rPr>
          <w:rFonts w:ascii="Times New Roman" w:hAnsi="Times New Roman"/>
          <w:sz w:val="28"/>
          <w:szCs w:val="28"/>
        </w:rPr>
        <w:tab/>
        <w:t>2) консументы 2 порядка</w:t>
      </w:r>
    </w:p>
    <w:p w:rsidR="002C16D9" w:rsidRPr="00963011" w:rsidRDefault="002C16D9" w:rsidP="00221F8C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 xml:space="preserve">В) мышь </w:t>
      </w:r>
      <w:r w:rsidRPr="00963011">
        <w:rPr>
          <w:rFonts w:ascii="Times New Roman" w:hAnsi="Times New Roman"/>
          <w:sz w:val="28"/>
          <w:szCs w:val="28"/>
        </w:rPr>
        <w:tab/>
        <w:t>3) продуценты</w:t>
      </w:r>
    </w:p>
    <w:p w:rsidR="002C16D9" w:rsidRPr="00963011" w:rsidRDefault="002C16D9" w:rsidP="00221F8C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Г)змея          Д) ястреб</w:t>
      </w:r>
    </w:p>
    <w:p w:rsidR="002C16D9" w:rsidRPr="00963011" w:rsidRDefault="002C16D9" w:rsidP="00221F8C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В2. Установите соответствие между примерами доказательств эволюции и науками , позволившими их обосновать.</w:t>
      </w:r>
    </w:p>
    <w:p w:rsidR="002C16D9" w:rsidRPr="00963011" w:rsidRDefault="002C16D9" w:rsidP="00221F8C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Примеры доказательств эволюции.</w:t>
      </w:r>
    </w:p>
    <w:p w:rsidR="002C16D9" w:rsidRPr="00963011" w:rsidRDefault="002C16D9" w:rsidP="00221F8C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А.Наличие гомологичных органов</w:t>
      </w:r>
    </w:p>
    <w:p w:rsidR="002C16D9" w:rsidRPr="00963011" w:rsidRDefault="002C16D9" w:rsidP="00221F8C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Б.Общность плана строения позвоночных</w:t>
      </w:r>
    </w:p>
    <w:p w:rsidR="002C16D9" w:rsidRPr="00963011" w:rsidRDefault="002C16D9" w:rsidP="00221F8C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В .Наличие рудиментов</w:t>
      </w:r>
    </w:p>
    <w:p w:rsidR="002C16D9" w:rsidRPr="00963011" w:rsidRDefault="002C16D9" w:rsidP="00221F8C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Г.Наличие атавизмов</w:t>
      </w:r>
    </w:p>
    <w:p w:rsidR="002C16D9" w:rsidRPr="00963011" w:rsidRDefault="002C16D9" w:rsidP="00221F8C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Д.Сходство зародышей всех позвоночных на ранних стадиях развития</w:t>
      </w:r>
    </w:p>
    <w:p w:rsidR="002C16D9" w:rsidRPr="00963011" w:rsidRDefault="002C16D9" w:rsidP="00221F8C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Е. Останки животных</w:t>
      </w:r>
    </w:p>
    <w:p w:rsidR="002C16D9" w:rsidRPr="00963011" w:rsidRDefault="002C16D9" w:rsidP="00221F8C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Науки.</w:t>
      </w:r>
    </w:p>
    <w:p w:rsidR="002C16D9" w:rsidRPr="00963011" w:rsidRDefault="002C16D9" w:rsidP="001D539B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Палеонтология</w:t>
      </w:r>
    </w:p>
    <w:p w:rsidR="002C16D9" w:rsidRPr="00963011" w:rsidRDefault="002C16D9" w:rsidP="001D539B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Сравнительная анатомия</w:t>
      </w:r>
    </w:p>
    <w:p w:rsidR="002C16D9" w:rsidRPr="00963011" w:rsidRDefault="002C16D9" w:rsidP="00221F8C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Эмбриолог</w:t>
      </w:r>
    </w:p>
    <w:p w:rsidR="002C16D9" w:rsidRPr="00963011" w:rsidRDefault="002C16D9" w:rsidP="001D539B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В3. Установите соответствие между животными и типами их скелета.</w:t>
      </w:r>
    </w:p>
    <w:p w:rsidR="002C16D9" w:rsidRPr="00963011" w:rsidRDefault="002C16D9" w:rsidP="001D539B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Животные</w:t>
      </w:r>
      <w:r w:rsidRPr="00963011">
        <w:rPr>
          <w:rFonts w:ascii="Times New Roman" w:hAnsi="Times New Roman"/>
          <w:sz w:val="28"/>
          <w:szCs w:val="28"/>
        </w:rPr>
        <w:tab/>
        <w:t>Скелет</w:t>
      </w:r>
    </w:p>
    <w:p w:rsidR="002C16D9" w:rsidRPr="00963011" w:rsidRDefault="002C16D9" w:rsidP="00C5797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А.страус</w:t>
      </w:r>
      <w:r w:rsidRPr="00963011">
        <w:rPr>
          <w:rFonts w:ascii="Times New Roman" w:hAnsi="Times New Roman"/>
          <w:sz w:val="28"/>
          <w:szCs w:val="28"/>
        </w:rPr>
        <w:tab/>
        <w:t>1. наружный</w:t>
      </w:r>
    </w:p>
    <w:p w:rsidR="002C16D9" w:rsidRPr="00963011" w:rsidRDefault="002C16D9" w:rsidP="00C57970">
      <w:pPr>
        <w:tabs>
          <w:tab w:val="left" w:pos="4200"/>
        </w:tabs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Б.речной рак</w:t>
      </w:r>
      <w:r w:rsidRPr="00963011">
        <w:rPr>
          <w:rFonts w:ascii="Times New Roman" w:hAnsi="Times New Roman"/>
          <w:sz w:val="28"/>
          <w:szCs w:val="28"/>
        </w:rPr>
        <w:tab/>
        <w:t>2.внутренний</w:t>
      </w:r>
    </w:p>
    <w:p w:rsidR="002C16D9" w:rsidRPr="00963011" w:rsidRDefault="002C16D9" w:rsidP="001D539B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В.мидия</w:t>
      </w:r>
    </w:p>
    <w:p w:rsidR="002C16D9" w:rsidRPr="00963011" w:rsidRDefault="002C16D9" w:rsidP="001D539B">
      <w:pPr>
        <w:rPr>
          <w:rFonts w:ascii="Times New Roman" w:hAnsi="Times New Roman"/>
          <w:sz w:val="28"/>
          <w:szCs w:val="28"/>
        </w:rPr>
      </w:pPr>
      <w:r w:rsidRPr="00963011">
        <w:rPr>
          <w:rFonts w:ascii="Times New Roman" w:hAnsi="Times New Roman"/>
          <w:sz w:val="28"/>
          <w:szCs w:val="28"/>
        </w:rPr>
        <w:t>Г.крот          Д.креветка                    Е.гепард</w:t>
      </w:r>
    </w:p>
    <w:sectPr w:rsidR="002C16D9" w:rsidRPr="00963011" w:rsidSect="0054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6D9" w:rsidRDefault="002C16D9" w:rsidP="001D539B">
      <w:pPr>
        <w:spacing w:after="0" w:line="240" w:lineRule="auto"/>
      </w:pPr>
      <w:r>
        <w:separator/>
      </w:r>
    </w:p>
  </w:endnote>
  <w:endnote w:type="continuationSeparator" w:id="0">
    <w:p w:rsidR="002C16D9" w:rsidRDefault="002C16D9" w:rsidP="001D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D9" w:rsidRDefault="002C16D9">
    <w:pPr>
      <w:pStyle w:val="Footer"/>
    </w:pPr>
  </w:p>
  <w:p w:rsidR="002C16D9" w:rsidRDefault="002C16D9">
    <w:pPr>
      <w:pStyle w:val="Footer"/>
    </w:pPr>
  </w:p>
  <w:p w:rsidR="002C16D9" w:rsidRDefault="002C16D9">
    <w:pPr>
      <w:pStyle w:val="Footer"/>
    </w:pPr>
  </w:p>
  <w:p w:rsidR="002C16D9" w:rsidRDefault="002C16D9">
    <w:pPr>
      <w:pStyle w:val="Footer"/>
    </w:pPr>
  </w:p>
  <w:p w:rsidR="002C16D9" w:rsidRDefault="002C16D9">
    <w:pPr>
      <w:pStyle w:val="Footer"/>
    </w:pPr>
  </w:p>
  <w:p w:rsidR="002C16D9" w:rsidRDefault="002C16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6D9" w:rsidRDefault="002C16D9" w:rsidP="001D539B">
      <w:pPr>
        <w:spacing w:after="0" w:line="240" w:lineRule="auto"/>
      </w:pPr>
      <w:r>
        <w:separator/>
      </w:r>
    </w:p>
  </w:footnote>
  <w:footnote w:type="continuationSeparator" w:id="0">
    <w:p w:rsidR="002C16D9" w:rsidRDefault="002C16D9" w:rsidP="001D5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429D4"/>
    <w:multiLevelType w:val="hybridMultilevel"/>
    <w:tmpl w:val="2C9476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4560EB"/>
    <w:multiLevelType w:val="hybridMultilevel"/>
    <w:tmpl w:val="392825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F12BA4"/>
    <w:multiLevelType w:val="hybridMultilevel"/>
    <w:tmpl w:val="3D12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CC5BCD"/>
    <w:multiLevelType w:val="hybridMultilevel"/>
    <w:tmpl w:val="392825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BB22DA"/>
    <w:multiLevelType w:val="hybridMultilevel"/>
    <w:tmpl w:val="5558A3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E40E29"/>
    <w:multiLevelType w:val="hybridMultilevel"/>
    <w:tmpl w:val="5558A3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4A306F"/>
    <w:multiLevelType w:val="hybridMultilevel"/>
    <w:tmpl w:val="E7540E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4E2BDB"/>
    <w:multiLevelType w:val="hybridMultilevel"/>
    <w:tmpl w:val="5558A3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9338D3"/>
    <w:multiLevelType w:val="hybridMultilevel"/>
    <w:tmpl w:val="00E0F8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6076A6"/>
    <w:multiLevelType w:val="hybridMultilevel"/>
    <w:tmpl w:val="80AC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792"/>
    <w:rsid w:val="000138C6"/>
    <w:rsid w:val="00091C2E"/>
    <w:rsid w:val="00144C01"/>
    <w:rsid w:val="001D539B"/>
    <w:rsid w:val="00221F8C"/>
    <w:rsid w:val="002231D5"/>
    <w:rsid w:val="00231F31"/>
    <w:rsid w:val="002A107E"/>
    <w:rsid w:val="002C16D9"/>
    <w:rsid w:val="0036748F"/>
    <w:rsid w:val="004641BF"/>
    <w:rsid w:val="00496FA4"/>
    <w:rsid w:val="004B0DE5"/>
    <w:rsid w:val="004C6370"/>
    <w:rsid w:val="00541CAA"/>
    <w:rsid w:val="00544463"/>
    <w:rsid w:val="00685DAB"/>
    <w:rsid w:val="006B0CA2"/>
    <w:rsid w:val="007B5019"/>
    <w:rsid w:val="007D52E0"/>
    <w:rsid w:val="00837C08"/>
    <w:rsid w:val="00847828"/>
    <w:rsid w:val="00872792"/>
    <w:rsid w:val="008A6C26"/>
    <w:rsid w:val="008D5E3A"/>
    <w:rsid w:val="00963011"/>
    <w:rsid w:val="009755EA"/>
    <w:rsid w:val="009B55C5"/>
    <w:rsid w:val="009D5139"/>
    <w:rsid w:val="00A46F3A"/>
    <w:rsid w:val="00B0600C"/>
    <w:rsid w:val="00B333AE"/>
    <w:rsid w:val="00B45FAA"/>
    <w:rsid w:val="00B81EA7"/>
    <w:rsid w:val="00BC1C89"/>
    <w:rsid w:val="00BF58CC"/>
    <w:rsid w:val="00BF5DF2"/>
    <w:rsid w:val="00C4315D"/>
    <w:rsid w:val="00C45412"/>
    <w:rsid w:val="00C56A76"/>
    <w:rsid w:val="00C57970"/>
    <w:rsid w:val="00C738B0"/>
    <w:rsid w:val="00D101BB"/>
    <w:rsid w:val="00D66E9F"/>
    <w:rsid w:val="00EB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C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5E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D5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D53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5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D53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457</TotalTime>
  <Pages>12</Pages>
  <Words>1197</Words>
  <Characters>6824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СашаНаташа</dc:creator>
  <cp:keywords/>
  <dc:description/>
  <cp:lastModifiedBy>PS</cp:lastModifiedBy>
  <cp:revision>7</cp:revision>
  <cp:lastPrinted>2014-04-14T12:05:00Z</cp:lastPrinted>
  <dcterms:created xsi:type="dcterms:W3CDTF">2013-04-13T17:08:00Z</dcterms:created>
  <dcterms:modified xsi:type="dcterms:W3CDTF">2015-10-18T16:10:00Z</dcterms:modified>
</cp:coreProperties>
</file>