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12" w:rsidRDefault="00ED3912" w:rsidP="00ED39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D3912" w:rsidRDefault="00ED3912" w:rsidP="00ED391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Математическое образование является обязательной и неотъемлемой частью общего образования на всех ступенях школы. Обязательный государственный экзамен в 9 классе продолжает совершенствоваться.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стандарта. </w:t>
      </w:r>
    </w:p>
    <w:p w:rsidR="00ED3912" w:rsidRDefault="00ED3912" w:rsidP="00ED3912">
      <w:pPr>
        <w:pStyle w:val="Default"/>
        <w:jc w:val="both"/>
        <w:rPr>
          <w:sz w:val="28"/>
          <w:szCs w:val="28"/>
        </w:rPr>
      </w:pPr>
    </w:p>
    <w:p w:rsidR="00ED3912" w:rsidRDefault="00ED3912" w:rsidP="00ED3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курса</w:t>
      </w:r>
    </w:p>
    <w:p w:rsidR="00ED3912" w:rsidRDefault="00ED3912" w:rsidP="00ED3912">
      <w:pPr>
        <w:ind w:left="360"/>
        <w:jc w:val="both"/>
        <w:rPr>
          <w:b/>
          <w:i/>
          <w:sz w:val="28"/>
          <w:szCs w:val="28"/>
        </w:rPr>
      </w:pPr>
    </w:p>
    <w:p w:rsidR="00ED3912" w:rsidRDefault="00ED3912" w:rsidP="00ED39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повторение курса ;</w:t>
      </w:r>
    </w:p>
    <w:p w:rsidR="00ED3912" w:rsidRDefault="00ED3912" w:rsidP="00ED39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приобрести опыт планирования деятельности, задач, требующих поиска путей и способов решения, ясного, точного, грамотного изложения своих мыслей в формате работ ОГЭ.</w:t>
      </w:r>
    </w:p>
    <w:p w:rsidR="00ED3912" w:rsidRDefault="00ED3912" w:rsidP="00ED3912">
      <w:pPr>
        <w:ind w:left="1080"/>
        <w:jc w:val="both"/>
        <w:rPr>
          <w:sz w:val="28"/>
          <w:szCs w:val="28"/>
        </w:rPr>
      </w:pPr>
    </w:p>
    <w:p w:rsidR="00ED3912" w:rsidRDefault="00ED3912" w:rsidP="00ED3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ED3912" w:rsidRDefault="00ED3912" w:rsidP="00ED3912">
      <w:pPr>
        <w:ind w:left="360"/>
        <w:jc w:val="both"/>
        <w:rPr>
          <w:b/>
          <w:i/>
          <w:sz w:val="28"/>
          <w:szCs w:val="28"/>
        </w:rPr>
      </w:pPr>
    </w:p>
    <w:p w:rsidR="00ED3912" w:rsidRDefault="00ED3912" w:rsidP="00ED39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и закрепить знания, умения и навыки, полученные в 5-8 и 9 классах;</w:t>
      </w:r>
    </w:p>
    <w:p w:rsidR="00ED3912" w:rsidRDefault="00ED3912" w:rsidP="00ED39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способность самоконтроля: времени, поиска ошибок в планируемых проблемных заданиях;</w:t>
      </w:r>
    </w:p>
    <w:p w:rsidR="00ED3912" w:rsidRDefault="00ED3912" w:rsidP="00ED39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спокойное, уравновешенное отношение к экзамену;</w:t>
      </w:r>
    </w:p>
    <w:p w:rsidR="00ED3912" w:rsidRDefault="00ED3912" w:rsidP="00ED39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планомерную подготовку к экзамену;</w:t>
      </w:r>
    </w:p>
    <w:p w:rsidR="00ED3912" w:rsidRDefault="00ED3912" w:rsidP="00ED3912">
      <w:pPr>
        <w:ind w:left="1080"/>
        <w:jc w:val="both"/>
        <w:rPr>
          <w:sz w:val="28"/>
          <w:szCs w:val="28"/>
        </w:rPr>
      </w:pPr>
    </w:p>
    <w:p w:rsidR="00ED3912" w:rsidRDefault="00ED3912" w:rsidP="00ED39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ED3912" w:rsidRDefault="00ED3912" w:rsidP="000622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отводится  - 34 часа </w:t>
      </w:r>
    </w:p>
    <w:p w:rsidR="00ED3912" w:rsidRDefault="00ED3912" w:rsidP="00ED391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3912" w:rsidRDefault="00ED3912" w:rsidP="00ED39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3912" w:rsidRDefault="00ED3912" w:rsidP="00ED3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ED3912" w:rsidRDefault="00ED3912" w:rsidP="00ED3912">
      <w:pPr>
        <w:rPr>
          <w:b/>
          <w:sz w:val="28"/>
          <w:szCs w:val="28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"/>
        <w:gridCol w:w="15"/>
        <w:gridCol w:w="882"/>
        <w:gridCol w:w="5385"/>
        <w:gridCol w:w="2552"/>
        <w:gridCol w:w="1559"/>
        <w:gridCol w:w="851"/>
      </w:tblGrid>
      <w:tr w:rsidR="002B43F1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F1" w:rsidRDefault="002B43F1">
            <w:pPr>
              <w:jc w:val="center"/>
            </w:pPr>
            <w:r>
              <w:t xml:space="preserve">№ </w:t>
            </w: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F1" w:rsidRDefault="002B43F1">
            <w:pPr>
              <w:jc w:val="center"/>
            </w:pPr>
            <w:r>
              <w:t xml:space="preserve">№ </w:t>
            </w:r>
            <w:r>
              <w:rPr>
                <w:sz w:val="22"/>
                <w:szCs w:val="22"/>
              </w:rPr>
              <w:t>урока в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F1" w:rsidRDefault="002B43F1">
            <w:pPr>
              <w:jc w:val="center"/>
            </w:pPr>
          </w:p>
          <w:p w:rsidR="002B43F1" w:rsidRDefault="002B43F1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F1" w:rsidRDefault="002B43F1">
            <w:pPr>
              <w:jc w:val="center"/>
            </w:pPr>
          </w:p>
          <w:p w:rsidR="002B43F1" w:rsidRDefault="002B43F1">
            <w:pPr>
              <w:jc w:val="center"/>
            </w:pPr>
            <w: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F1" w:rsidRDefault="002B43F1">
            <w:pPr>
              <w:jc w:val="center"/>
            </w:pPr>
          </w:p>
          <w:p w:rsidR="002B43F1" w:rsidRDefault="002B4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F1" w:rsidRDefault="002B43F1">
            <w:pPr>
              <w:jc w:val="center"/>
            </w:pPr>
          </w:p>
        </w:tc>
      </w:tr>
      <w:tr w:rsidR="00CD5BE7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  <w:r>
              <w:rPr>
                <w:b/>
                <w:sz w:val="28"/>
                <w:szCs w:val="28"/>
              </w:rPr>
              <w:t>Числа и вычисления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E7" w:rsidRDefault="00CD5BE7">
            <w:pPr>
              <w:jc w:val="center"/>
            </w:pPr>
          </w:p>
        </w:tc>
      </w:tr>
      <w:tr w:rsidR="004F050E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0E" w:rsidRDefault="004F050E">
            <w:r>
              <w:t>Натуральные числа. Десятичная система счисления. Признаки делимости,  деление с остатком.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0E" w:rsidRDefault="004F050E" w:rsidP="000622D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Pr="00532705" w:rsidRDefault="004F050E" w:rsidP="004F050E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01.09-05.09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/>
        </w:tc>
      </w:tr>
      <w:tr w:rsidR="004F050E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/>
          <w:p w:rsidR="004F050E" w:rsidRDefault="004F050E">
            <w:r>
              <w:t xml:space="preserve">Дроби. Основное свойство дроби, действия с дробями.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0E" w:rsidRDefault="004F050E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Pr="00532705" w:rsidRDefault="004F050E" w:rsidP="004F050E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07.09-12.09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/>
        </w:tc>
      </w:tr>
      <w:tr w:rsidR="004F050E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>
            <w:pPr>
              <w:jc w:val="center"/>
            </w:pPr>
          </w:p>
          <w:p w:rsidR="004F050E" w:rsidRDefault="004F050E">
            <w:pPr>
              <w:jc w:val="center"/>
            </w:pPr>
            <w: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/>
          <w:p w:rsidR="004F050E" w:rsidRDefault="004F050E">
            <w:r>
              <w:t>Дроби. Задачи повышенной сложности.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0E" w:rsidRDefault="004F050E">
            <w:r>
              <w:t xml:space="preserve">Задания по уровням (сборник </w:t>
            </w:r>
            <w:r>
              <w:rPr>
                <w:sz w:val="22"/>
                <w:szCs w:val="22"/>
              </w:rPr>
              <w:t>ОГЭ 2015,             Ю. А. Глазков)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Pr="00532705" w:rsidRDefault="004F050E" w:rsidP="004F050E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14.09-10.09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E" w:rsidRDefault="004F050E"/>
        </w:tc>
      </w:tr>
      <w:tr w:rsidR="008A419A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>Рациональные числа.</w:t>
            </w:r>
          </w:p>
          <w:p w:rsidR="008A419A" w:rsidRDefault="008A419A">
            <w:r>
              <w:t>Законы арифметических действий. Степень с целым показателем.</w:t>
            </w:r>
          </w:p>
          <w:p w:rsidR="008A419A" w:rsidRDefault="008A419A">
            <w:r>
              <w:t>Использование скобок.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rPr>
                <w:color w:val="000000"/>
                <w:shd w:val="clear" w:color="auto" w:fill="FFFFFF"/>
              </w:rPr>
              <w:t xml:space="preserve">Пробные  варианты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ОГЭ (сборник от ФИПИ, 2015,          И. В. Ященко)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Pr="00532705" w:rsidRDefault="008A419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21.09-26.09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/>
        </w:tc>
      </w:tr>
      <w:tr w:rsidR="008A419A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>Действительные числа. Корень третьей степени. Запись корня в виде степени.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Pr="00532705" w:rsidRDefault="008A419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28.10-03.10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/>
        </w:tc>
      </w:tr>
      <w:tr w:rsidR="008A419A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>Измерения, приближения, оценки.</w:t>
            </w:r>
          </w:p>
          <w:p w:rsidR="008A419A" w:rsidRDefault="008A419A">
            <w:r>
              <w:t>Зависимость между величинами, преобразования. Формулы. Зависимости прямо - и обратно пропорциональные. Прикидка и оценка результата.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 xml:space="preserve">Задания из модуля «Алгебра»  открытый банк заданий </w:t>
            </w:r>
            <w:r>
              <w:rPr>
                <w:sz w:val="20"/>
                <w:szCs w:val="20"/>
              </w:rPr>
              <w:t>ФИПИ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Pr="00532705" w:rsidRDefault="008A419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05.10-10.10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/>
        </w:tc>
      </w:tr>
      <w:tr w:rsidR="00D559DE" w:rsidTr="00CD5BE7"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Pr="00532705" w:rsidRDefault="00D559DE" w:rsidP="000B4AD8">
            <w:pPr>
              <w:spacing w:line="0" w:lineRule="atLeast"/>
              <w:jc w:val="center"/>
              <w:rPr>
                <w:color w:val="4444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</w:tr>
      <w:tr w:rsidR="008A419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>
            <w:pPr>
              <w:jc w:val="center"/>
            </w:pPr>
          </w:p>
          <w:p w:rsidR="008A419A" w:rsidRDefault="008A419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/>
          <w:p w:rsidR="008A419A" w:rsidRDefault="008A419A">
            <w:r>
              <w:t>Выражения с переменными.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9A" w:rsidRDefault="008A419A">
            <w:r>
              <w:t xml:space="preserve">Задания по уровням на сайте </w:t>
            </w:r>
            <w:r>
              <w:rPr>
                <w:sz w:val="20"/>
                <w:szCs w:val="20"/>
              </w:rPr>
              <w:t>ФИПИ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Pr="00CE2B1D" w:rsidRDefault="008A419A" w:rsidP="004F050E">
            <w:pPr>
              <w:spacing w:line="0" w:lineRule="atLeast"/>
              <w:jc w:val="center"/>
              <w:rPr>
                <w:color w:val="444444"/>
              </w:rPr>
            </w:pPr>
            <w:r w:rsidRPr="00CE2B1D">
              <w:rPr>
                <w:color w:val="444444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9A" w:rsidRDefault="008A419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  <w:p w:rsidR="003D262A" w:rsidRDefault="003D262A">
            <w:r>
              <w:t xml:space="preserve">Степень с целым показателем. </w:t>
            </w:r>
          </w:p>
          <w:p w:rsidR="003D262A" w:rsidRDefault="003D262A">
            <w:r>
              <w:t>Таблица степеней простых чисел.</w:t>
            </w:r>
          </w:p>
          <w:p w:rsidR="003D262A" w:rsidRDefault="003D262A">
            <w:r>
              <w:t>Стандартный вид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rPr>
                <w:color w:val="000000"/>
                <w:shd w:val="clear" w:color="auto" w:fill="FFFFFF"/>
              </w:rPr>
              <w:t xml:space="preserve">Пробные варианты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сайте открытый банк заданий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ФИПИ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19.10-24.10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pPr>
              <w:jc w:val="center"/>
            </w:pPr>
            <w:r>
              <w:t>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    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Многочлены. Преобразования, три способа разложения на множители.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26.10-31.10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  <w:p w:rsidR="003D262A" w:rsidRDefault="003D262A">
            <w:r>
              <w:lastRenderedPageBreak/>
              <w:t>Многочлены. Преобразования, замена переменной. Степень и корень многочлена с одной переменной.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lastRenderedPageBreak/>
              <w:t xml:space="preserve">Типовые варианты от </w:t>
            </w:r>
            <w:r>
              <w:rPr>
                <w:sz w:val="20"/>
                <w:szCs w:val="20"/>
              </w:rPr>
              <w:lastRenderedPageBreak/>
              <w:t xml:space="preserve">ФИПИ                 </w:t>
            </w:r>
            <w:r>
              <w:rPr>
                <w:sz w:val="22"/>
                <w:szCs w:val="22"/>
              </w:rPr>
              <w:t>(сборник И. В. Ященко, 2015)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lastRenderedPageBreak/>
              <w:t>09.11-14.11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Алгебраическая дробь. Алгоритм тождественных преобразований выражений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Алгебраическая дробь. Уравнение с дробями.  Применение свойств квадратных корней. Сокращение дробей.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Отработка стратегии поиска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23.11-28.11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D559DE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>
            <w:pPr>
              <w:jc w:val="center"/>
            </w:pPr>
            <w:bookmarkStart w:id="0" w:name="_GoBack"/>
            <w:bookmarkEnd w:id="0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Pr="00532705" w:rsidRDefault="00D559DE" w:rsidP="000B4AD8">
            <w:pPr>
              <w:spacing w:line="0" w:lineRule="atLeast"/>
              <w:jc w:val="center"/>
              <w:rPr>
                <w:color w:val="4444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DE" w:rsidRDefault="00D559DE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Линейные и квадратные уравнения</w:t>
            </w:r>
          </w:p>
          <w:p w:rsidR="003D262A" w:rsidRDefault="003D262A">
            <w:r>
              <w:t>Способы решения уравнений.</w:t>
            </w:r>
          </w:p>
          <w:p w:rsidR="003D262A" w:rsidRDefault="003D262A">
            <w:r>
              <w:t xml:space="preserve">Корень уравнения, самопроверка.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rPr>
                <w:color w:val="000000"/>
                <w:shd w:val="clear" w:color="auto" w:fill="FFFFFF"/>
              </w:rPr>
              <w:t xml:space="preserve">Пробные варианты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30.11-05.12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Дробно-рациональные уравнения. Методы введения новой переменной, разложения на множители.</w:t>
            </w:r>
            <w:r>
              <w:rPr>
                <w:vanish/>
              </w:rPr>
              <w:t>разований выражений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07.12-12.12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Системы уравнений.  Три способа решения.  Корни 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Типовые экзаменационные варианты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pPr>
              <w:jc w:val="center"/>
            </w:pPr>
            <w:r>
              <w:t>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pPr>
              <w:jc w:val="center"/>
            </w:pPr>
            <w: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Неравенства. Числовые неравенства, их свойства. Решение неравенств.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Выполнить тренинг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21.12-26.12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  <w:p w:rsidR="003D262A" w:rsidRDefault="003D262A">
            <w:r>
              <w:t xml:space="preserve">Неравенства. Задания повышенной сложности. </w:t>
            </w:r>
          </w:p>
          <w:p w:rsidR="003D262A" w:rsidRDefault="003D26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rPr>
                <w:color w:val="000000"/>
                <w:shd w:val="clear" w:color="auto" w:fill="FFFFFF"/>
              </w:rPr>
            </w:pPr>
          </w:p>
          <w:p w:rsidR="003D262A" w:rsidRDefault="003D262A">
            <w:r>
              <w:rPr>
                <w:color w:val="000000"/>
                <w:shd w:val="clear" w:color="auto" w:fill="FFFFFF"/>
              </w:rPr>
              <w:t xml:space="preserve">Пробные варианты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ОГЭ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  <w:p w:rsidR="003D262A" w:rsidRDefault="003D262A"/>
          <w:p w:rsidR="003D262A" w:rsidRDefault="003D262A">
            <w:r>
              <w:t xml:space="preserve">Текстовые задачи. Решение задач с </w:t>
            </w:r>
          </w:p>
          <w:p w:rsidR="003D262A" w:rsidRDefault="003D262A">
            <w:r>
              <w:t>помощью уравнений  и арифметическим способом.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Тренажер с отработкой стратегии поиска ошибок (тематические тесты)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18.01-23.01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  <w:p w:rsidR="003D262A" w:rsidRDefault="003D262A"/>
          <w:p w:rsidR="003D262A" w:rsidRDefault="003D262A">
            <w:r>
              <w:t>Арифметическая и геометрическая прогрессии.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Задания по уровням с разбором заданий (видео разбор)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20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Числовые функции. Элементарные функции школьного курса, их свойства и графики.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rPr>
                <w:color w:val="000000"/>
                <w:shd w:val="clear" w:color="auto" w:fill="FFFFFF"/>
              </w:rPr>
              <w:t xml:space="preserve">Пробные варианты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01.02-06.02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3D262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21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>
            <w:pPr>
              <w:jc w:val="center"/>
            </w:pPr>
          </w:p>
          <w:p w:rsidR="003D262A" w:rsidRDefault="003D262A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>Числовые функции. Алгоритм решения задач графическим способом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A" w:rsidRDefault="003D262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Pr="00532705" w:rsidRDefault="003D262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A" w:rsidRDefault="003D262A"/>
        </w:tc>
      </w:tr>
      <w:tr w:rsidR="000C08F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22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 xml:space="preserve">Координатная прямая, плоскость. </w:t>
            </w:r>
          </w:p>
          <w:p w:rsidR="000C08FA" w:rsidRDefault="000C08FA">
            <w:r>
              <w:t>Изображение точек.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Типовые экзаменационные варианты сайт Гущин, Ларин.</w:t>
            </w:r>
          </w:p>
          <w:p w:rsidR="000C08FA" w:rsidRDefault="000C08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532705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15.02-20.02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23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Декартовы координаты на плоскости. Координаты середины отрезка, длина отрезка. Угол между прямыми. Угловой коэффициент.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Задания по уровням с отработкой стратегии поиска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532705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532705">
              <w:rPr>
                <w:color w:val="444444"/>
              </w:rPr>
              <w:t>22.02-27.03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both"/>
            </w:pPr>
          </w:p>
          <w:p w:rsidR="000C08FA" w:rsidRDefault="000C08FA">
            <w:pPr>
              <w:jc w:val="both"/>
            </w:pPr>
          </w:p>
          <w:p w:rsidR="000C08FA" w:rsidRDefault="000C08FA">
            <w:pPr>
              <w:jc w:val="both"/>
            </w:pPr>
            <w:r>
              <w:t>24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Геометрические фигуры, их свойства.</w:t>
            </w:r>
            <w:r>
              <w:rPr>
                <w:b/>
              </w:rPr>
              <w:t xml:space="preserve"> </w:t>
            </w:r>
            <w:r>
              <w:t>Измерение геометрических величин. Начальные понятия геометрии. Движение на плоскости.</w:t>
            </w:r>
          </w:p>
          <w:p w:rsidR="000C08FA" w:rsidRDefault="000C08F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29.02-05.03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pPr>
              <w:jc w:val="both"/>
            </w:pPr>
            <w:r>
              <w:t xml:space="preserve">    25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Треугольник: виды, свойства, формулы. Опорные таблицы.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Типовые экзаменационные варианты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07.03-12.03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26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Треугольник: решение, подобные треугольники. Теоремы косинусов и синусов. Система самопроверки.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rPr>
                <w:color w:val="000000"/>
                <w:shd w:val="clear" w:color="auto" w:fill="FFFFFF"/>
              </w:rPr>
              <w:t xml:space="preserve">Пробные варианты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ОГЭ 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14.03-19.03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27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Многоугольники. Свойства многоугольников. Вычисление площадей многоугольников.</w:t>
            </w:r>
            <w:r>
              <w:rPr>
                <w:vanish/>
              </w:rPr>
              <w:t xml:space="preserve">  22-03.10шения линейных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>Выполнить тест по уровню сложности.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04.04-09.04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/>
          <w:p w:rsidR="000C08FA" w:rsidRDefault="000C08FA">
            <w:r>
              <w:t>28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/>
          <w:p w:rsidR="000C08FA" w:rsidRDefault="000C08FA">
            <w:r>
              <w:t xml:space="preserve">Окружность и круг.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 xml:space="preserve">Открытый банк заданий </w:t>
            </w:r>
            <w:r>
              <w:rPr>
                <w:sz w:val="20"/>
                <w:szCs w:val="20"/>
              </w:rPr>
              <w:t xml:space="preserve">ФИПИ </w:t>
            </w:r>
            <w:r>
              <w:t>задания второй части.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29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 xml:space="preserve">Решение задач повышенной сложности по </w:t>
            </w:r>
            <w:r>
              <w:lastRenderedPageBreak/>
              <w:t>геометрии.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lastRenderedPageBreak/>
              <w:t xml:space="preserve">Выполнить тест на сайте </w:t>
            </w:r>
            <w:proofErr w:type="spellStart"/>
            <w:r>
              <w:rPr>
                <w:lang w:val="en-US"/>
              </w:rPr>
              <w:t>resugia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18.04-23.04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0C08FA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30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>
            <w:pPr>
              <w:jc w:val="center"/>
            </w:pPr>
          </w:p>
          <w:p w:rsidR="000C08FA" w:rsidRDefault="000C08FA">
            <w:pPr>
              <w:jc w:val="center"/>
            </w:pPr>
            <w: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  <w:p w:rsidR="000C08FA" w:rsidRDefault="000C08FA">
            <w:r>
              <w:t>Векторы на плоскости.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FA" w:rsidRDefault="000C08FA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Pr="0008694C" w:rsidRDefault="000C08FA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A" w:rsidRDefault="000C08FA"/>
        </w:tc>
      </w:tr>
      <w:tr w:rsidR="008C668C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  <w:p w:rsidR="008C668C" w:rsidRDefault="008C668C">
            <w:r>
              <w:t>31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jc w:val="center"/>
            </w:pPr>
          </w:p>
          <w:p w:rsidR="008C668C" w:rsidRDefault="008C668C">
            <w:r>
              <w:t xml:space="preserve">     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  <w:p w:rsidR="008C668C" w:rsidRDefault="008C668C">
            <w:r>
              <w:t>Описательная статистика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Pr="0008694C" w:rsidRDefault="008C668C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02.05-07.05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</w:tr>
      <w:tr w:rsidR="008C668C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  <w:p w:rsidR="008C668C" w:rsidRDefault="008C668C">
            <w:r>
              <w:t xml:space="preserve">32  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jc w:val="center"/>
            </w:pPr>
          </w:p>
          <w:p w:rsidR="008C668C" w:rsidRDefault="008C668C">
            <w:pPr>
              <w:jc w:val="center"/>
            </w:pP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8C" w:rsidRDefault="008C668C">
            <w:r>
              <w:t>Теория вероятностей и комбинаторика.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r>
              <w:t xml:space="preserve">Тематические тесты (сборник </w:t>
            </w:r>
            <w:r>
              <w:rPr>
                <w:sz w:val="22"/>
                <w:szCs w:val="22"/>
              </w:rPr>
              <w:t>ОГЭ 2015, Ю. А. Глазков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Pr="0008694C" w:rsidRDefault="008C668C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09.05-14.05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</w:tr>
      <w:tr w:rsidR="008C668C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  <w:p w:rsidR="008C668C" w:rsidRDefault="008C668C">
            <w:r>
              <w:t>33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jc w:val="center"/>
            </w:pPr>
          </w:p>
          <w:p w:rsidR="008C668C" w:rsidRDefault="008C668C">
            <w:pPr>
              <w:jc w:val="center"/>
            </w:pPr>
            <w: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8C" w:rsidRDefault="008C668C">
            <w:pPr>
              <w:pStyle w:val="a4"/>
              <w:spacing w:before="0" w:beforeAutospacing="0" w:after="0" w:afterAutospacing="0"/>
            </w:pPr>
            <w:r>
              <w:t>Решение задач по теории вероятности.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8C" w:rsidRDefault="008C668C">
            <w:r>
              <w:t xml:space="preserve">Распечатка тестов по уровню сложности.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Pr="0008694C" w:rsidRDefault="008C668C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16.05-21.05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</w:tr>
      <w:tr w:rsidR="008C668C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rPr>
                <w:b/>
              </w:rPr>
            </w:pPr>
          </w:p>
          <w:p w:rsidR="008C668C" w:rsidRDefault="008C668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jc w:val="center"/>
              <w:rPr>
                <w:b/>
              </w:rPr>
            </w:pPr>
          </w:p>
          <w:p w:rsidR="008C668C" w:rsidRDefault="008C66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  <w:p w:rsidR="008C668C" w:rsidRDefault="008C668C">
            <w:pPr>
              <w:rPr>
                <w:b/>
              </w:rPr>
            </w:pPr>
            <w:r>
              <w:rPr>
                <w:b/>
              </w:rPr>
              <w:t>Итоговое занятие.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8C" w:rsidRDefault="008C668C">
            <w:pPr>
              <w:rPr>
                <w:b/>
              </w:rPr>
            </w:pPr>
            <w:r>
              <w:rPr>
                <w:b/>
              </w:rPr>
              <w:t>Распечатка заданий второй части.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Pr="0008694C" w:rsidRDefault="008C668C" w:rsidP="000B4AD8">
            <w:pPr>
              <w:spacing w:line="0" w:lineRule="atLeast"/>
              <w:jc w:val="center"/>
              <w:rPr>
                <w:color w:val="444444"/>
              </w:rPr>
            </w:pPr>
            <w:r w:rsidRPr="0008694C">
              <w:rPr>
                <w:color w:val="444444"/>
              </w:rPr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</w:tr>
      <w:tr w:rsidR="008C668C" w:rsidTr="00CD5B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rPr>
                <w:b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jc w:val="center"/>
              <w:rPr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Pr="008C00F7" w:rsidRDefault="008C668C" w:rsidP="000B4AD8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8C" w:rsidRDefault="008C668C"/>
        </w:tc>
      </w:tr>
    </w:tbl>
    <w:p w:rsidR="0084489D" w:rsidRDefault="0084489D" w:rsidP="00CD5BE7"/>
    <w:sectPr w:rsidR="0084489D" w:rsidSect="00CD5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592"/>
    <w:multiLevelType w:val="hybridMultilevel"/>
    <w:tmpl w:val="E4C6340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4E41F9"/>
    <w:multiLevelType w:val="hybridMultilevel"/>
    <w:tmpl w:val="A73C3A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C1"/>
    <w:rsid w:val="000622DA"/>
    <w:rsid w:val="000C08FA"/>
    <w:rsid w:val="002B43F1"/>
    <w:rsid w:val="003D262A"/>
    <w:rsid w:val="004F050E"/>
    <w:rsid w:val="0084489D"/>
    <w:rsid w:val="008A419A"/>
    <w:rsid w:val="008C668C"/>
    <w:rsid w:val="009826C1"/>
    <w:rsid w:val="00CD5BE7"/>
    <w:rsid w:val="00D559DE"/>
    <w:rsid w:val="00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39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391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D391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912"/>
  </w:style>
  <w:style w:type="character" w:customStyle="1" w:styleId="a5">
    <w:name w:val="a"/>
    <w:basedOn w:val="a0"/>
    <w:rsid w:val="00ED3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39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391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D391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912"/>
  </w:style>
  <w:style w:type="character" w:customStyle="1" w:styleId="a5">
    <w:name w:val="a"/>
    <w:basedOn w:val="a0"/>
    <w:rsid w:val="00ED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C11B-E5BC-425B-99B9-24E6ECB9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2015-10-12T17:21:00Z</dcterms:created>
  <dcterms:modified xsi:type="dcterms:W3CDTF">2015-10-12T18:24:00Z</dcterms:modified>
</cp:coreProperties>
</file>