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  <w:r w:rsidRPr="00BD396C">
        <w:rPr>
          <w:rFonts w:eastAsiaTheme="minorHAnsi"/>
          <w:sz w:val="28"/>
          <w:szCs w:val="28"/>
          <w:lang w:eastAsia="en-US"/>
        </w:rPr>
        <w:t>Управление образования администрации г. Белгорода</w:t>
      </w: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  <w:r w:rsidRPr="00BD396C">
        <w:rPr>
          <w:rFonts w:eastAsiaTheme="minorHAnsi"/>
          <w:sz w:val="28"/>
          <w:szCs w:val="28"/>
          <w:lang w:eastAsia="en-US"/>
        </w:rPr>
        <w:t>МБДОУ «Детский сад комбинированного вида № 40»</w:t>
      </w: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087935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087935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087935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087935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D396C">
        <w:rPr>
          <w:rFonts w:eastAsiaTheme="minorHAnsi"/>
          <w:b/>
          <w:sz w:val="28"/>
          <w:szCs w:val="28"/>
          <w:lang w:eastAsia="en-US"/>
        </w:rPr>
        <w:t>Консультация для родителей</w:t>
      </w:r>
    </w:p>
    <w:p w:rsidR="00BD396C" w:rsidRDefault="00BD396C" w:rsidP="00BD396C">
      <w:pPr>
        <w:jc w:val="center"/>
        <w:rPr>
          <w:sz w:val="28"/>
          <w:szCs w:val="28"/>
        </w:rPr>
      </w:pPr>
      <w:r w:rsidRPr="00BD396C"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b/>
          <w:sz w:val="28"/>
          <w:szCs w:val="28"/>
        </w:rPr>
        <w:t>Девочки и мальчики в детском саду и в семье»</w:t>
      </w:r>
    </w:p>
    <w:p w:rsidR="00BD396C" w:rsidRPr="00BD396C" w:rsidRDefault="00BD396C" w:rsidP="00BD396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087935" w:rsidRDefault="00BD396C" w:rsidP="00087935">
      <w:pPr>
        <w:jc w:val="center"/>
        <w:rPr>
          <w:rFonts w:eastAsiaTheme="minorHAnsi"/>
          <w:sz w:val="28"/>
          <w:szCs w:val="28"/>
          <w:lang w:val="en-US" w:eastAsia="en-US"/>
        </w:rPr>
      </w:pPr>
      <w:r w:rsidRPr="00BD396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Воспитател</w:t>
      </w:r>
      <w:r w:rsidR="00087935">
        <w:rPr>
          <w:rFonts w:eastAsiaTheme="minorHAnsi"/>
          <w:sz w:val="28"/>
          <w:szCs w:val="28"/>
          <w:lang w:eastAsia="en-US"/>
        </w:rPr>
        <w:t>ь</w:t>
      </w:r>
      <w:bookmarkStart w:id="0" w:name="_GoBack"/>
      <w:bookmarkEnd w:id="0"/>
      <w:r w:rsidRPr="00BD396C">
        <w:rPr>
          <w:rFonts w:eastAsiaTheme="minorHAnsi"/>
          <w:sz w:val="28"/>
          <w:szCs w:val="28"/>
          <w:lang w:eastAsia="en-US"/>
        </w:rPr>
        <w:t>:</w:t>
      </w: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  <w:r w:rsidRPr="00BD396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  <w:proofErr w:type="spellStart"/>
      <w:r w:rsidRPr="00BD396C">
        <w:rPr>
          <w:rFonts w:eastAsiaTheme="minorHAnsi"/>
          <w:sz w:val="28"/>
          <w:szCs w:val="28"/>
          <w:lang w:eastAsia="en-US"/>
        </w:rPr>
        <w:t>Люлина</w:t>
      </w:r>
      <w:proofErr w:type="spellEnd"/>
      <w:r w:rsidRPr="00BD396C">
        <w:rPr>
          <w:rFonts w:eastAsiaTheme="minorHAnsi"/>
          <w:sz w:val="28"/>
          <w:szCs w:val="28"/>
          <w:lang w:eastAsia="en-US"/>
        </w:rPr>
        <w:t xml:space="preserve"> Ю. Ф.</w:t>
      </w: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BD396C" w:rsidRPr="00087935" w:rsidRDefault="00BD396C" w:rsidP="00BD396C">
      <w:pPr>
        <w:rPr>
          <w:rFonts w:eastAsiaTheme="minorHAnsi"/>
          <w:sz w:val="28"/>
          <w:szCs w:val="28"/>
          <w:lang w:eastAsia="en-US"/>
        </w:rPr>
      </w:pPr>
    </w:p>
    <w:p w:rsidR="00BD396C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</w:p>
    <w:p w:rsidR="003F4891" w:rsidRPr="00BD396C" w:rsidRDefault="00BD396C" w:rsidP="00BD396C">
      <w:pPr>
        <w:jc w:val="center"/>
        <w:rPr>
          <w:rFonts w:eastAsiaTheme="minorHAnsi"/>
          <w:sz w:val="28"/>
          <w:szCs w:val="28"/>
          <w:lang w:eastAsia="en-US"/>
        </w:rPr>
      </w:pPr>
      <w:r w:rsidRPr="00BD396C">
        <w:rPr>
          <w:rFonts w:eastAsiaTheme="minorHAnsi"/>
          <w:sz w:val="28"/>
          <w:szCs w:val="28"/>
          <w:lang w:eastAsia="en-US"/>
        </w:rPr>
        <w:t xml:space="preserve">Белгород </w:t>
      </w:r>
    </w:p>
    <w:p w:rsidR="00BD396C" w:rsidRPr="00BD396C" w:rsidRDefault="00BD396C"/>
    <w:p w:rsidR="00BD396C" w:rsidRPr="00BD396C" w:rsidRDefault="00BD396C" w:rsidP="00BD396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 xml:space="preserve"> Простые правила воспитания мальчиков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формировании </w:t>
      </w:r>
      <w:proofErr w:type="spellStart"/>
      <w:r>
        <w:rPr>
          <w:sz w:val="28"/>
          <w:szCs w:val="28"/>
        </w:rPr>
        <w:t>полоролевого</w:t>
      </w:r>
      <w:proofErr w:type="spellEnd"/>
      <w:r>
        <w:rPr>
          <w:sz w:val="28"/>
          <w:szCs w:val="28"/>
        </w:rPr>
        <w:t xml:space="preserve"> поведения мальчиков следует ограждать от влияния ряда гендерных стереотипов. В частности наиболее </w:t>
      </w:r>
      <w:proofErr w:type="spellStart"/>
      <w:r>
        <w:rPr>
          <w:sz w:val="28"/>
          <w:szCs w:val="28"/>
        </w:rPr>
        <w:t>травматичным</w:t>
      </w:r>
      <w:proofErr w:type="spellEnd"/>
      <w:r>
        <w:rPr>
          <w:sz w:val="28"/>
          <w:szCs w:val="28"/>
        </w:rPr>
        <w:t xml:space="preserve"> запретом является отрицание чувств: «Мальчики не плачут» и т. д. У каждого ребенка есть право на эмоции. Позволяйте мальчику иногда плакать, если ему действительно больно или обидно. Только почувствовав весь спектр эмоций, он сможет вырасти внимательным, заботливым, способным к состраданию мужчиной.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Мальчики дошкольного возраста нуждаются в руководстве. Дети, которым не хватает примера взрослого – уверенного в себе мужчины, способного направлять ребенка, - вырастая вынуждены вести суровую борьбу с самим собой, чтобы обрести внутренний стержень и сформировать систему самоконтроля. Однако мальчики, которым был предоставлен слишком большой выбор, впоследствии испытывают слишком большие затруднения при принятии решения.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Чтобы обеспечить физическую и эмоциональную безопасность ребенка до 6 лет необходимо ограничивать свободу передвижения, по мере взросления расширять пространство для прогулок. Мальчикам не следует разрешать играть вблизи водоемов и возле кухонной плиты.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мальчики по натуре исследователи. Соответственно родители и воспитатели обязаны сделать «опыты» и «экспедиции» ребенка спокойными и максимально безопасными.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Плохое поведение ребенка лучше игнорировать: обращая внимание, взрослые только закрепляют нежелательную модель.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Мальчики в 6 – 7 лет ищут лидера, выбирая пример для подражания. Огромное влияние  в этом возрасте оказывают на ребенка окружающие взрослые, товарищи по играм, персонажи фильмов и книг. Мальчики начинают копировать поведение своего «героя», создавая внутренний образ мужчины. Взаимодействуя с </w:t>
      </w:r>
      <w:proofErr w:type="gramStart"/>
      <w:r>
        <w:rPr>
          <w:sz w:val="28"/>
          <w:szCs w:val="28"/>
        </w:rPr>
        <w:t>ребенком</w:t>
      </w:r>
      <w:proofErr w:type="gramEnd"/>
      <w:r>
        <w:rPr>
          <w:sz w:val="28"/>
          <w:szCs w:val="28"/>
        </w:rPr>
        <w:t xml:space="preserve"> следует учитывать: поступки людей всегда производят на него более глубокое впечатление, чем слова.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Еще одна особенность мальчиков заключается в 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вплоть до 12 лет они стараются быть внимательными, трудолюбивыми, прилежными, а выглядят и чувствуют себя при этом неловкими, бесполезными, неспособными. Мальчикам нужно помочь преодолеть этот сложный период: как можно чаще предлагать им участвовать в делах взрослых, играх сверстников.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Мальчику необходим опыт успеха, опыт победы, и прежде всего над собой. Если ребенку не удается то, что он считает важным, у него появляется ощущение собственной неполноценности. Лучше всего, если мальчик соперничает с самим собой, постоянно совершенствуя свое мастерство в каком – либо деле, а не стремится </w:t>
      </w:r>
      <w:proofErr w:type="gramStart"/>
      <w:r>
        <w:rPr>
          <w:sz w:val="28"/>
          <w:szCs w:val="28"/>
        </w:rPr>
        <w:t>сравнится</w:t>
      </w:r>
      <w:proofErr w:type="gramEnd"/>
      <w:r>
        <w:rPr>
          <w:sz w:val="28"/>
          <w:szCs w:val="28"/>
        </w:rPr>
        <w:t xml:space="preserve"> с кем – либо. Роль взрослого в данном случае заключается в организации такой деятельности, в которой ребенок сможет добиться успеха.</w:t>
      </w:r>
    </w:p>
    <w:p w:rsidR="00BD396C" w:rsidRDefault="00BD396C" w:rsidP="00BD396C">
      <w:pPr>
        <w:jc w:val="both"/>
        <w:rPr>
          <w:sz w:val="28"/>
          <w:szCs w:val="28"/>
        </w:rPr>
      </w:pPr>
    </w:p>
    <w:p w:rsidR="00BD396C" w:rsidRDefault="00BD396C" w:rsidP="00BD3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Простые правила воспитания девочек</w:t>
      </w:r>
    </w:p>
    <w:p w:rsidR="00BD396C" w:rsidRDefault="00BD396C" w:rsidP="00BD396C">
      <w:pPr>
        <w:jc w:val="center"/>
        <w:rPr>
          <w:b/>
          <w:sz w:val="28"/>
          <w:szCs w:val="28"/>
        </w:rPr>
      </w:pP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воспитатели и родители подсознательно убеждены в том, что девочки – создания хрупкие. Девочкам нужно развивать физическую силу и выносливость: это даст им уверенность в себе и повысит самооценку.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Эмоциональный рассказ ребенка лучше слушать не прерывая, дать возможность высказаться. С младшими девочками (от 2 до 7 лет) потребуются совместные действия, с детьми постарше (после 8 лет) – обсуждение и поиск компромисса.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Взрослые должны откликаться на быстрое изменение эмоционального состояния девочки, показать ей как можно </w:t>
      </w:r>
      <w:proofErr w:type="gramStart"/>
      <w:r>
        <w:rPr>
          <w:sz w:val="28"/>
          <w:szCs w:val="28"/>
        </w:rPr>
        <w:t>справится</w:t>
      </w:r>
      <w:proofErr w:type="gramEnd"/>
      <w:r>
        <w:rPr>
          <w:sz w:val="28"/>
          <w:szCs w:val="28"/>
        </w:rPr>
        <w:t xml:space="preserve"> со своими чувствами. Лучший способ – наблюдение за тем, как это делают другие. Не лишайте ребенка права на любые эмоции. Отрицая чувства девочки, взрослые препятствуют развитию у неё способности понимать себя и действовать, исходя их этого понимания.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стоит сомневаться и в умственных способностях девочек.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Игры девочек с раннего детства включают в себя те виды деятельности, которые они могут наблюдать вокруг, готовя её к жизни хозяйки дома и заботам о семье. Не </w:t>
      </w:r>
      <w:proofErr w:type="gramStart"/>
      <w:r>
        <w:rPr>
          <w:sz w:val="28"/>
          <w:szCs w:val="28"/>
        </w:rPr>
        <w:t>следует</w:t>
      </w:r>
      <w:proofErr w:type="gramEnd"/>
      <w:r>
        <w:rPr>
          <w:sz w:val="28"/>
          <w:szCs w:val="28"/>
        </w:rPr>
        <w:t xml:space="preserve"> и отвергать «мальчишеские» игры, они необходимы для разностороннего развития. Если в игру девочки никто не вмешивается, это способствует развитию в ней сосредоточенности, последовательности, формируют здоровую самооценку, развивает навыки сотрудничества. Несговорчивость и упрямство обычно возникают у нее из ощущения, что её игру постоянно прерывают.</w:t>
      </w:r>
    </w:p>
    <w:p w:rsidR="00BD396C" w:rsidRDefault="00BD396C" w:rsidP="00BD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Девочкам нужны занятия, игрушки и книжки, способствующие развитию навыков уверенности в себе, позитивному отношению к себе как к девочке. Старайтесь подбирать книги, которые учат искать её мирные способы разрешения конфликтов.</w:t>
      </w:r>
    </w:p>
    <w:p w:rsidR="00BD396C" w:rsidRDefault="00BD396C" w:rsidP="00BD396C">
      <w:pPr>
        <w:jc w:val="both"/>
        <w:rPr>
          <w:sz w:val="28"/>
          <w:szCs w:val="28"/>
        </w:rPr>
      </w:pPr>
    </w:p>
    <w:p w:rsidR="00BD396C" w:rsidRPr="00BD396C" w:rsidRDefault="00BD396C"/>
    <w:sectPr w:rsidR="00BD396C" w:rsidRPr="00B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5D"/>
    <w:rsid w:val="00087935"/>
    <w:rsid w:val="003F4891"/>
    <w:rsid w:val="00BD396C"/>
    <w:rsid w:val="00E7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2014-02-06T06:57:00Z</cp:lastPrinted>
  <dcterms:created xsi:type="dcterms:W3CDTF">2014-02-06T06:56:00Z</dcterms:created>
  <dcterms:modified xsi:type="dcterms:W3CDTF">2014-10-20T17:43:00Z</dcterms:modified>
</cp:coreProperties>
</file>