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8B" w:rsidRPr="00693C46" w:rsidRDefault="00D0118B" w:rsidP="00693C46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C46">
        <w:rPr>
          <w:rFonts w:ascii="Times New Roman" w:hAnsi="Times New Roman" w:cs="Times New Roman"/>
          <w:b/>
          <w:sz w:val="32"/>
          <w:szCs w:val="32"/>
        </w:rPr>
        <w:t>Использование метода  моделирования для  реализации задач области «</w:t>
      </w:r>
      <w:r w:rsidR="00344DCB" w:rsidRPr="00693C46">
        <w:rPr>
          <w:rFonts w:ascii="Times New Roman" w:hAnsi="Times New Roman" w:cs="Times New Roman"/>
          <w:b/>
          <w:sz w:val="32"/>
          <w:szCs w:val="32"/>
        </w:rPr>
        <w:t>Коммуникация</w:t>
      </w:r>
      <w:r w:rsidRPr="00693C46">
        <w:rPr>
          <w:rFonts w:ascii="Times New Roman" w:hAnsi="Times New Roman" w:cs="Times New Roman"/>
          <w:b/>
          <w:sz w:val="32"/>
          <w:szCs w:val="32"/>
        </w:rPr>
        <w:t>»</w:t>
      </w:r>
    </w:p>
    <w:p w:rsidR="00D0118B" w:rsidRPr="00693C46" w:rsidRDefault="00D0118B" w:rsidP="00693C46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18B" w:rsidRPr="00693C46" w:rsidRDefault="00D0118B" w:rsidP="00693C46">
      <w:pPr>
        <w:spacing w:after="0" w:line="240" w:lineRule="auto"/>
        <w:ind w:left="-993" w:firstLine="709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693C46">
        <w:rPr>
          <w:rFonts w:ascii="Times New Roman" w:hAnsi="Times New Roman" w:cs="Times New Roman"/>
          <w:b/>
          <w:i/>
          <w:sz w:val="32"/>
          <w:szCs w:val="32"/>
        </w:rPr>
        <w:t>Воспитатель 1 кв</w:t>
      </w:r>
      <w:proofErr w:type="gramStart"/>
      <w:r w:rsidRPr="00693C46">
        <w:rPr>
          <w:rFonts w:ascii="Times New Roman" w:hAnsi="Times New Roman" w:cs="Times New Roman"/>
          <w:b/>
          <w:i/>
          <w:sz w:val="32"/>
          <w:szCs w:val="32"/>
        </w:rPr>
        <w:t>.к</w:t>
      </w:r>
      <w:proofErr w:type="gramEnd"/>
      <w:r w:rsidRPr="00693C46">
        <w:rPr>
          <w:rFonts w:ascii="Times New Roman" w:hAnsi="Times New Roman" w:cs="Times New Roman"/>
          <w:b/>
          <w:i/>
          <w:sz w:val="32"/>
          <w:szCs w:val="32"/>
        </w:rPr>
        <w:t>атегории Н.В.Кречетова</w:t>
      </w:r>
    </w:p>
    <w:p w:rsidR="00D0118B" w:rsidRPr="00693C46" w:rsidRDefault="00D0118B" w:rsidP="00693C46">
      <w:pPr>
        <w:spacing w:after="0"/>
        <w:rPr>
          <w:rFonts w:ascii="Times New Roman" w:eastAsia="Calibri" w:hAnsi="Times New Roman" w:cs="Times New Roman"/>
          <w:i/>
          <w:sz w:val="32"/>
          <w:szCs w:val="32"/>
        </w:rPr>
      </w:pPr>
    </w:p>
    <w:p w:rsidR="00D0118B" w:rsidRPr="00693C46" w:rsidRDefault="008279E1" w:rsidP="00693C46">
      <w:pPr>
        <w:spacing w:after="0"/>
        <w:ind w:left="5103"/>
        <w:rPr>
          <w:rFonts w:ascii="Times New Roman" w:eastAsia="Calibri" w:hAnsi="Times New Roman" w:cs="Times New Roman"/>
          <w:sz w:val="32"/>
          <w:szCs w:val="32"/>
        </w:rPr>
      </w:pP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«Учите ребенка каким-нибудь неизвестным ему пяти словам — он будет </w:t>
      </w:r>
      <w:r w:rsidR="004B7E40" w:rsidRPr="00693C4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93C46">
        <w:rPr>
          <w:rFonts w:ascii="Times New Roman" w:eastAsia="Calibri" w:hAnsi="Times New Roman" w:cs="Times New Roman"/>
          <w:sz w:val="32"/>
          <w:szCs w:val="32"/>
        </w:rPr>
        <w:t>долго напрасно мучиться, но свяжите двадцать таких слов с картинками, и он усвоит на лету»</w:t>
      </w:r>
      <w:r w:rsidR="00D0118B" w:rsidRPr="00693C46">
        <w:rPr>
          <w:rFonts w:ascii="Times New Roman" w:eastAsia="Calibri" w:hAnsi="Times New Roman" w:cs="Times New Roman"/>
          <w:sz w:val="32"/>
          <w:szCs w:val="32"/>
        </w:rPr>
        <w:t>.</w:t>
      </w: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                           </w:t>
      </w:r>
    </w:p>
    <w:p w:rsidR="00744EB1" w:rsidRPr="00693C46" w:rsidRDefault="00C618EC" w:rsidP="00693C46">
      <w:pPr>
        <w:spacing w:after="0"/>
        <w:ind w:left="5103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                          </w:t>
      </w:r>
      <w:r w:rsidR="008279E1" w:rsidRPr="00693C46">
        <w:rPr>
          <w:rFonts w:ascii="Times New Roman" w:eastAsia="Calibri" w:hAnsi="Times New Roman" w:cs="Times New Roman"/>
          <w:sz w:val="32"/>
          <w:szCs w:val="32"/>
        </w:rPr>
        <w:t xml:space="preserve"> К.Д. </w:t>
      </w:r>
      <w:r w:rsidRPr="00693C46">
        <w:rPr>
          <w:rFonts w:ascii="Times New Roman" w:eastAsia="Calibri" w:hAnsi="Times New Roman" w:cs="Times New Roman"/>
          <w:sz w:val="32"/>
          <w:szCs w:val="32"/>
        </w:rPr>
        <w:t>У</w:t>
      </w:r>
      <w:r w:rsidR="008279E1" w:rsidRPr="00693C46">
        <w:rPr>
          <w:rFonts w:ascii="Times New Roman" w:eastAsia="Calibri" w:hAnsi="Times New Roman" w:cs="Times New Roman"/>
          <w:i/>
          <w:iCs/>
          <w:sz w:val="32"/>
          <w:szCs w:val="32"/>
        </w:rPr>
        <w:t>шинский</w:t>
      </w:r>
    </w:p>
    <w:p w:rsidR="00D0118B" w:rsidRPr="00693C46" w:rsidRDefault="00D0118B" w:rsidP="00693C46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8279E1" w:rsidRPr="00693C46" w:rsidRDefault="008279E1" w:rsidP="00693C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Метод наглядного моделирования разработан на основе идей известного детского психолога Л.А. </w:t>
      </w:r>
      <w:proofErr w:type="spellStart"/>
      <w:r w:rsidRPr="00693C46">
        <w:rPr>
          <w:rFonts w:ascii="Times New Roman" w:eastAsia="Calibri" w:hAnsi="Times New Roman" w:cs="Times New Roman"/>
          <w:sz w:val="32"/>
          <w:szCs w:val="32"/>
        </w:rPr>
        <w:t>Венгера</w:t>
      </w:r>
      <w:proofErr w:type="spellEnd"/>
      <w:r w:rsidRPr="00693C46">
        <w:rPr>
          <w:rFonts w:ascii="Times New Roman" w:eastAsia="Calibri" w:hAnsi="Times New Roman" w:cs="Times New Roman"/>
          <w:sz w:val="32"/>
          <w:szCs w:val="32"/>
        </w:rPr>
        <w:t>, который путем исследований пришел к выводу, что в основе развития умственных способностей ребенка лежит овладение действиями замещения и наглядного моделирования</w:t>
      </w:r>
      <w:r w:rsidRPr="00693C46">
        <w:rPr>
          <w:rFonts w:ascii="Times New Roman" w:hAnsi="Times New Roman" w:cs="Times New Roman"/>
          <w:sz w:val="32"/>
          <w:szCs w:val="32"/>
        </w:rPr>
        <w:t>.</w:t>
      </w:r>
    </w:p>
    <w:p w:rsidR="008279E1" w:rsidRPr="00693C46" w:rsidRDefault="008279E1" w:rsidP="00693C46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93C46">
        <w:rPr>
          <w:rFonts w:ascii="Times New Roman" w:eastAsia="Calibri" w:hAnsi="Times New Roman" w:cs="Times New Roman"/>
          <w:sz w:val="32"/>
          <w:szCs w:val="32"/>
        </w:rPr>
        <w:t>Для обучения связной речи используются схематические изображения персонажей и выполняемых ими действий. Сначала создаётся картинно-схематический план смысловой последовательности частей прослушанного текста художественного произведения. Постепенно у ребёнка формируются обобщенные представления о логической последовательности текста, на которые он ориентируется в самостоятельной речевой деятельности.</w:t>
      </w:r>
      <w:r w:rsidRPr="00693C46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693C46">
        <w:rPr>
          <w:rFonts w:ascii="Times New Roman" w:eastAsia="Calibri" w:hAnsi="Times New Roman" w:cs="Times New Roman"/>
          <w:iCs/>
          <w:sz w:val="32"/>
          <w:szCs w:val="32"/>
        </w:rPr>
        <w:t xml:space="preserve">В качестве заместителей удобно использовать бумажные кружки, квадратики, различающиеся по цвету и величине; при этом первостепенная задача — </w:t>
      </w:r>
      <w:r w:rsidRPr="00693C46">
        <w:rPr>
          <w:rFonts w:ascii="Times New Roman" w:eastAsia="Calibri" w:hAnsi="Times New Roman" w:cs="Times New Roman"/>
          <w:b/>
          <w:iCs/>
          <w:sz w:val="32"/>
          <w:szCs w:val="32"/>
        </w:rPr>
        <w:t>научить ребёнка правильно использовать заместители</w:t>
      </w:r>
      <w:r w:rsidRPr="00693C46">
        <w:rPr>
          <w:rFonts w:ascii="Times New Roman" w:eastAsia="Calibri" w:hAnsi="Times New Roman" w:cs="Times New Roman"/>
          <w:iCs/>
          <w:sz w:val="32"/>
          <w:szCs w:val="32"/>
        </w:rPr>
        <w:t>.</w:t>
      </w:r>
    </w:p>
    <w:p w:rsidR="00410DB5" w:rsidRPr="00693C46" w:rsidRDefault="00410DB5" w:rsidP="00693C46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Важную роль в развитии связной </w:t>
      </w:r>
      <w:r w:rsidR="00B211C5" w:rsidRPr="00693C46">
        <w:rPr>
          <w:rFonts w:ascii="Times New Roman" w:eastAsia="Calibri" w:hAnsi="Times New Roman" w:cs="Times New Roman"/>
          <w:sz w:val="32"/>
          <w:szCs w:val="32"/>
        </w:rPr>
        <w:t xml:space="preserve">диалогической </w:t>
      </w: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речи детей играют </w:t>
      </w:r>
      <w:r w:rsidRPr="00693C46">
        <w:rPr>
          <w:rFonts w:ascii="Times New Roman" w:eastAsia="Calibri" w:hAnsi="Times New Roman" w:cs="Times New Roman"/>
          <w:b/>
          <w:sz w:val="32"/>
          <w:szCs w:val="32"/>
        </w:rPr>
        <w:t>дидактические игры</w:t>
      </w: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 на описание предметов: «Скажи, какой», «Кто больше узнает и назовёт», «Угадай по описанию», «Чудесный мешочек», «Магазин игрушек». Эти игры помогают научить детей называть характерные признаки, качества, действия; </w:t>
      </w:r>
      <w:r w:rsidRPr="00693C46">
        <w:rPr>
          <w:rFonts w:ascii="Times New Roman" w:eastAsia="Calibri" w:hAnsi="Times New Roman" w:cs="Times New Roman"/>
          <w:sz w:val="32"/>
          <w:szCs w:val="32"/>
        </w:rPr>
        <w:lastRenderedPageBreak/>
        <w:t>побуждают к активному участию детей высказывать своё мнение; формируют умение связно и последовательно описывать предмет.</w:t>
      </w:r>
    </w:p>
    <w:p w:rsidR="00410DB5" w:rsidRPr="00693C46" w:rsidRDefault="00410DB5" w:rsidP="00693C46">
      <w:pPr>
        <w:spacing w:after="0"/>
        <w:ind w:firstLine="3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3C46">
        <w:rPr>
          <w:rFonts w:ascii="Times New Roman" w:eastAsia="Calibri" w:hAnsi="Times New Roman" w:cs="Times New Roman"/>
          <w:sz w:val="32"/>
          <w:szCs w:val="32"/>
        </w:rPr>
        <w:t>Дидактические игры на формирование представлений о последовательности действий персонажей путём разгадывания соответствующих картинок-схем: «Расскажи сказку по картинкам», «Скажи, что сначала, что потом», «Я начну, а ты закончишь», «Кто знает, тот дальше продолжает». Такие игры способствуют связному рассказыванию, последовательному описанию сюжета произведения.</w:t>
      </w:r>
    </w:p>
    <w:p w:rsidR="00410DB5" w:rsidRPr="00693C46" w:rsidRDefault="00410DB5" w:rsidP="00693C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r w:rsidRPr="00693C46">
        <w:rPr>
          <w:rFonts w:ascii="Times New Roman" w:eastAsia="Calibri" w:hAnsi="Times New Roman" w:cs="Times New Roman"/>
          <w:iCs/>
          <w:sz w:val="32"/>
          <w:szCs w:val="32"/>
        </w:rPr>
        <w:t>формирования понятия о том, что всякое высказывание имеет начало, середину, конец,</w:t>
      </w:r>
      <w:r w:rsidRPr="00693C46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r w:rsidRPr="00693C46">
        <w:rPr>
          <w:rFonts w:ascii="Times New Roman" w:eastAsia="Calibri" w:hAnsi="Times New Roman" w:cs="Times New Roman"/>
          <w:sz w:val="32"/>
          <w:szCs w:val="32"/>
        </w:rPr>
        <w:t xml:space="preserve">т.е. строится по определенной схеме, можно использовать игры: «Кто знает, тот дальше продолжает», «Свари компот», «Готовим винегрет», «Начинаем дежурить». К этим играм дается схема высказывания, а дети «наполнят» ее различным содержанием. Совместно составленный рассказ закрепить повторяющимися вопросами, чтобы дети смогли выделить основные связи между его частями, например: «Куда пошла козочка? Почему закричала козочка? Кто ей помог?» Такие игры учат детей: рассказывать </w:t>
      </w:r>
      <w:r w:rsidRPr="00693C46">
        <w:rPr>
          <w:rFonts w:ascii="Times New Roman" w:eastAsia="Calibri" w:hAnsi="Times New Roman" w:cs="Times New Roman"/>
          <w:iCs/>
          <w:sz w:val="32"/>
          <w:szCs w:val="32"/>
        </w:rPr>
        <w:t xml:space="preserve">о </w:t>
      </w:r>
      <w:r w:rsidRPr="00693C46">
        <w:rPr>
          <w:rFonts w:ascii="Times New Roman" w:eastAsia="Calibri" w:hAnsi="Times New Roman" w:cs="Times New Roman"/>
          <w:sz w:val="32"/>
          <w:szCs w:val="32"/>
        </w:rPr>
        <w:t>содержании каждой сюжетной картинки, связывая их в один рассказ; последовательно, логически связывать одно событие с другим; овладевать структурой повествования, в котором есть начало, середина и конец</w:t>
      </w:r>
      <w:r w:rsidRPr="00693C46">
        <w:rPr>
          <w:rFonts w:ascii="Times New Roman" w:hAnsi="Times New Roman" w:cs="Times New Roman"/>
          <w:sz w:val="32"/>
          <w:szCs w:val="32"/>
        </w:rPr>
        <w:t>.</w:t>
      </w:r>
    </w:p>
    <w:p w:rsidR="00410DB5" w:rsidRPr="00693C46" w:rsidRDefault="00410DB5" w:rsidP="00693C46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наглядного моделирования может быть использован в работе над всеми видами связного монологического высказывания:</w:t>
      </w:r>
    </w:p>
    <w:p w:rsidR="00410DB5" w:rsidRPr="00693C46" w:rsidRDefault="00410DB5" w:rsidP="00693C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пересказ;</w:t>
      </w:r>
    </w:p>
    <w:p w:rsidR="00410DB5" w:rsidRPr="00693C46" w:rsidRDefault="00410DB5" w:rsidP="00693C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составление рассказов по картине и серии картин;</w:t>
      </w:r>
    </w:p>
    <w:p w:rsidR="00410DB5" w:rsidRPr="00693C46" w:rsidRDefault="00410DB5" w:rsidP="00693C4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описательный рассказ;</w:t>
      </w:r>
    </w:p>
    <w:p w:rsidR="00410DB5" w:rsidRPr="00693C46" w:rsidRDefault="00410DB5" w:rsidP="00693C4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творческий рассказ.</w:t>
      </w:r>
    </w:p>
    <w:p w:rsidR="00B17653" w:rsidRPr="00693C46" w:rsidRDefault="00B17653" w:rsidP="00693C46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Самым простым из видов связного монологического высказывания считается – </w:t>
      </w:r>
      <w:r w:rsidRPr="00693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пересказ</w:t>
      </w: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A16A5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Пересказ предполагает умение выделять основные части услышанного текста, связать их между </w:t>
      </w:r>
      <w:r w:rsidR="00FA16A5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собой, а затем в соответствии с данной схемой составить рассказ. В качестве плана рассказа  выступает наглядная модель.</w:t>
      </w:r>
    </w:p>
    <w:p w:rsidR="00FA16A5" w:rsidRPr="00693C46" w:rsidRDefault="00FA16A5" w:rsidP="00693C46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Сложность обучению</w:t>
      </w:r>
      <w:r w:rsidR="00E509A9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509A9" w:rsidRPr="00693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описательных рассказов</w:t>
      </w:r>
      <w:r w:rsidR="00E509A9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обусловлена тем, что для создания и понимания такого функционального типа речи недостаточно накопленного жизненного опыта, а необходима активная интеллектуальная работа самого ребенка по выделению признаков и свой</w:t>
      </w:r>
      <w:proofErr w:type="gramStart"/>
      <w:r w:rsidR="00E509A9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пр</w:t>
      </w:r>
      <w:proofErr w:type="gramEnd"/>
      <w:r w:rsidR="00E509A9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едмета и явления.</w:t>
      </w:r>
    </w:p>
    <w:p w:rsidR="00E509A9" w:rsidRPr="00693C46" w:rsidRDefault="00E509A9" w:rsidP="00693C46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чем описывать, ребенок должен научиться выделять наиболее существенные черты предмета, подбирать точные слова, выражать свое отношение к описываемому предмету и грамматически правильно оформлять фразу.</w:t>
      </w:r>
    </w:p>
    <w:p w:rsidR="00874E28" w:rsidRPr="00693C46" w:rsidRDefault="00E509A9" w:rsidP="00693C46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Творческий рассказ</w:t>
      </w: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4E28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предполагает  умение ребенка создать особый замысел и развернуть его в полный рассказ с различными деталями и событиями. Ребенку предлагается модель рассказа, а он уже должен наделить элементы модели смысловыми качествами и составить по ним связное высказывание.</w:t>
      </w:r>
    </w:p>
    <w:p w:rsidR="00874E28" w:rsidRPr="00693C46" w:rsidRDefault="00874E28" w:rsidP="00693C46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символов -  заместителей используются:</w:t>
      </w:r>
    </w:p>
    <w:p w:rsidR="00874E28" w:rsidRPr="00693C46" w:rsidRDefault="00874E28" w:rsidP="00693C4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предметные картинки;</w:t>
      </w:r>
    </w:p>
    <w:p w:rsidR="00874E28" w:rsidRPr="00693C46" w:rsidRDefault="00874E28" w:rsidP="00693C4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силуэтные изображения;</w:t>
      </w:r>
    </w:p>
    <w:p w:rsidR="00E509A9" w:rsidRPr="00693C46" w:rsidRDefault="00874E28" w:rsidP="00693C4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геометрические фигуры. </w:t>
      </w:r>
    </w:p>
    <w:p w:rsidR="00410DB5" w:rsidRPr="00693C46" w:rsidRDefault="007B54E4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</w:t>
      </w:r>
      <w:r w:rsidR="00410DB5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</w:t>
      </w: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C618EC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я в своей работе наглядное</w:t>
      </w:r>
      <w:r w:rsidR="00410DB5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моделировани</w:t>
      </w:r>
      <w:r w:rsidR="00C618EC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е,</w:t>
      </w:r>
      <w:r w:rsidR="00410DB5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18EC"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учим детей:</w:t>
      </w:r>
    </w:p>
    <w:p w:rsidR="00C618EC" w:rsidRPr="00693C46" w:rsidRDefault="00C618EC" w:rsidP="00693C4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C618EC" w:rsidRPr="00693C46" w:rsidRDefault="00C618EC" w:rsidP="00693C4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формулировать и высказывать суждения, делать умозаключения;</w:t>
      </w:r>
    </w:p>
    <w:p w:rsidR="00C618EC" w:rsidRPr="00693C46" w:rsidRDefault="00C618EC" w:rsidP="00693C4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3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применение наглядного моделирования оказывает положительное влияние на развитие не только речевых процессов, но и неречевых: внимания, памяти, мышления. </w:t>
      </w: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DCB" w:rsidRPr="00693C46" w:rsidRDefault="00344DCB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60D6" w:rsidRDefault="009860D6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C46" w:rsidRDefault="00693C46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3C46" w:rsidRPr="00693C46" w:rsidRDefault="00693C46" w:rsidP="00693C4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693C46" w:rsidRPr="00693C46" w:rsidSect="0074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D30"/>
    <w:multiLevelType w:val="multilevel"/>
    <w:tmpl w:val="593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5AB0"/>
    <w:multiLevelType w:val="hybridMultilevel"/>
    <w:tmpl w:val="A3323B5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7D042A7"/>
    <w:multiLevelType w:val="hybridMultilevel"/>
    <w:tmpl w:val="6A62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80231"/>
    <w:multiLevelType w:val="hybridMultilevel"/>
    <w:tmpl w:val="A8684A34"/>
    <w:lvl w:ilvl="0" w:tplc="88FA529C">
      <w:start w:val="1"/>
      <w:numFmt w:val="decimal"/>
      <w:lvlText w:val="%1."/>
      <w:lvlJc w:val="left"/>
      <w:pPr>
        <w:ind w:left="959" w:hanging="6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80F5E94"/>
    <w:multiLevelType w:val="multilevel"/>
    <w:tmpl w:val="34C4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5036C"/>
    <w:multiLevelType w:val="multilevel"/>
    <w:tmpl w:val="B546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9E1"/>
    <w:rsid w:val="000572A6"/>
    <w:rsid w:val="000E7B09"/>
    <w:rsid w:val="00211D2B"/>
    <w:rsid w:val="00214FF4"/>
    <w:rsid w:val="00216883"/>
    <w:rsid w:val="003223AE"/>
    <w:rsid w:val="003358C5"/>
    <w:rsid w:val="00344DCB"/>
    <w:rsid w:val="00410DB5"/>
    <w:rsid w:val="00472D74"/>
    <w:rsid w:val="004B50E8"/>
    <w:rsid w:val="004B7E40"/>
    <w:rsid w:val="005B3EFC"/>
    <w:rsid w:val="00654572"/>
    <w:rsid w:val="00693C46"/>
    <w:rsid w:val="00737998"/>
    <w:rsid w:val="00744EB1"/>
    <w:rsid w:val="007B54E4"/>
    <w:rsid w:val="007C688A"/>
    <w:rsid w:val="007F35DE"/>
    <w:rsid w:val="008279E1"/>
    <w:rsid w:val="00847B11"/>
    <w:rsid w:val="00874E28"/>
    <w:rsid w:val="008C246E"/>
    <w:rsid w:val="0096227B"/>
    <w:rsid w:val="009853E0"/>
    <w:rsid w:val="009860D6"/>
    <w:rsid w:val="00995130"/>
    <w:rsid w:val="009C791A"/>
    <w:rsid w:val="00B17653"/>
    <w:rsid w:val="00B211C5"/>
    <w:rsid w:val="00BA44BA"/>
    <w:rsid w:val="00BA4869"/>
    <w:rsid w:val="00BF1395"/>
    <w:rsid w:val="00C238AB"/>
    <w:rsid w:val="00C618EC"/>
    <w:rsid w:val="00C667F2"/>
    <w:rsid w:val="00C927F9"/>
    <w:rsid w:val="00CA0482"/>
    <w:rsid w:val="00D00D76"/>
    <w:rsid w:val="00D0118B"/>
    <w:rsid w:val="00E31ED1"/>
    <w:rsid w:val="00E509A9"/>
    <w:rsid w:val="00E602C5"/>
    <w:rsid w:val="00EF4845"/>
    <w:rsid w:val="00F137C2"/>
    <w:rsid w:val="00FA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B5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883"/>
    <w:pPr>
      <w:ind w:left="720"/>
      <w:contextualSpacing/>
    </w:pPr>
  </w:style>
  <w:style w:type="paragraph" w:customStyle="1" w:styleId="style36">
    <w:name w:val="style36"/>
    <w:basedOn w:val="a"/>
    <w:rsid w:val="0021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68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94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</cp:lastModifiedBy>
  <cp:revision>33</cp:revision>
  <dcterms:created xsi:type="dcterms:W3CDTF">2013-12-10T23:24:00Z</dcterms:created>
  <dcterms:modified xsi:type="dcterms:W3CDTF">2015-09-23T14:02:00Z</dcterms:modified>
</cp:coreProperties>
</file>