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57" w:rsidRPr="00A20C57" w:rsidRDefault="00A20C57" w:rsidP="00A20C57">
      <w:r w:rsidRPr="00A20C57">
        <w:rPr>
          <w:b/>
          <w:bCs/>
        </w:rPr>
        <w:t>ТИП УРОКА:</w:t>
      </w:r>
    </w:p>
    <w:p w:rsidR="00A20C57" w:rsidRPr="00A20C57" w:rsidRDefault="00A20C57" w:rsidP="00A20C57">
      <w:r w:rsidRPr="00A20C57">
        <w:t xml:space="preserve">1. </w:t>
      </w:r>
      <w:r w:rsidRPr="00A20C57">
        <w:rPr>
          <w:b/>
        </w:rPr>
        <w:t>По дидактической цели:</w:t>
      </w:r>
    </w:p>
    <w:p w:rsidR="00A20C57" w:rsidRPr="00A20C57" w:rsidRDefault="00A20C57" w:rsidP="00A20C57">
      <w:pPr>
        <w:numPr>
          <w:ilvl w:val="0"/>
          <w:numId w:val="1"/>
        </w:numPr>
      </w:pPr>
      <w:r w:rsidRPr="00A20C57">
        <w:t>урок ознакомления с новым материалом;</w:t>
      </w:r>
    </w:p>
    <w:p w:rsidR="00A20C57" w:rsidRPr="00A20C57" w:rsidRDefault="00A20C57" w:rsidP="00A20C57">
      <w:r w:rsidRPr="00A20C57">
        <w:t xml:space="preserve">2. </w:t>
      </w:r>
      <w:r w:rsidRPr="00A20C57">
        <w:rPr>
          <w:b/>
        </w:rPr>
        <w:t>По способу проведения:</w:t>
      </w:r>
    </w:p>
    <w:p w:rsidR="00A20C57" w:rsidRPr="00A20C57" w:rsidRDefault="00A20C57" w:rsidP="00A20C57">
      <w:pPr>
        <w:numPr>
          <w:ilvl w:val="0"/>
          <w:numId w:val="1"/>
        </w:numPr>
        <w:rPr>
          <w:b/>
          <w:bCs/>
        </w:rPr>
      </w:pPr>
      <w:r w:rsidRPr="00A20C57">
        <w:t>сочетание различных форм занятий;</w:t>
      </w:r>
    </w:p>
    <w:p w:rsidR="0031317F" w:rsidRDefault="0031317F" w:rsidP="0031317F">
      <w:pPr>
        <w:spacing w:line="360" w:lineRule="auto"/>
        <w:jc w:val="both"/>
        <w:rPr>
          <w:b/>
          <w:bCs/>
        </w:rPr>
      </w:pPr>
      <w:r>
        <w:rPr>
          <w:b/>
          <w:bCs/>
        </w:rPr>
        <w:t>ДИДАКТИЧЕСКИЕ ЦЕЛИ УРОКА:</w:t>
      </w:r>
    </w:p>
    <w:p w:rsidR="0031317F" w:rsidRDefault="0031317F" w:rsidP="0031317F">
      <w:pPr>
        <w:numPr>
          <w:ilvl w:val="0"/>
          <w:numId w:val="5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Образовательная:</w:t>
      </w:r>
    </w:p>
    <w:p w:rsidR="00000000" w:rsidRPr="00ED0E03" w:rsidRDefault="0031317F" w:rsidP="00ED0E03">
      <w:pPr>
        <w:spacing w:line="360" w:lineRule="auto"/>
        <w:ind w:left="360"/>
        <w:jc w:val="both"/>
      </w:pPr>
      <w:r>
        <w:t xml:space="preserve">- расширение знаний по изучаемому предмету за счет применения </w:t>
      </w:r>
      <w:proofErr w:type="spellStart"/>
      <w:r>
        <w:t>метапредметны</w:t>
      </w:r>
      <w:r w:rsidR="00ED0E03">
        <w:t>х</w:t>
      </w:r>
      <w:proofErr w:type="spellEnd"/>
      <w:r w:rsidR="00ED0E03">
        <w:t xml:space="preserve"> связей</w:t>
      </w:r>
      <w:r w:rsidR="00ED0E03" w:rsidRPr="00ED0E03">
        <w:rPr>
          <w:rFonts w:ascii="Trebuchet MS" w:eastAsia="+mn-ea" w:hAnsi="Trebuchet MS" w:cs="+mn-cs"/>
          <w:i/>
          <w:iCs/>
          <w:color w:val="000000"/>
          <w:kern w:val="24"/>
          <w:position w:val="1"/>
          <w:sz w:val="72"/>
          <w:szCs w:val="72"/>
        </w:rPr>
        <w:t xml:space="preserve"> </w:t>
      </w:r>
    </w:p>
    <w:p w:rsidR="00000000" w:rsidRPr="00ED0E03" w:rsidRDefault="004C17AF" w:rsidP="00ED0E03">
      <w:pPr>
        <w:spacing w:line="360" w:lineRule="auto"/>
        <w:ind w:left="360"/>
        <w:jc w:val="both"/>
      </w:pPr>
      <w:r w:rsidRPr="00ED0E03">
        <w:t xml:space="preserve"> </w:t>
      </w:r>
      <w:r w:rsidR="001967F1">
        <w:t>- у</w:t>
      </w:r>
      <w:r w:rsidRPr="00ED0E03">
        <w:t>знать об особенностях проведения древних Олимпийских игр</w:t>
      </w:r>
    </w:p>
    <w:p w:rsidR="0031317F" w:rsidRDefault="004C17AF" w:rsidP="001967F1">
      <w:pPr>
        <w:spacing w:line="360" w:lineRule="auto"/>
        <w:ind w:left="360"/>
        <w:jc w:val="both"/>
      </w:pPr>
      <w:r w:rsidRPr="00ED0E03">
        <w:t xml:space="preserve"> </w:t>
      </w:r>
      <w:r w:rsidR="001967F1">
        <w:t xml:space="preserve">- </w:t>
      </w:r>
      <w:r w:rsidR="0031317F">
        <w:rPr>
          <w:b/>
          <w:bCs/>
        </w:rPr>
        <w:t xml:space="preserve"> </w:t>
      </w:r>
      <w:r w:rsidR="0031317F">
        <w:t>способствование овладению знаниями учебного материала;</w:t>
      </w:r>
    </w:p>
    <w:p w:rsidR="0031317F" w:rsidRDefault="0031317F" w:rsidP="0031317F">
      <w:pPr>
        <w:spacing w:line="360" w:lineRule="auto"/>
        <w:jc w:val="both"/>
      </w:pPr>
      <w:r>
        <w:t>- формирование основных понятий;</w:t>
      </w:r>
    </w:p>
    <w:p w:rsidR="0031317F" w:rsidRDefault="0031317F" w:rsidP="001967F1">
      <w:pPr>
        <w:spacing w:line="360" w:lineRule="auto"/>
        <w:jc w:val="both"/>
      </w:pPr>
      <w:r>
        <w:t xml:space="preserve"> - формирование познавательного интереса к предмету</w:t>
      </w:r>
      <w:proofErr w:type="gramStart"/>
      <w:r>
        <w:t>;.</w:t>
      </w:r>
      <w:proofErr w:type="gramEnd"/>
    </w:p>
    <w:p w:rsidR="0031317F" w:rsidRDefault="0031317F" w:rsidP="0031317F">
      <w:pPr>
        <w:spacing w:line="360" w:lineRule="auto"/>
        <w:jc w:val="both"/>
        <w:rPr>
          <w:b/>
          <w:bCs/>
        </w:rPr>
      </w:pPr>
      <w:r>
        <w:rPr>
          <w:b/>
          <w:bCs/>
        </w:rPr>
        <w:t>2. Развивающая:</w:t>
      </w:r>
    </w:p>
    <w:p w:rsidR="0031317F" w:rsidRDefault="0031317F" w:rsidP="0031317F">
      <w:pPr>
        <w:spacing w:line="360" w:lineRule="auto"/>
        <w:jc w:val="both"/>
      </w:pPr>
      <w:r>
        <w:t>а) развитие речи.</w:t>
      </w:r>
    </w:p>
    <w:p w:rsidR="0031317F" w:rsidRDefault="0031317F" w:rsidP="0031317F">
      <w:pPr>
        <w:spacing w:line="360" w:lineRule="auto"/>
        <w:ind w:left="180"/>
        <w:jc w:val="both"/>
      </w:pPr>
      <w:r w:rsidRPr="00D52AAE">
        <w:t xml:space="preserve"> - </w:t>
      </w:r>
      <w:r>
        <w:t>усложнение смысловой функции;</w:t>
      </w:r>
    </w:p>
    <w:p w:rsidR="0031317F" w:rsidRDefault="0031317F" w:rsidP="0031317F">
      <w:pPr>
        <w:spacing w:line="360" w:lineRule="auto"/>
        <w:jc w:val="both"/>
      </w:pPr>
      <w:r>
        <w:t>б) развитие критического мышления.</w:t>
      </w:r>
    </w:p>
    <w:p w:rsidR="0031317F" w:rsidRDefault="0031317F" w:rsidP="0031317F">
      <w:pPr>
        <w:spacing w:line="360" w:lineRule="auto"/>
        <w:jc w:val="both"/>
      </w:pPr>
      <w:r>
        <w:t>Формирование и развитие у учащихся умения:</w:t>
      </w:r>
    </w:p>
    <w:p w:rsidR="0031317F" w:rsidRDefault="00ED0E03" w:rsidP="0031317F">
      <w:pPr>
        <w:numPr>
          <w:ilvl w:val="0"/>
          <w:numId w:val="1"/>
        </w:numPr>
        <w:spacing w:after="0" w:line="360" w:lineRule="auto"/>
        <w:jc w:val="both"/>
      </w:pPr>
      <w:r>
        <w:lastRenderedPageBreak/>
        <w:t xml:space="preserve"> анализировать,</w:t>
      </w:r>
      <w:r w:rsidRPr="00ED0E03">
        <w:t xml:space="preserve"> сравнивать,</w:t>
      </w:r>
      <w:proofErr w:type="gramStart"/>
      <w:r w:rsidRPr="00ED0E03">
        <w:t xml:space="preserve"> ,</w:t>
      </w:r>
      <w:proofErr w:type="gramEnd"/>
      <w:r w:rsidRPr="00ED0E03">
        <w:t xml:space="preserve"> обобщать изученные факты и события</w:t>
      </w:r>
      <w:r>
        <w:t>;</w:t>
      </w:r>
    </w:p>
    <w:p w:rsidR="0031317F" w:rsidRDefault="0031317F" w:rsidP="0031317F">
      <w:pPr>
        <w:numPr>
          <w:ilvl w:val="0"/>
          <w:numId w:val="1"/>
        </w:numPr>
        <w:spacing w:after="0" w:line="360" w:lineRule="auto"/>
        <w:jc w:val="both"/>
      </w:pPr>
      <w:r>
        <w:t xml:space="preserve"> выделять существенные признаки понятий;</w:t>
      </w:r>
    </w:p>
    <w:p w:rsidR="0031317F" w:rsidRDefault="0031317F" w:rsidP="0031317F">
      <w:pPr>
        <w:numPr>
          <w:ilvl w:val="0"/>
          <w:numId w:val="1"/>
        </w:numPr>
        <w:spacing w:after="0" w:line="360" w:lineRule="auto"/>
        <w:jc w:val="both"/>
      </w:pPr>
      <w:r>
        <w:t>определять и объяснять понятия;</w:t>
      </w:r>
    </w:p>
    <w:p w:rsidR="0031317F" w:rsidRDefault="0031317F" w:rsidP="0031317F">
      <w:pPr>
        <w:numPr>
          <w:ilvl w:val="0"/>
          <w:numId w:val="1"/>
        </w:numPr>
        <w:spacing w:after="0" w:line="360" w:lineRule="auto"/>
        <w:jc w:val="both"/>
      </w:pPr>
      <w:r>
        <w:t>критически мыслить;</w:t>
      </w:r>
    </w:p>
    <w:p w:rsidR="0031317F" w:rsidRDefault="0031317F" w:rsidP="0031317F">
      <w:pPr>
        <w:numPr>
          <w:ilvl w:val="0"/>
          <w:numId w:val="1"/>
        </w:numPr>
        <w:spacing w:after="0" w:line="360" w:lineRule="auto"/>
        <w:jc w:val="both"/>
      </w:pPr>
      <w:r>
        <w:t>логически рассуждать;</w:t>
      </w:r>
    </w:p>
    <w:p w:rsidR="001967F1" w:rsidRDefault="001967F1" w:rsidP="0031317F">
      <w:pPr>
        <w:numPr>
          <w:ilvl w:val="0"/>
          <w:numId w:val="1"/>
        </w:numPr>
        <w:spacing w:after="0" w:line="360" w:lineRule="auto"/>
        <w:jc w:val="both"/>
      </w:pPr>
      <w:r>
        <w:t>работать с картой</w:t>
      </w:r>
    </w:p>
    <w:p w:rsidR="0031317F" w:rsidRDefault="0031317F" w:rsidP="0031317F">
      <w:pPr>
        <w:spacing w:line="360" w:lineRule="auto"/>
        <w:ind w:left="180"/>
        <w:jc w:val="both"/>
      </w:pPr>
      <w:r>
        <w:t>в) развитие личности.</w:t>
      </w:r>
    </w:p>
    <w:p w:rsidR="0031317F" w:rsidRDefault="0031317F" w:rsidP="0031317F">
      <w:pPr>
        <w:spacing w:line="360" w:lineRule="auto"/>
        <w:ind w:left="180"/>
        <w:jc w:val="both"/>
      </w:pPr>
      <w:r>
        <w:t xml:space="preserve"> - способствовать развитию </w:t>
      </w:r>
      <w:proofErr w:type="spellStart"/>
      <w:proofErr w:type="gramStart"/>
      <w:r>
        <w:t>Я-концепции</w:t>
      </w:r>
      <w:proofErr w:type="spellEnd"/>
      <w:proofErr w:type="gramEnd"/>
      <w:r>
        <w:t xml:space="preserve"> личности учащихся (самооценка и самоанализ);</w:t>
      </w:r>
    </w:p>
    <w:p w:rsidR="0031317F" w:rsidRDefault="0031317F" w:rsidP="0031317F">
      <w:pPr>
        <w:spacing w:line="360" w:lineRule="auto"/>
        <w:jc w:val="both"/>
        <w:rPr>
          <w:b/>
          <w:bCs/>
        </w:rPr>
      </w:pPr>
      <w:r>
        <w:rPr>
          <w:b/>
          <w:bCs/>
        </w:rPr>
        <w:t>3. Воспитывающая:</w:t>
      </w:r>
    </w:p>
    <w:p w:rsidR="0031317F" w:rsidRDefault="0031317F" w:rsidP="0031317F">
      <w:pPr>
        <w:spacing w:line="360" w:lineRule="auto"/>
        <w:jc w:val="both"/>
      </w:pPr>
      <w:r>
        <w:t>- способствовать воспитанию самостоятельности и ответственности;</w:t>
      </w:r>
    </w:p>
    <w:p w:rsidR="0031317F" w:rsidRDefault="0031317F" w:rsidP="0031317F">
      <w:pPr>
        <w:spacing w:line="360" w:lineRule="auto"/>
        <w:jc w:val="both"/>
      </w:pPr>
      <w:r>
        <w:t>- чувства патриотизма;</w:t>
      </w:r>
    </w:p>
    <w:p w:rsidR="0031317F" w:rsidRDefault="0031317F" w:rsidP="0031317F">
      <w:pPr>
        <w:spacing w:line="360" w:lineRule="auto"/>
        <w:jc w:val="both"/>
      </w:pPr>
      <w:r>
        <w:t>- стремление вести здоровый образ жизни</w:t>
      </w:r>
    </w:p>
    <w:p w:rsidR="0031317F" w:rsidRDefault="0031317F" w:rsidP="0031317F">
      <w:pPr>
        <w:spacing w:line="360" w:lineRule="auto"/>
        <w:jc w:val="both"/>
        <w:rPr>
          <w:b/>
          <w:bCs/>
        </w:rPr>
      </w:pPr>
      <w:r>
        <w:rPr>
          <w:b/>
          <w:bCs/>
        </w:rPr>
        <w:t>4. Коррекционно-развивающая:</w:t>
      </w:r>
    </w:p>
    <w:p w:rsidR="0031317F" w:rsidRDefault="0031317F" w:rsidP="0031317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- </w:t>
      </w:r>
      <w:r w:rsidRPr="00443161">
        <w:rPr>
          <w:bCs/>
        </w:rPr>
        <w:t>развитие коммуникативных навыков;</w:t>
      </w:r>
    </w:p>
    <w:p w:rsidR="00A20C57" w:rsidRDefault="0031317F" w:rsidP="0031317F">
      <w:pPr>
        <w:rPr>
          <w:i/>
          <w:iCs/>
        </w:rPr>
      </w:pPr>
      <w:r>
        <w:t>- коррекция познавательной деятельности на основе упражнений</w:t>
      </w:r>
    </w:p>
    <w:p w:rsidR="0031317F" w:rsidRPr="00A20C57" w:rsidRDefault="0031317F" w:rsidP="00A20C57">
      <w:pPr>
        <w:rPr>
          <w:i/>
          <w:iCs/>
        </w:rPr>
      </w:pPr>
    </w:p>
    <w:p w:rsidR="00A20C57" w:rsidRPr="00A20C57" w:rsidRDefault="00A20C57" w:rsidP="00A20C57">
      <w:pPr>
        <w:rPr>
          <w:b/>
          <w:bCs/>
        </w:rPr>
      </w:pPr>
      <w:r w:rsidRPr="00A20C57">
        <w:rPr>
          <w:b/>
          <w:bCs/>
        </w:rPr>
        <w:t>ЗАДАЧИ:</w:t>
      </w:r>
    </w:p>
    <w:p w:rsidR="00A20C57" w:rsidRPr="00A20C57" w:rsidRDefault="00A20C57" w:rsidP="00A20C57">
      <w:pPr>
        <w:numPr>
          <w:ilvl w:val="0"/>
          <w:numId w:val="4"/>
        </w:numPr>
      </w:pPr>
      <w:r w:rsidRPr="00A20C57">
        <w:t>Подвести учащихся к теме урока при помощи приема «перепутанные логические цепочки»</w:t>
      </w:r>
    </w:p>
    <w:p w:rsidR="00A20C57" w:rsidRPr="00A20C57" w:rsidRDefault="00A20C57" w:rsidP="00A20C57">
      <w:pPr>
        <w:numPr>
          <w:ilvl w:val="0"/>
          <w:numId w:val="4"/>
        </w:numPr>
      </w:pPr>
      <w:r w:rsidRPr="00A20C57">
        <w:lastRenderedPageBreak/>
        <w:t>Вычленить проблему урока при помощи технологии проблемного диалога;</w:t>
      </w:r>
    </w:p>
    <w:p w:rsidR="00A20C57" w:rsidRPr="00A20C57" w:rsidRDefault="00A20C57" w:rsidP="00A20C57">
      <w:pPr>
        <w:numPr>
          <w:ilvl w:val="0"/>
          <w:numId w:val="4"/>
        </w:numPr>
      </w:pPr>
      <w:r w:rsidRPr="00A20C57">
        <w:t>Подвести учащихся к пониманию ответственности каждого в решении поставленной проблемы;</w:t>
      </w:r>
    </w:p>
    <w:p w:rsidR="001967F1" w:rsidRDefault="00A20C57" w:rsidP="00A20C57">
      <w:pPr>
        <w:numPr>
          <w:ilvl w:val="0"/>
          <w:numId w:val="4"/>
        </w:numPr>
      </w:pPr>
      <w:r w:rsidRPr="00A20C57">
        <w:t>Организовать коллективное и индивидуальное исследование по решению поставленной проблемы при помощи технологий «</w:t>
      </w:r>
      <w:proofErr w:type="spellStart"/>
      <w:r w:rsidR="00C85491">
        <w:t>инсерт</w:t>
      </w:r>
      <w:proofErr w:type="spellEnd"/>
      <w:r w:rsidR="00C85491">
        <w:t>»</w:t>
      </w:r>
      <w:r w:rsidR="001967F1">
        <w:t xml:space="preserve">,  дидактической игры </w:t>
      </w:r>
      <w:r w:rsidRPr="00A20C57">
        <w:t>«</w:t>
      </w:r>
      <w:r w:rsidR="001967F1">
        <w:t>Дерево мудрости</w:t>
      </w:r>
      <w:r w:rsidRPr="00A20C57">
        <w:t xml:space="preserve">». </w:t>
      </w:r>
    </w:p>
    <w:p w:rsidR="00A20C57" w:rsidRPr="00A20C57" w:rsidRDefault="00A20C57" w:rsidP="00A20C57">
      <w:pPr>
        <w:numPr>
          <w:ilvl w:val="0"/>
          <w:numId w:val="4"/>
        </w:numPr>
      </w:pPr>
      <w:r w:rsidRPr="00A20C57">
        <w:t>Продолжить формирование умения высказывать и обосновывать свою точку зрения.</w:t>
      </w:r>
    </w:p>
    <w:p w:rsidR="00A20C57" w:rsidRPr="00A20C57" w:rsidRDefault="00A20C57" w:rsidP="00A20C57">
      <w:pPr>
        <w:numPr>
          <w:ilvl w:val="0"/>
          <w:numId w:val="4"/>
        </w:numPr>
      </w:pPr>
      <w:r w:rsidRPr="00A20C57">
        <w:t>Продолжить формирование умения делать выводы, излагать сквозные вопросы темы урока.</w:t>
      </w:r>
    </w:p>
    <w:p w:rsidR="00A20C57" w:rsidRPr="00A20C57" w:rsidRDefault="00A20C57" w:rsidP="00A20C57">
      <w:pPr>
        <w:numPr>
          <w:ilvl w:val="0"/>
          <w:numId w:val="4"/>
        </w:numPr>
      </w:pPr>
      <w:r w:rsidRPr="00A20C57">
        <w:t>Задействовать каждого ребенка при решении поставленной задачи.</w:t>
      </w:r>
    </w:p>
    <w:p w:rsidR="00A20C57" w:rsidRPr="00A20C57" w:rsidRDefault="00A20C57" w:rsidP="00A20C57">
      <w:pPr>
        <w:numPr>
          <w:ilvl w:val="0"/>
          <w:numId w:val="4"/>
        </w:numPr>
      </w:pPr>
      <w:r w:rsidRPr="00A20C57">
        <w:t xml:space="preserve">Способствовать </w:t>
      </w:r>
      <w:proofErr w:type="spellStart"/>
      <w:r w:rsidRPr="00A20C57">
        <w:t>саморефлексии</w:t>
      </w:r>
      <w:proofErr w:type="spellEnd"/>
      <w:r w:rsidRPr="00A20C57">
        <w:t xml:space="preserve"> учащихся;</w:t>
      </w:r>
    </w:p>
    <w:p w:rsidR="00A20C57" w:rsidRPr="00A20C57" w:rsidRDefault="00A20C57" w:rsidP="00A20C57">
      <w:pPr>
        <w:rPr>
          <w:b/>
          <w:bCs/>
        </w:rPr>
      </w:pPr>
      <w:r w:rsidRPr="00A20C57">
        <w:rPr>
          <w:b/>
          <w:bCs/>
        </w:rPr>
        <w:t>ПРЕДПОЛАГАЕМЫЙ РЕЗУЛЬТАТ:</w:t>
      </w:r>
    </w:p>
    <w:p w:rsidR="00A20C57" w:rsidRPr="00A20C57" w:rsidRDefault="00A20C57" w:rsidP="00A20C57">
      <w:pPr>
        <w:numPr>
          <w:ilvl w:val="0"/>
          <w:numId w:val="2"/>
        </w:numPr>
      </w:pPr>
      <w:r w:rsidRPr="00A20C57">
        <w:t xml:space="preserve">Учащиеся должны усвоить ведущие понятия темы при помощи приемов технологии критического мышления </w:t>
      </w:r>
      <w:r w:rsidR="0021387A" w:rsidRPr="00A20C57">
        <w:t>«</w:t>
      </w:r>
      <w:proofErr w:type="spellStart"/>
      <w:r w:rsidR="0021387A">
        <w:t>инсерт</w:t>
      </w:r>
      <w:proofErr w:type="spellEnd"/>
      <w:r w:rsidR="0021387A">
        <w:t>»,  дидактической игры «В</w:t>
      </w:r>
      <w:r w:rsidR="0021387A" w:rsidRPr="00A20C57">
        <w:t>ерите ли вы, что</w:t>
      </w:r>
      <w:r w:rsidR="0021387A">
        <w:t xml:space="preserve">…», </w:t>
      </w:r>
      <w:r w:rsidR="0021387A" w:rsidRPr="00A20C57">
        <w:t xml:space="preserve"> «</w:t>
      </w:r>
      <w:r w:rsidR="0021387A">
        <w:t>Дерево мудрости</w:t>
      </w:r>
      <w:r w:rsidR="0021387A" w:rsidRPr="0021387A">
        <w:t xml:space="preserve"> </w:t>
      </w:r>
      <w:r w:rsidR="0021387A">
        <w:t xml:space="preserve">», </w:t>
      </w:r>
      <w:r w:rsidR="0021387A" w:rsidRPr="00A20C57">
        <w:t xml:space="preserve">работы </w:t>
      </w:r>
      <w:r w:rsidRPr="00A20C57">
        <w:t>с иллюстративным материалом презентации, выполнения проблемных заданий;</w:t>
      </w:r>
    </w:p>
    <w:p w:rsidR="00A20C57" w:rsidRPr="00A20C57" w:rsidRDefault="00A20C57" w:rsidP="00A20C57">
      <w:pPr>
        <w:numPr>
          <w:ilvl w:val="0"/>
          <w:numId w:val="2"/>
        </w:numPr>
      </w:pPr>
      <w:r w:rsidRPr="00A20C57">
        <w:t>Учащиеся должны</w:t>
      </w:r>
      <w:r w:rsidR="0021387A">
        <w:t xml:space="preserve"> овладеть новыми способами мыслительной </w:t>
      </w:r>
      <w:r w:rsidRPr="00A20C57">
        <w:t>деятельности при обработке информации и решения выявленной проблемы;</w:t>
      </w:r>
    </w:p>
    <w:p w:rsidR="00A20C57" w:rsidRPr="00A20C57" w:rsidRDefault="00A20C57" w:rsidP="00A20C57">
      <w:pPr>
        <w:numPr>
          <w:ilvl w:val="0"/>
          <w:numId w:val="2"/>
        </w:numPr>
      </w:pPr>
      <w:r w:rsidRPr="00A20C57">
        <w:t xml:space="preserve">Учащиеся должны понимать роль каждого  при решении поставленной проблемы; </w:t>
      </w:r>
    </w:p>
    <w:p w:rsidR="00A20C57" w:rsidRPr="00A20C57" w:rsidRDefault="00A20C57" w:rsidP="00A20C57">
      <w:pPr>
        <w:numPr>
          <w:ilvl w:val="0"/>
          <w:numId w:val="2"/>
        </w:numPr>
        <w:rPr>
          <w:b/>
        </w:rPr>
      </w:pPr>
      <w:r w:rsidRPr="00A20C57">
        <w:t>Учащиеся должны закрепить и отрефлексировать полученный результат</w:t>
      </w:r>
    </w:p>
    <w:p w:rsidR="00A20C57" w:rsidRPr="00A20C57" w:rsidRDefault="00A20C57" w:rsidP="00A20C57">
      <w:pPr>
        <w:rPr>
          <w:b/>
        </w:rPr>
      </w:pPr>
      <w:r w:rsidRPr="00A20C57">
        <w:rPr>
          <w:b/>
        </w:rPr>
        <w:t xml:space="preserve">ОБРАЗОВАТЕЛЬНАЯ ТЕХНОЛОГИЯ: </w:t>
      </w:r>
    </w:p>
    <w:p w:rsidR="00A20C57" w:rsidRPr="00A20C57" w:rsidRDefault="00A20C57" w:rsidP="00A20C57">
      <w:r w:rsidRPr="00A20C57">
        <w:t xml:space="preserve">Технология критического мышления, </w:t>
      </w:r>
      <w:r w:rsidR="0021387A">
        <w:t>дидактическая игра.</w:t>
      </w:r>
    </w:p>
    <w:p w:rsidR="00A20C57" w:rsidRPr="00A20C57" w:rsidRDefault="00A20C57" w:rsidP="00A20C57">
      <w:pPr>
        <w:rPr>
          <w:b/>
        </w:rPr>
      </w:pPr>
      <w:r w:rsidRPr="00A20C57">
        <w:rPr>
          <w:b/>
        </w:rPr>
        <w:t>ПРИЕМЫ И МЕТОДЫ:</w:t>
      </w:r>
    </w:p>
    <w:p w:rsidR="00A20C57" w:rsidRPr="00A20C57" w:rsidRDefault="00A20C57" w:rsidP="00A20C57">
      <w:r w:rsidRPr="00A20C57">
        <w:t>«Перепутанные логические цепочки»,</w:t>
      </w:r>
      <w:r w:rsidR="0021387A" w:rsidRPr="0021387A">
        <w:t xml:space="preserve"> </w:t>
      </w:r>
      <w:r w:rsidR="0021387A" w:rsidRPr="00A20C57">
        <w:t>«</w:t>
      </w:r>
      <w:proofErr w:type="spellStart"/>
      <w:r w:rsidR="0021387A">
        <w:t>инсерт</w:t>
      </w:r>
      <w:proofErr w:type="spellEnd"/>
      <w:r w:rsidR="0021387A">
        <w:t>»,  «</w:t>
      </w:r>
      <w:proofErr w:type="spellStart"/>
      <w:r w:rsidR="0021387A">
        <w:t>синквейн</w:t>
      </w:r>
      <w:proofErr w:type="spellEnd"/>
      <w:r w:rsidR="0021387A" w:rsidRPr="00A20C57">
        <w:t xml:space="preserve">», </w:t>
      </w:r>
      <w:r w:rsidR="0021387A">
        <w:t>игра «</w:t>
      </w:r>
      <w:r w:rsidRPr="00A20C57">
        <w:t xml:space="preserve"> </w:t>
      </w:r>
      <w:r w:rsidR="0021387A">
        <w:t>В</w:t>
      </w:r>
      <w:r w:rsidRPr="00A20C57">
        <w:t>ерите ли вы, что</w:t>
      </w:r>
      <w:r w:rsidR="0021387A">
        <w:t xml:space="preserve">…», </w:t>
      </w:r>
      <w:r w:rsidR="0021387A" w:rsidRPr="00A20C57">
        <w:t>«</w:t>
      </w:r>
      <w:r w:rsidR="0021387A">
        <w:t>Дерево мудрости»</w:t>
      </w:r>
    </w:p>
    <w:p w:rsidR="00A20C57" w:rsidRPr="00A20C57" w:rsidRDefault="00A20C57" w:rsidP="00A20C57">
      <w:pPr>
        <w:rPr>
          <w:b/>
        </w:rPr>
      </w:pPr>
      <w:r w:rsidRPr="00A20C57">
        <w:rPr>
          <w:b/>
        </w:rPr>
        <w:t>ДИДАКТИЧЕСКИЕ МАТЕРИАЛЫ И СРЕДСТВА ОБУЧЕНИЯ</w:t>
      </w:r>
    </w:p>
    <w:p w:rsidR="00A20C57" w:rsidRPr="00A20C57" w:rsidRDefault="00A20C57" w:rsidP="00A20C57">
      <w:pPr>
        <w:numPr>
          <w:ilvl w:val="0"/>
          <w:numId w:val="3"/>
        </w:numPr>
      </w:pPr>
      <w:r w:rsidRPr="00A20C57">
        <w:lastRenderedPageBreak/>
        <w:t>Слово учителя</w:t>
      </w:r>
    </w:p>
    <w:p w:rsidR="00A20C57" w:rsidRPr="00A20C57" w:rsidRDefault="00A20C57" w:rsidP="00A20C57">
      <w:pPr>
        <w:numPr>
          <w:ilvl w:val="0"/>
          <w:numId w:val="3"/>
        </w:numPr>
      </w:pPr>
      <w:r w:rsidRPr="00A20C57">
        <w:t xml:space="preserve">Учебник по </w:t>
      </w:r>
      <w:r w:rsidR="00EE487B">
        <w:t>истории</w:t>
      </w:r>
    </w:p>
    <w:p w:rsidR="00A20C57" w:rsidRPr="00A20C57" w:rsidRDefault="00A20C57" w:rsidP="00A20C57">
      <w:pPr>
        <w:numPr>
          <w:ilvl w:val="0"/>
          <w:numId w:val="3"/>
        </w:numPr>
      </w:pPr>
      <w:r w:rsidRPr="00A20C57">
        <w:t>Раздаточные материалы (приложение 1,2).</w:t>
      </w:r>
    </w:p>
    <w:p w:rsidR="00A20C57" w:rsidRPr="00A20C57" w:rsidRDefault="00A20C57" w:rsidP="00A20C57">
      <w:pPr>
        <w:numPr>
          <w:ilvl w:val="0"/>
          <w:numId w:val="3"/>
        </w:numPr>
      </w:pPr>
      <w:r w:rsidRPr="00A20C57">
        <w:t>Слайды.</w:t>
      </w:r>
    </w:p>
    <w:p w:rsidR="00A20C57" w:rsidRPr="00A20C57" w:rsidRDefault="00EE487B" w:rsidP="00A20C57">
      <w:pPr>
        <w:numPr>
          <w:ilvl w:val="0"/>
          <w:numId w:val="3"/>
        </w:numPr>
      </w:pPr>
      <w:r>
        <w:t>Презентация</w:t>
      </w:r>
      <w:r w:rsidR="00A20C57" w:rsidRPr="00A20C57">
        <w:t xml:space="preserve"> учащихся</w:t>
      </w:r>
    </w:p>
    <w:p w:rsidR="00A20C57" w:rsidRPr="00A20C57" w:rsidRDefault="00A20C57" w:rsidP="00A20C57">
      <w:pPr>
        <w:rPr>
          <w:b/>
          <w:lang w:val="en-US"/>
        </w:rPr>
      </w:pPr>
    </w:p>
    <w:p w:rsidR="00A20C57" w:rsidRPr="00A20C57" w:rsidRDefault="00A20C57" w:rsidP="00A20C57">
      <w:pPr>
        <w:rPr>
          <w:b/>
          <w:bCs/>
        </w:rPr>
      </w:pPr>
      <w:r w:rsidRPr="00A20C57">
        <w:rPr>
          <w:b/>
          <w:bCs/>
        </w:rPr>
        <w:t>ОФОРМЛЕНИЕ ДОСКИ:</w:t>
      </w:r>
    </w:p>
    <w:p w:rsidR="00A20C57" w:rsidRPr="00A20C57" w:rsidRDefault="00A20C57" w:rsidP="00A20C57">
      <w:r w:rsidRPr="00A20C57">
        <w:t>1. Тема урока</w:t>
      </w:r>
    </w:p>
    <w:p w:rsidR="00A20C57" w:rsidRPr="00A20C57" w:rsidRDefault="00A20C57" w:rsidP="00A20C57">
      <w:r w:rsidRPr="00A20C57">
        <w:t>2. План изучения новой темы</w:t>
      </w:r>
    </w:p>
    <w:p w:rsidR="00A20C57" w:rsidRPr="00A20C57" w:rsidRDefault="00A20C57" w:rsidP="00A20C57">
      <w:r w:rsidRPr="00A20C57">
        <w:t>3. Новые слова: труд, трудовые правоотношения</w:t>
      </w:r>
    </w:p>
    <w:p w:rsidR="00A20C57" w:rsidRPr="00A20C57" w:rsidRDefault="00A20C57" w:rsidP="00A20C57">
      <w:r w:rsidRPr="00A20C57">
        <w:t>4. Домашнее задание</w:t>
      </w:r>
    </w:p>
    <w:p w:rsidR="00A20C57" w:rsidRPr="00A20C57" w:rsidRDefault="00A20C57" w:rsidP="00A20C57">
      <w:pPr>
        <w:rPr>
          <w:b/>
          <w:bCs/>
        </w:rPr>
      </w:pPr>
      <w:r w:rsidRPr="00A20C57">
        <w:rPr>
          <w:b/>
          <w:bCs/>
        </w:rPr>
        <w:t>ХОД УРОКА.</w:t>
      </w:r>
    </w:p>
    <w:p w:rsidR="00A20C57" w:rsidRPr="00A20C57" w:rsidRDefault="00A20C57" w:rsidP="00A20C57">
      <w:r w:rsidRPr="00A20C57">
        <w:t>1. Организационный момент.</w:t>
      </w:r>
    </w:p>
    <w:p w:rsidR="00A20C57" w:rsidRPr="00A20C57" w:rsidRDefault="00A20C57" w:rsidP="00A20C57">
      <w:r w:rsidRPr="00A20C57">
        <w:t>2. Постановка учебных задач</w:t>
      </w:r>
    </w:p>
    <w:p w:rsidR="00A20C57" w:rsidRPr="00A20C57" w:rsidRDefault="00A20C57" w:rsidP="00A20C57">
      <w:r w:rsidRPr="00A20C57">
        <w:t>3. Совместное исследование проблемы</w:t>
      </w:r>
    </w:p>
    <w:p w:rsidR="00A20C57" w:rsidRPr="00A20C57" w:rsidRDefault="00A20C57" w:rsidP="00A20C57">
      <w:r w:rsidRPr="00A20C57">
        <w:t>4. Моделирование</w:t>
      </w:r>
    </w:p>
    <w:p w:rsidR="00A20C57" w:rsidRPr="00A20C57" w:rsidRDefault="00A20C57" w:rsidP="00A20C57">
      <w:r w:rsidRPr="00A20C57">
        <w:t>5. Конструирование нового способа деятельности</w:t>
      </w:r>
    </w:p>
    <w:p w:rsidR="00A20C57" w:rsidRPr="00A20C57" w:rsidRDefault="00A20C57" w:rsidP="00A20C57">
      <w:r w:rsidRPr="00A20C57">
        <w:t>6. Применение общего способа действия для решения частных задач.</w:t>
      </w:r>
    </w:p>
    <w:p w:rsidR="00A20C57" w:rsidRPr="00A20C57" w:rsidRDefault="00A20C57" w:rsidP="00A20C57">
      <w:r w:rsidRPr="00A20C57">
        <w:lastRenderedPageBreak/>
        <w:t>7. Контроль на этапе окончания учебной темы.</w:t>
      </w:r>
    </w:p>
    <w:p w:rsidR="00A20C57" w:rsidRPr="00A20C57" w:rsidRDefault="00A20C57" w:rsidP="00A20C57">
      <w:r w:rsidRPr="00A20C57">
        <w:t>8. Домашнее задание</w:t>
      </w:r>
    </w:p>
    <w:p w:rsidR="00A20C57" w:rsidRPr="00A20C57" w:rsidRDefault="00A20C57" w:rsidP="00A20C57">
      <w:pPr>
        <w:rPr>
          <w:b/>
          <w:bCs/>
        </w:rPr>
      </w:pPr>
      <w:r w:rsidRPr="00A20C57">
        <w:t>ХОД УРОКА.</w:t>
      </w:r>
    </w:p>
    <w:p w:rsidR="00A20C57" w:rsidRPr="00A20C57" w:rsidRDefault="00A20C57" w:rsidP="00A20C57">
      <w:pPr>
        <w:rPr>
          <w:b/>
          <w:bCs/>
        </w:rPr>
      </w:pPr>
      <w:r w:rsidRPr="00A20C57">
        <w:rPr>
          <w:b/>
          <w:bCs/>
        </w:rPr>
        <w:t>Структурные элементы учебного занятия</w:t>
      </w:r>
    </w:p>
    <w:p w:rsidR="00A20C57" w:rsidRPr="00A20C57" w:rsidRDefault="00A20C57" w:rsidP="00A20C57">
      <w:pPr>
        <w:rPr>
          <w:b/>
          <w:bCs/>
        </w:rPr>
      </w:pPr>
      <w:r w:rsidRPr="00A20C57">
        <w:rPr>
          <w:b/>
          <w:bCs/>
        </w:rPr>
        <w:t>Технологическая карта урока, соответствующая требованиям ФГОС</w:t>
      </w:r>
    </w:p>
    <w:p w:rsidR="00A20C57" w:rsidRPr="00A20C57" w:rsidRDefault="00A20C57" w:rsidP="00A20C57">
      <w:pPr>
        <w:rPr>
          <w:b/>
          <w:bCs/>
        </w:rPr>
      </w:pPr>
    </w:p>
    <w:tbl>
      <w:tblPr>
        <w:tblW w:w="14954" w:type="dxa"/>
        <w:tblInd w:w="-176" w:type="dxa"/>
        <w:tblLayout w:type="fixed"/>
        <w:tblLook w:val="0000"/>
      </w:tblPr>
      <w:tblGrid>
        <w:gridCol w:w="1702"/>
        <w:gridCol w:w="850"/>
        <w:gridCol w:w="1276"/>
        <w:gridCol w:w="4256"/>
        <w:gridCol w:w="2880"/>
        <w:gridCol w:w="30"/>
        <w:gridCol w:w="2280"/>
        <w:gridCol w:w="120"/>
        <w:gridCol w:w="1560"/>
      </w:tblGrid>
      <w:tr w:rsidR="00A20C57" w:rsidRPr="00A20C57" w:rsidTr="004C17AF">
        <w:trPr>
          <w:trHeight w:val="1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Основные этапы организации учебной деятельности</w:t>
            </w:r>
          </w:p>
          <w:p w:rsidR="00A20C57" w:rsidRPr="00A20C57" w:rsidRDefault="00A20C57" w:rsidP="00A20C57"/>
          <w:p w:rsidR="00A20C57" w:rsidRPr="00A20C57" w:rsidRDefault="00A20C57" w:rsidP="00A20C57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Время этапа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>
            <w:pPr>
              <w:rPr>
                <w:lang w:val="en-US"/>
              </w:rPr>
            </w:pPr>
            <w:r w:rsidRPr="00A20C57">
              <w:t>Цель этапа</w:t>
            </w:r>
          </w:p>
        </w:tc>
        <w:tc>
          <w:tcPr>
            <w:tcW w:w="111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Содержание педагогического взаимодействия</w:t>
            </w:r>
          </w:p>
          <w:p w:rsidR="00A20C57" w:rsidRPr="00A20C57" w:rsidRDefault="00A20C57" w:rsidP="00A20C57">
            <w:pPr>
              <w:rPr>
                <w:lang w:val="en-US"/>
              </w:rPr>
            </w:pPr>
          </w:p>
        </w:tc>
      </w:tr>
      <w:tr w:rsidR="00A20C57" w:rsidRPr="00A20C57" w:rsidTr="004C17AF">
        <w:trPr>
          <w:trHeight w:val="1"/>
        </w:trPr>
        <w:tc>
          <w:tcPr>
            <w:tcW w:w="17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20C57" w:rsidRPr="00A20C57" w:rsidRDefault="00A20C57" w:rsidP="00A20C57">
            <w:pPr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20C57" w:rsidRPr="00A20C57" w:rsidRDefault="00A20C57" w:rsidP="00A20C57">
            <w:pPr>
              <w:rPr>
                <w:lang w:val="en-US"/>
              </w:rPr>
            </w:pP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  <w:r w:rsidRPr="00A20C57">
              <w:t>Деятельность учителя</w:t>
            </w:r>
          </w:p>
        </w:tc>
        <w:tc>
          <w:tcPr>
            <w:tcW w:w="68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 xml:space="preserve">Деятельность </w:t>
            </w:r>
            <w:proofErr w:type="gramStart"/>
            <w:r w:rsidRPr="00A20C57">
              <w:t>обучающихся</w:t>
            </w:r>
            <w:proofErr w:type="gramEnd"/>
          </w:p>
          <w:p w:rsidR="00A20C57" w:rsidRPr="00A20C57" w:rsidRDefault="00A20C57" w:rsidP="00A20C57">
            <w:pPr>
              <w:rPr>
                <w:lang w:val="en-US"/>
              </w:rPr>
            </w:pPr>
          </w:p>
        </w:tc>
      </w:tr>
      <w:tr w:rsidR="00A20C57" w:rsidRPr="00A20C57" w:rsidTr="004C17AF">
        <w:trPr>
          <w:trHeight w:val="1"/>
        </w:trPr>
        <w:tc>
          <w:tcPr>
            <w:tcW w:w="17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  <w:r w:rsidRPr="00A20C57">
              <w:t>Познавательная</w:t>
            </w:r>
          </w:p>
        </w:tc>
        <w:tc>
          <w:tcPr>
            <w:tcW w:w="23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  <w:r w:rsidRPr="00A20C57">
              <w:t>Коммуникативная</w:t>
            </w:r>
          </w:p>
        </w:tc>
        <w:tc>
          <w:tcPr>
            <w:tcW w:w="1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  <w:r w:rsidRPr="00A20C57">
              <w:t>Регулятивная</w:t>
            </w:r>
          </w:p>
        </w:tc>
      </w:tr>
      <w:tr w:rsidR="00A20C57" w:rsidRPr="00A20C57" w:rsidTr="004C17AF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Организационный момент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2 мин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Создать рабочую атмосферу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Ученики приветствуются учителем. Предлагается  оценить их эмоциональный настрой</w:t>
            </w:r>
          </w:p>
          <w:p w:rsidR="00A20C57" w:rsidRPr="00A20C57" w:rsidRDefault="00A20C57" w:rsidP="00A20C57">
            <w:r w:rsidRPr="00A20C57">
              <w:t>Фиксирует на графике, нарисованном на доске, общий эмоциональный настрой класса</w:t>
            </w:r>
          </w:p>
          <w:p w:rsidR="00A20C57" w:rsidRPr="00A20C57" w:rsidRDefault="00A20C57" w:rsidP="00EE487B">
            <w:r w:rsidRPr="00A20C57">
              <w:t xml:space="preserve">Проверяется уровень технической подготовленности учеников к </w:t>
            </w:r>
            <w:r w:rsidR="00EE487B">
              <w:t xml:space="preserve">работе </w:t>
            </w:r>
            <w:r w:rsidRPr="00A20C57">
              <w:t>(тетрадь, ручка, учебник, дневник)</w:t>
            </w:r>
          </w:p>
        </w:tc>
        <w:tc>
          <w:tcPr>
            <w:tcW w:w="68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>
            <w:r w:rsidRPr="00A20C57">
              <w:t>Ученики поднимают карточки с цифрами от 1до 10. Чем выше цифра, тем лучше настрой</w:t>
            </w:r>
          </w:p>
        </w:tc>
      </w:tr>
      <w:tr w:rsidR="00A20C57" w:rsidRPr="00A20C57" w:rsidTr="004C17AF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  <w:r w:rsidRPr="00A20C57">
              <w:rPr>
                <w:lang w:val="en-US"/>
              </w:rPr>
              <w:lastRenderedPageBreak/>
              <w:t xml:space="preserve">1. </w:t>
            </w:r>
            <w:r w:rsidRPr="00A20C57">
              <w:t>Постановка учебных задач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Создание проблемной ситуации. Фиксация новой учебной задачи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Учитель предлагает  учащимся поработать с приемом «перепутанные логические цепочки».</w:t>
            </w:r>
            <w:r w:rsidRPr="00A20C57">
              <w:rPr>
                <w:b/>
              </w:rPr>
              <w:t xml:space="preserve"> (Слайд 2) </w:t>
            </w:r>
          </w:p>
          <w:p w:rsidR="00A20C57" w:rsidRPr="00A20C57" w:rsidRDefault="00A20C57" w:rsidP="00A20C57">
            <w:r w:rsidRPr="00A20C57">
              <w:t xml:space="preserve">Заслушивает варианты, выводит на слайд </w:t>
            </w:r>
            <w:r w:rsidRPr="00A20C57">
              <w:rPr>
                <w:b/>
              </w:rPr>
              <w:t>(Слайд 3)</w:t>
            </w:r>
            <w:r w:rsidRPr="00A20C57">
              <w:t xml:space="preserve"> правильную цепочку</w:t>
            </w:r>
          </w:p>
          <w:p w:rsidR="00A20C57" w:rsidRPr="00A20C57" w:rsidRDefault="00A20C57" w:rsidP="00A20C57">
            <w:r w:rsidRPr="00A20C57">
              <w:t xml:space="preserve"> В конце выполнения задания учитель предлагает найти ключевые слова в правильной цепочке,  которые подводят учащихся к теме урока </w:t>
            </w:r>
            <w:r w:rsidR="00B8288D">
              <w:t xml:space="preserve"> </w:t>
            </w:r>
            <w:r w:rsidR="00B8288D">
              <w:rPr>
                <w:b/>
              </w:rPr>
              <w:t>(Слайд 1</w:t>
            </w:r>
            <w:r w:rsidR="00B8288D" w:rsidRPr="00A20C57">
              <w:rPr>
                <w:b/>
              </w:rPr>
              <w:t>)</w:t>
            </w:r>
          </w:p>
          <w:p w:rsidR="00A20C57" w:rsidRPr="00A20C57" w:rsidRDefault="00A20C57" w:rsidP="00A20C57">
            <w:r w:rsidRPr="00A20C57">
              <w:t>Записывает тему урока на доске</w:t>
            </w:r>
          </w:p>
          <w:p w:rsidR="00A20C57" w:rsidRPr="00A20C57" w:rsidRDefault="00A20C57" w:rsidP="00A20C57">
            <w:r w:rsidRPr="00A20C57">
              <w:t xml:space="preserve">Выводит на слайд мишень и три варианта цели урока </w:t>
            </w:r>
            <w:r w:rsidR="00B8288D">
              <w:rPr>
                <w:b/>
              </w:rPr>
              <w:t>(Слайд 2</w:t>
            </w:r>
            <w:r w:rsidRPr="00A20C57">
              <w:rPr>
                <w:b/>
              </w:rPr>
              <w:t>).</w:t>
            </w:r>
            <w:r w:rsidRPr="00A20C57">
              <w:t xml:space="preserve"> Предлагает выбрать для себя правильную цель урока, но не озвучивать </w:t>
            </w:r>
          </w:p>
          <w:p w:rsidR="00A20C57" w:rsidRPr="00A20C57" w:rsidRDefault="00A20C57" w:rsidP="00A20C57">
            <w:pPr>
              <w:rPr>
                <w:i/>
              </w:rPr>
            </w:pPr>
            <w:r w:rsidRPr="00A20C57">
              <w:t>Предлагает ученикам</w:t>
            </w:r>
            <w:r w:rsidR="00B8288D">
              <w:t xml:space="preserve"> определить </w:t>
            </w:r>
            <w:r w:rsidR="00343A6F">
              <w:t>время между первыми и последними Олимпийскими играми, ответ выводи</w:t>
            </w:r>
            <w:r w:rsidRPr="00A20C57">
              <w:t xml:space="preserve">т учащихся на проблему урока </w:t>
            </w:r>
            <w:r w:rsidR="00343A6F">
              <w:rPr>
                <w:b/>
              </w:rPr>
              <w:t>(Слайд 3)</w:t>
            </w:r>
            <w:r w:rsidR="00343A6F">
              <w:t xml:space="preserve"> </w:t>
            </w:r>
            <w:r w:rsidRPr="00A20C57">
              <w:rPr>
                <w:i/>
              </w:rPr>
              <w:t>(Приложение 2)</w:t>
            </w:r>
          </w:p>
          <w:p w:rsidR="00A20C57" w:rsidRDefault="00343A6F" w:rsidP="00A20C57">
            <w:pPr>
              <w:rPr>
                <w:b/>
              </w:rPr>
            </w:pPr>
            <w:r>
              <w:t xml:space="preserve">Знакомит с планом урока </w:t>
            </w:r>
            <w:r w:rsidR="00A20C57" w:rsidRPr="00A20C57">
              <w:t>(</w:t>
            </w:r>
            <w:r>
              <w:rPr>
                <w:b/>
              </w:rPr>
              <w:t>Слайд 4</w:t>
            </w:r>
            <w:r w:rsidR="00A20C57" w:rsidRPr="00A20C57">
              <w:rPr>
                <w:b/>
              </w:rPr>
              <w:t>)</w:t>
            </w:r>
          </w:p>
          <w:p w:rsidR="00DB5B99" w:rsidRPr="00DB5B99" w:rsidRDefault="00DB5B99" w:rsidP="00A20C57">
            <w:r w:rsidRPr="00DB5B99">
              <w:t>Делит класс на группы</w:t>
            </w: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Ученики  работают с текстом, предлагая свои варианты. По мере выполнения задания поднимают руки, делают высказывания</w:t>
            </w:r>
          </w:p>
          <w:p w:rsidR="00A20C57" w:rsidRPr="00A20C57" w:rsidRDefault="00A20C57" w:rsidP="00A20C57">
            <w:r w:rsidRPr="00A20C57">
              <w:t>.</w:t>
            </w:r>
          </w:p>
          <w:p w:rsidR="00A20C57" w:rsidRPr="00A20C57" w:rsidRDefault="00A20C57" w:rsidP="00A20C57"/>
          <w:p w:rsidR="00A20C57" w:rsidRPr="00A20C57" w:rsidRDefault="00A20C57" w:rsidP="00A20C57"/>
          <w:p w:rsidR="00B8288D" w:rsidRDefault="00B8288D" w:rsidP="00A20C57"/>
          <w:p w:rsidR="00A20C57" w:rsidRPr="00A20C57" w:rsidRDefault="00A20C57" w:rsidP="00A20C57">
            <w:r w:rsidRPr="00A20C57">
              <w:t>Ученики выбирают цель</w:t>
            </w:r>
          </w:p>
          <w:p w:rsidR="00A20C57" w:rsidRPr="00A20C57" w:rsidRDefault="00A20C57" w:rsidP="00A20C57"/>
          <w:p w:rsidR="00A20C57" w:rsidRPr="00A20C57" w:rsidRDefault="00A20C57" w:rsidP="00A20C57"/>
          <w:p w:rsidR="00A20C57" w:rsidRPr="00A20C57" w:rsidRDefault="00343A6F" w:rsidP="00A20C57">
            <w:r>
              <w:t>Дают ответы на поставленный вопрос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 xml:space="preserve"> Слушают учителя. Строят свои высказывания</w:t>
            </w:r>
          </w:p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>
            <w:r w:rsidRPr="00A20C57">
              <w:t>Слушают высказывания друг друга</w:t>
            </w:r>
          </w:p>
          <w:p w:rsidR="00A20C57" w:rsidRPr="00A20C57" w:rsidRDefault="00A20C57" w:rsidP="00A20C57"/>
          <w:p w:rsidR="00A20C57" w:rsidRPr="00A20C57" w:rsidRDefault="00A20C57" w:rsidP="00343A6F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>
            <w:r w:rsidRPr="00A20C57">
              <w:t>Оценивают себя в «Карте самооценки»</w:t>
            </w:r>
          </w:p>
          <w:p w:rsidR="00A20C57" w:rsidRPr="00A20C57" w:rsidRDefault="00A20C57" w:rsidP="00A20C57">
            <w:pPr>
              <w:rPr>
                <w:i/>
              </w:rPr>
            </w:pPr>
            <w:r w:rsidRPr="00A20C57">
              <w:rPr>
                <w:i/>
              </w:rPr>
              <w:t>(Приложение 1)</w:t>
            </w:r>
          </w:p>
          <w:p w:rsidR="00A20C57" w:rsidRPr="00A20C57" w:rsidRDefault="00A20C57" w:rsidP="00A20C57">
            <w:r w:rsidRPr="00A20C57">
              <w:t>Записывают тему урока в тетради</w:t>
            </w:r>
          </w:p>
          <w:p w:rsidR="00A20C57" w:rsidRPr="00A20C57" w:rsidRDefault="00A20C57" w:rsidP="00A20C57">
            <w:r w:rsidRPr="00A20C57">
              <w:t>Принимают и сохраняют учебную цель</w:t>
            </w:r>
          </w:p>
          <w:p w:rsidR="00A20C57" w:rsidRPr="00A20C57" w:rsidRDefault="00A20C57" w:rsidP="00A20C57"/>
          <w:p w:rsidR="00343A6F" w:rsidRDefault="00A20C57" w:rsidP="00A20C57">
            <w:r w:rsidRPr="00A20C57">
              <w:t>Принимают проблему</w:t>
            </w:r>
            <w:r w:rsidR="00343A6F" w:rsidRPr="00A20C57">
              <w:t xml:space="preserve"> </w:t>
            </w:r>
          </w:p>
          <w:p w:rsidR="00343A6F" w:rsidRDefault="00343A6F" w:rsidP="00A20C57"/>
          <w:p w:rsidR="00A20C57" w:rsidRDefault="00343A6F" w:rsidP="00A20C57">
            <w:r>
              <w:t>Принимают план урока</w:t>
            </w:r>
          </w:p>
          <w:p w:rsidR="00343A6F" w:rsidRDefault="00343A6F" w:rsidP="00A20C57"/>
          <w:p w:rsidR="00343A6F" w:rsidRPr="00A20C57" w:rsidRDefault="00343A6F" w:rsidP="00A20C57"/>
        </w:tc>
      </w:tr>
      <w:tr w:rsidR="00A20C57" w:rsidRPr="00A20C57" w:rsidTr="004C17AF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  <w:r w:rsidRPr="00A20C57">
              <w:lastRenderedPageBreak/>
              <w:t>2. Совместное исследование проблемы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  <w:r w:rsidRPr="00A20C57">
              <w:t>Поиск решения учебной задачи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i/>
              </w:rPr>
            </w:pPr>
            <w:r w:rsidRPr="00A20C57">
              <w:t>Организует работу с приемом «</w:t>
            </w:r>
            <w:proofErr w:type="spellStart"/>
            <w:r w:rsidR="00B303D2">
              <w:t>Инсерт</w:t>
            </w:r>
            <w:proofErr w:type="spellEnd"/>
            <w:r w:rsidR="00B303D2">
              <w:t xml:space="preserve">» по </w:t>
            </w:r>
            <w:r w:rsidR="00DB5B99">
              <w:t>1 разделу параграфа</w:t>
            </w:r>
            <w:r w:rsidRPr="00A20C57">
              <w:rPr>
                <w:i/>
              </w:rPr>
              <w:t xml:space="preserve"> </w:t>
            </w:r>
          </w:p>
          <w:p w:rsidR="00A20C57" w:rsidRPr="00A20C57" w:rsidRDefault="00A20C57" w:rsidP="00A20C57"/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DB5B99" w:rsidP="00A20C57">
            <w:r>
              <w:t>Учащиеся, работают</w:t>
            </w:r>
            <w:r w:rsidR="00A20C57" w:rsidRPr="00A20C57">
              <w:t xml:space="preserve"> индивидуально  с текстом</w:t>
            </w:r>
            <w:r>
              <w:t>,</w:t>
            </w:r>
            <w:r w:rsidR="00A20C57" w:rsidRPr="00A20C57">
              <w:t xml:space="preserve"> </w:t>
            </w:r>
            <w:r>
              <w:t>используя метод «</w:t>
            </w:r>
            <w:proofErr w:type="spellStart"/>
            <w:r>
              <w:t>Инсерт</w:t>
            </w:r>
            <w:proofErr w:type="spellEnd"/>
            <w:r>
              <w:t>»</w:t>
            </w:r>
          </w:p>
          <w:p w:rsidR="00A20C57" w:rsidRPr="00A20C57" w:rsidRDefault="00A20C57" w:rsidP="00A20C57"/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DB5B99" w:rsidP="00A20C57">
            <w:r>
              <w:t xml:space="preserve">Рассматривают части </w:t>
            </w:r>
            <w:proofErr w:type="spellStart"/>
            <w:r>
              <w:t>текста</w:t>
            </w:r>
            <w:proofErr w:type="gramStart"/>
            <w:r>
              <w:t>,</w:t>
            </w:r>
            <w:r w:rsidR="00A20C57" w:rsidRPr="00A20C57">
              <w:t>с</w:t>
            </w:r>
            <w:proofErr w:type="gramEnd"/>
            <w:r w:rsidR="00A20C57" w:rsidRPr="00A20C57">
              <w:t>вязанные</w:t>
            </w:r>
            <w:proofErr w:type="spellEnd"/>
            <w:r w:rsidR="00A20C57" w:rsidRPr="00A20C57">
              <w:t xml:space="preserve"> с решением проблемы. Внимательно слушают выступающих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Исследуют условия учебной задачи, обсуждают предметные способы решения</w:t>
            </w:r>
          </w:p>
          <w:p w:rsidR="00A20C57" w:rsidRPr="00A20C57" w:rsidRDefault="00A20C57" w:rsidP="00A20C57">
            <w:r w:rsidRPr="00A20C57">
              <w:t>Оценивают себя в карте самооценки</w:t>
            </w:r>
          </w:p>
        </w:tc>
      </w:tr>
      <w:tr w:rsidR="00A20C57" w:rsidRPr="00A20C57" w:rsidTr="004C17AF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  <w:r w:rsidRPr="00A20C57">
              <w:rPr>
                <w:lang w:val="en-US"/>
              </w:rPr>
              <w:t xml:space="preserve">3. </w:t>
            </w:r>
            <w:r w:rsidRPr="00A20C57">
              <w:t>Моделирование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Фиксация в модели существенных отношений изучаемого объекта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Напоминает, что учащиеся уже поделены на группы</w:t>
            </w:r>
          </w:p>
          <w:p w:rsidR="00A20C57" w:rsidRPr="00A20C57" w:rsidRDefault="00A20C57" w:rsidP="00A20C57">
            <w:pPr>
              <w:rPr>
                <w:i/>
              </w:rPr>
            </w:pPr>
            <w:r w:rsidRPr="00A20C57">
              <w:t>Предлагает ученикам решить проблему при помощи</w:t>
            </w:r>
            <w:r w:rsidR="00DB5B99">
              <w:rPr>
                <w:i/>
              </w:rPr>
              <w:t xml:space="preserve"> выполнения задания 2</w:t>
            </w:r>
            <w:proofErr w:type="gramStart"/>
            <w:r w:rsidR="00DB5B99" w:rsidRPr="00A20C57">
              <w:t>(</w:t>
            </w:r>
            <w:r w:rsidR="00DB5B99">
              <w:t xml:space="preserve"> </w:t>
            </w:r>
            <w:proofErr w:type="gramEnd"/>
            <w:r w:rsidR="00DB5B99" w:rsidRPr="00A20C57">
              <w:rPr>
                <w:b/>
              </w:rPr>
              <w:t>Слайд 6)</w:t>
            </w:r>
          </w:p>
          <w:p w:rsidR="00A20C57" w:rsidRDefault="00A20C57" w:rsidP="00DB5B99">
            <w:r w:rsidRPr="00A20C57">
              <w:t xml:space="preserve">Заслушивает учеников </w:t>
            </w:r>
          </w:p>
          <w:p w:rsidR="00B425F4" w:rsidRPr="00A20C57" w:rsidRDefault="00B425F4" w:rsidP="00B425F4">
            <w:pPr>
              <w:rPr>
                <w:i/>
              </w:rPr>
            </w:pPr>
            <w:r w:rsidRPr="00A20C57">
              <w:t xml:space="preserve">Предлагает ученикам </w:t>
            </w:r>
            <w:r>
              <w:rPr>
                <w:i/>
              </w:rPr>
              <w:t xml:space="preserve">выполнить задание 3 </w:t>
            </w:r>
            <w:proofErr w:type="gramStart"/>
            <w:r w:rsidRPr="00A20C57">
              <w:t>(</w:t>
            </w:r>
            <w:r>
              <w:t xml:space="preserve"> </w:t>
            </w:r>
            <w:proofErr w:type="gramEnd"/>
            <w:r>
              <w:rPr>
                <w:b/>
              </w:rPr>
              <w:t>Слайд 7</w:t>
            </w:r>
            <w:r w:rsidRPr="00A20C57">
              <w:rPr>
                <w:b/>
              </w:rPr>
              <w:t>)</w:t>
            </w:r>
          </w:p>
          <w:p w:rsidR="00B425F4" w:rsidRPr="00A20C57" w:rsidRDefault="00B425F4" w:rsidP="00DB5B99"/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B425F4" w:rsidP="00A20C57">
            <w:r>
              <w:t>Выполняют задание по пункту параграфа</w:t>
            </w:r>
          </w:p>
          <w:p w:rsidR="00A20C57" w:rsidRDefault="00A20C57" w:rsidP="00A20C57"/>
          <w:p w:rsidR="00B425F4" w:rsidRDefault="00B425F4" w:rsidP="00A20C57"/>
          <w:p w:rsidR="00B425F4" w:rsidRDefault="00B425F4" w:rsidP="00A20C57"/>
          <w:p w:rsidR="00B425F4" w:rsidRPr="00A20C57" w:rsidRDefault="00837D6F" w:rsidP="00A20C57">
            <w:r>
              <w:t>Находят место проведения Олимпийских Игр на карте и показывают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Default="00B425F4" w:rsidP="00B425F4">
            <w:r>
              <w:t>Слушают и анализируют ответы представителей других групп</w:t>
            </w:r>
          </w:p>
          <w:p w:rsidR="00837D6F" w:rsidRDefault="00837D6F" w:rsidP="00B425F4"/>
          <w:p w:rsidR="00837D6F" w:rsidRDefault="00837D6F" w:rsidP="00B425F4"/>
          <w:p w:rsidR="00837D6F" w:rsidRPr="00A20C57" w:rsidRDefault="00837D6F" w:rsidP="00B425F4">
            <w:r>
              <w:t>Определяют правильность выполнения задания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Поднимают синие карточки, если согласны с другой группой, красные – если не согласны</w:t>
            </w:r>
          </w:p>
          <w:p w:rsidR="00A20C57" w:rsidRPr="00A20C57" w:rsidRDefault="00A20C57" w:rsidP="00A20C57">
            <w:r w:rsidRPr="00A20C57">
              <w:t>Оценивают себя в карте самооценки</w:t>
            </w:r>
          </w:p>
        </w:tc>
      </w:tr>
      <w:tr w:rsidR="00A20C57" w:rsidRPr="00A20C57" w:rsidTr="004C17AF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  <w:r w:rsidRPr="00A20C57">
              <w:rPr>
                <w:lang w:val="en-US"/>
              </w:rPr>
              <w:t xml:space="preserve">4. </w:t>
            </w:r>
            <w:r w:rsidRPr="00A20C57">
              <w:t xml:space="preserve">Конструирование нового способа </w:t>
            </w:r>
            <w:r w:rsidRPr="00A20C57">
              <w:lastRenderedPageBreak/>
              <w:t>действия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 xml:space="preserve">Построение ориентированной </w:t>
            </w:r>
            <w:r w:rsidRPr="00A20C57">
              <w:lastRenderedPageBreak/>
              <w:t>основы нового способа действия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7D6F" w:rsidRDefault="00A20C57" w:rsidP="00A20C57">
            <w:r w:rsidRPr="00A20C57">
              <w:lastRenderedPageBreak/>
              <w:t xml:space="preserve">Предлагает учащимся </w:t>
            </w:r>
            <w:r w:rsidR="00837D6F">
              <w:t xml:space="preserve">прочитать пункт «Пять незабываемых дней» и составить на листочках разного цвета по 1 вопросу. Листочки поместить на доску (Игра </w:t>
            </w:r>
            <w:r w:rsidR="00837D6F">
              <w:lastRenderedPageBreak/>
              <w:t>«Дерево мудрости»).</w:t>
            </w:r>
          </w:p>
          <w:p w:rsidR="00984652" w:rsidRDefault="00984652" w:rsidP="00A20C57">
            <w:r>
              <w:t xml:space="preserve">Работа с презентацией о современных Олимпийских Играх </w:t>
            </w:r>
            <w:proofErr w:type="gramStart"/>
            <w:r w:rsidRPr="00A20C57">
              <w:t>(</w:t>
            </w:r>
            <w:r>
              <w:t xml:space="preserve"> </w:t>
            </w:r>
            <w:proofErr w:type="gramEnd"/>
            <w:r>
              <w:rPr>
                <w:b/>
              </w:rPr>
              <w:t>Слайд 13-25</w:t>
            </w:r>
            <w:r w:rsidRPr="00A20C57">
              <w:rPr>
                <w:b/>
              </w:rPr>
              <w:t>)</w:t>
            </w:r>
          </w:p>
          <w:p w:rsidR="00A20C57" w:rsidRPr="00A20C57" w:rsidRDefault="00A20C57" w:rsidP="00A20C57">
            <w:r w:rsidRPr="00A20C57">
              <w:t>Предлагает ответить на вопрос: не изменилось ли их мнение насчет цели урока</w:t>
            </w:r>
          </w:p>
          <w:p w:rsidR="00A20C57" w:rsidRPr="00A20C57" w:rsidRDefault="00A20C57" w:rsidP="00A20C57"/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Default="00837D6F" w:rsidP="00837D6F">
            <w:r>
              <w:lastRenderedPageBreak/>
              <w:t>Составляют вопросы</w:t>
            </w:r>
            <w:r w:rsidR="00ED3511">
              <w:t xml:space="preserve"> и помещают на доску</w:t>
            </w:r>
          </w:p>
          <w:p w:rsidR="00984652" w:rsidRDefault="00984652" w:rsidP="00837D6F"/>
          <w:p w:rsidR="00984652" w:rsidRDefault="00984652" w:rsidP="00837D6F"/>
          <w:p w:rsidR="00984652" w:rsidRPr="00A20C57" w:rsidRDefault="00984652" w:rsidP="00837D6F">
            <w:r>
              <w:t xml:space="preserve">Сообщение участников культурной программы </w:t>
            </w:r>
            <w:proofErr w:type="spellStart"/>
            <w:r>
              <w:t>Параолимпийских</w:t>
            </w:r>
            <w:proofErr w:type="spellEnd"/>
            <w:r>
              <w:t xml:space="preserve"> Игр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Default="00ED3511" w:rsidP="00ED3511">
            <w:r>
              <w:lastRenderedPageBreak/>
              <w:t xml:space="preserve">Отвечают по выбору на вопросы, предложенные </w:t>
            </w:r>
            <w:r>
              <w:lastRenderedPageBreak/>
              <w:t>одноклассникам</w:t>
            </w:r>
          </w:p>
          <w:p w:rsidR="00984652" w:rsidRPr="00A20C57" w:rsidRDefault="00984652" w:rsidP="00ED3511">
            <w:r>
              <w:t>Одноклассники задают вопросы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Default="00A20C57" w:rsidP="00ED3511">
            <w:r w:rsidRPr="00A20C57">
              <w:lastRenderedPageBreak/>
              <w:t xml:space="preserve">Принимают и сохраняют учебную цель </w:t>
            </w:r>
            <w:r w:rsidRPr="00A20C57">
              <w:lastRenderedPageBreak/>
              <w:t>и задачу</w:t>
            </w:r>
          </w:p>
          <w:p w:rsidR="00984652" w:rsidRDefault="00984652" w:rsidP="00ED3511">
            <w:r>
              <w:t xml:space="preserve">Оценивают ответ </w:t>
            </w:r>
            <w:proofErr w:type="gramStart"/>
            <w:r>
              <w:t>выступающих</w:t>
            </w:r>
            <w:proofErr w:type="gramEnd"/>
          </w:p>
          <w:p w:rsidR="00984652" w:rsidRPr="00A20C57" w:rsidRDefault="00984652" w:rsidP="00ED3511"/>
        </w:tc>
      </w:tr>
      <w:tr w:rsidR="00A20C57" w:rsidRPr="00A20C57" w:rsidTr="004C17AF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lastRenderedPageBreak/>
              <w:t>5. Переход к этапу решения частных задач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 xml:space="preserve">Первичный </w:t>
            </w:r>
            <w:proofErr w:type="gramStart"/>
            <w:r w:rsidRPr="00A20C57">
              <w:t>контроль за</w:t>
            </w:r>
            <w:proofErr w:type="gramEnd"/>
            <w:r w:rsidRPr="00A20C57">
              <w:t xml:space="preserve"> правильностью выполнения способа действия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 xml:space="preserve">Предлагает  учащимся поработать по методу «Верите ли вы, что» </w:t>
            </w:r>
            <w:r w:rsidRPr="00A20C57">
              <w:rPr>
                <w:i/>
              </w:rPr>
              <w:t>(Приложение 6)</w:t>
            </w:r>
          </w:p>
          <w:p w:rsidR="00A20C57" w:rsidRPr="00A20C57" w:rsidRDefault="00A20C57" w:rsidP="00A20C57"/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ED3511">
            <w:r w:rsidRPr="00A20C57">
              <w:t xml:space="preserve">Поднимают карточки синего и красного цвета: синий – верю, красный – не верю. 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Формулируют свою позицию</w:t>
            </w:r>
          </w:p>
          <w:p w:rsidR="00A20C57" w:rsidRPr="00A20C57" w:rsidRDefault="00A20C57" w:rsidP="00A20C57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Раскладывают карточки в две стопки в зависимости от цвета</w:t>
            </w:r>
          </w:p>
        </w:tc>
      </w:tr>
      <w:tr w:rsidR="00A20C57" w:rsidRPr="00A20C57" w:rsidTr="004C17AF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6. Применение общего способа действия для решения частных задач.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Pr>
              <w:rPr>
                <w:lang w:val="en-US"/>
              </w:rPr>
            </w:pPr>
            <w:r w:rsidRPr="00A20C57">
              <w:t>Коррекция отработки способа</w:t>
            </w: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Выводит на слайд правильные варианты ответа. Предлагает учащимся подсчитать количество правильных ответов. Предлагает учащимся задать по одному вопросу (где допущены ошибки)</w:t>
            </w: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Фиксируют ошибки друг друга. Формулируют вопросы однокласснику, где у него была допущена ошибка. Пользуясь слайдом, учащийся устно отвечает на вопрос</w:t>
            </w:r>
          </w:p>
          <w:p w:rsidR="00A20C57" w:rsidRPr="00A20C57" w:rsidRDefault="00A20C57" w:rsidP="00A20C57"/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Стараются сформулировать вопрос, понятный для собеседника</w:t>
            </w:r>
          </w:p>
          <w:p w:rsidR="00A20C57" w:rsidRPr="00A20C57" w:rsidRDefault="00A20C57" w:rsidP="00A20C57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Проверяют свои результаты, считают количество правильных ответов</w:t>
            </w:r>
          </w:p>
          <w:p w:rsidR="00A20C57" w:rsidRPr="00A20C57" w:rsidRDefault="00A20C57" w:rsidP="00A20C57">
            <w:r w:rsidRPr="00A20C57">
              <w:t>Отрабатывают навык формулирова</w:t>
            </w:r>
            <w:r w:rsidRPr="00A20C57">
              <w:lastRenderedPageBreak/>
              <w:t>ния вопроса.</w:t>
            </w:r>
          </w:p>
          <w:p w:rsidR="00A20C57" w:rsidRPr="00A20C57" w:rsidRDefault="00A20C57" w:rsidP="00A20C57">
            <w:r w:rsidRPr="00A20C57">
              <w:t>Оценивают себя в карте самооценки</w:t>
            </w:r>
          </w:p>
        </w:tc>
      </w:tr>
      <w:tr w:rsidR="00A20C57" w:rsidRPr="00A20C57" w:rsidTr="004C17AF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lastRenderedPageBreak/>
              <w:t>7. Контроль на этапе окончания учебной темы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Контроль.</w:t>
            </w:r>
          </w:p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>
            <w:pPr>
              <w:rPr>
                <w:lang w:val="en-US"/>
              </w:rPr>
            </w:pPr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D3511" w:rsidRPr="00A20C57" w:rsidRDefault="00A20C57" w:rsidP="00ED3511">
            <w:pPr>
              <w:rPr>
                <w:i/>
              </w:rPr>
            </w:pPr>
            <w:r w:rsidRPr="00A20C57">
              <w:t xml:space="preserve">Предлагается </w:t>
            </w:r>
            <w:r w:rsidR="00ED3511">
              <w:t xml:space="preserve">выполнить задание 4 </w:t>
            </w:r>
            <w:proofErr w:type="gramStart"/>
            <w:r w:rsidR="00ED3511" w:rsidRPr="00A20C57">
              <w:t>(</w:t>
            </w:r>
            <w:r w:rsidR="00ED3511">
              <w:t xml:space="preserve"> </w:t>
            </w:r>
            <w:proofErr w:type="gramEnd"/>
            <w:r w:rsidR="00ED3511">
              <w:rPr>
                <w:b/>
              </w:rPr>
              <w:t>Слайд 9</w:t>
            </w:r>
            <w:r w:rsidR="00ED3511" w:rsidRPr="00A20C57">
              <w:rPr>
                <w:b/>
              </w:rPr>
              <w:t>)</w:t>
            </w:r>
          </w:p>
          <w:p w:rsidR="00A20C57" w:rsidRPr="00A20C57" w:rsidRDefault="00A20C57" w:rsidP="00A20C57"/>
          <w:p w:rsidR="00A20C57" w:rsidRPr="00A20C57" w:rsidRDefault="00A20C57" w:rsidP="00A20C57">
            <w:proofErr w:type="gramStart"/>
            <w:r w:rsidRPr="00A20C57">
              <w:t>Предлагается ответить себе на вопрос достигли</w:t>
            </w:r>
            <w:proofErr w:type="gramEnd"/>
            <w:r w:rsidRPr="00A20C57">
              <w:t xml:space="preserve"> ли они поставленной цели. Изменилась ли она к концу урока</w:t>
            </w:r>
          </w:p>
          <w:p w:rsidR="00A20C57" w:rsidRPr="00A20C57" w:rsidRDefault="00A20C57" w:rsidP="00A20C57">
            <w:r w:rsidRPr="00A20C57">
              <w:t>Оценки выставляются в журнал</w:t>
            </w: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Предлагают свои варианты</w:t>
            </w:r>
          </w:p>
          <w:p w:rsidR="00A20C57" w:rsidRPr="00A20C57" w:rsidRDefault="00A20C57" w:rsidP="00A20C57"/>
          <w:p w:rsidR="00A20C57" w:rsidRPr="00A20C57" w:rsidRDefault="00A20C57" w:rsidP="00A20C57"/>
          <w:p w:rsidR="00A20C57" w:rsidRPr="00A20C57" w:rsidRDefault="00A20C57" w:rsidP="00A20C57"/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Слушают друг друга. Предлагают свои варианты</w:t>
            </w:r>
          </w:p>
          <w:p w:rsidR="00A20C57" w:rsidRPr="00A20C57" w:rsidRDefault="00A20C57" w:rsidP="00A20C57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Подсчитывают количество баллов в карте самооценки</w:t>
            </w:r>
          </w:p>
        </w:tc>
      </w:tr>
      <w:tr w:rsidR="00A20C57" w:rsidRPr="00A20C57" w:rsidTr="004C17AF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8. Домашнее задание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Ученикам дается дифференцированное домашнее задание:</w:t>
            </w:r>
          </w:p>
          <w:p w:rsidR="00A20C57" w:rsidRPr="004C17AF" w:rsidRDefault="00A20C57" w:rsidP="00A20C57">
            <w:r w:rsidRPr="00A20C57">
              <w:t xml:space="preserve">Высший уровень – составить презентацию с использованием компьютера  по теме </w:t>
            </w:r>
            <w:r w:rsidR="004C17AF" w:rsidRPr="004C17AF">
              <w:t>«</w:t>
            </w:r>
            <w:r w:rsidR="004C17AF" w:rsidRPr="004C17AF">
              <w:rPr>
                <w:bCs/>
              </w:rPr>
              <w:t>XXII зимние Олимпийские игры»</w:t>
            </w:r>
          </w:p>
          <w:p w:rsidR="004C17AF" w:rsidRPr="004C17AF" w:rsidRDefault="004C17AF" w:rsidP="004C17AF">
            <w:r>
              <w:t>Средни</w:t>
            </w:r>
            <w:r w:rsidR="00A20C57" w:rsidRPr="00A20C57">
              <w:t>й уровень – пользуясь Интернетом и другими источниками найти информацию о</w:t>
            </w:r>
            <w:r>
              <w:t xml:space="preserve">б одном из участников  </w:t>
            </w:r>
            <w:r>
              <w:rPr>
                <w:bCs/>
              </w:rPr>
              <w:t>XXII зимних Олимпийских игр</w:t>
            </w:r>
          </w:p>
          <w:p w:rsidR="00000000" w:rsidRPr="004C17AF" w:rsidRDefault="00A20C57" w:rsidP="004C17AF">
            <w:r w:rsidRPr="00A20C57">
              <w:t xml:space="preserve">Низший уровень - </w:t>
            </w:r>
            <w:r w:rsidR="004C17AF" w:rsidRPr="004C17AF">
              <w:t xml:space="preserve">&amp; 33 </w:t>
            </w:r>
            <w:r w:rsidR="004C17AF" w:rsidRPr="004C17AF">
              <w:t xml:space="preserve">карточки, задание </w:t>
            </w:r>
            <w:r w:rsidR="004C17AF" w:rsidRPr="004C17AF">
              <w:lastRenderedPageBreak/>
              <w:t xml:space="preserve">2 </w:t>
            </w:r>
          </w:p>
          <w:p w:rsidR="00A20C57" w:rsidRPr="00A20C57" w:rsidRDefault="004C17AF" w:rsidP="004C17AF">
            <w:r w:rsidRPr="004C17AF">
              <w:t xml:space="preserve"> </w:t>
            </w:r>
            <w:r w:rsidR="00A20C57" w:rsidRPr="00A20C57">
              <w:t>(</w:t>
            </w:r>
            <w:r w:rsidR="00A20C57" w:rsidRPr="00A20C57">
              <w:rPr>
                <w:b/>
              </w:rPr>
              <w:t>Слайд 7)</w:t>
            </w: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lastRenderedPageBreak/>
              <w:t>Записывают домашнее задание в дневник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</w:tr>
      <w:tr w:rsidR="00A20C57" w:rsidRPr="00A20C57" w:rsidTr="004C17AF">
        <w:trPr>
          <w:trHeight w:val="1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lastRenderedPageBreak/>
              <w:t>Рефлексия.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proofErr w:type="spellStart"/>
            <w:r w:rsidRPr="00A20C57">
              <w:t>Саморефлексия</w:t>
            </w:r>
            <w:proofErr w:type="spellEnd"/>
          </w:p>
        </w:tc>
        <w:tc>
          <w:tcPr>
            <w:tcW w:w="4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Учащимся предлагается  оценить эмоциональный настрой</w:t>
            </w:r>
          </w:p>
          <w:p w:rsidR="00A20C57" w:rsidRPr="00A20C57" w:rsidRDefault="00A20C57" w:rsidP="00A20C57">
            <w:r w:rsidRPr="00A20C57">
              <w:t>Учитель фиксирует на графике, нарисованном на доске, общий эмоциональный настрой класса</w:t>
            </w:r>
          </w:p>
          <w:p w:rsidR="00A20C57" w:rsidRPr="00A20C57" w:rsidRDefault="00A20C57" w:rsidP="00A20C57">
            <w:r w:rsidRPr="00A20C57">
              <w:t>в конце урока.</w:t>
            </w:r>
          </w:p>
        </w:tc>
        <w:tc>
          <w:tcPr>
            <w:tcW w:w="29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Ученики поднимают карточки с цифрами от 1до 10 (чем выше цифра, тем лучше настрой)</w:t>
            </w:r>
          </w:p>
        </w:tc>
        <w:tc>
          <w:tcPr>
            <w:tcW w:w="2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0C57" w:rsidRPr="00A20C57" w:rsidRDefault="00A20C57" w:rsidP="00A20C57">
            <w:r w:rsidRPr="00A20C57">
              <w:t>Сравнивают настрой в начале и конце урока</w:t>
            </w:r>
          </w:p>
        </w:tc>
      </w:tr>
    </w:tbl>
    <w:p w:rsidR="003659A9" w:rsidRDefault="003659A9">
      <w:bookmarkStart w:id="0" w:name="_GoBack"/>
      <w:bookmarkEnd w:id="0"/>
    </w:p>
    <w:sectPr w:rsidR="003659A9" w:rsidSect="004C1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50E"/>
    <w:multiLevelType w:val="hybridMultilevel"/>
    <w:tmpl w:val="F8CA0ABA"/>
    <w:lvl w:ilvl="0" w:tplc="0470A4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489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BA4F5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34BD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9A12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AEBF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D614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1CAB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2CE1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5C0890"/>
    <w:multiLevelType w:val="multilevel"/>
    <w:tmpl w:val="EB8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00A5F"/>
    <w:multiLevelType w:val="hybridMultilevel"/>
    <w:tmpl w:val="EB84C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666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763C40"/>
    <w:multiLevelType w:val="hybridMultilevel"/>
    <w:tmpl w:val="1A9C3B4C"/>
    <w:lvl w:ilvl="0" w:tplc="1E12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83C7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47764A"/>
    <w:multiLevelType w:val="hybridMultilevel"/>
    <w:tmpl w:val="7D8E22E0"/>
    <w:lvl w:ilvl="0" w:tplc="47AE6F4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2CDA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5ACC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A62E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B60DB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D8D8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EE8F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543D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503C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E5220B8"/>
    <w:multiLevelType w:val="hybridMultilevel"/>
    <w:tmpl w:val="D6E0E58C"/>
    <w:lvl w:ilvl="0" w:tplc="B56C8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868F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240E92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0F65BA"/>
    <w:multiLevelType w:val="hybridMultilevel"/>
    <w:tmpl w:val="57548A06"/>
    <w:lvl w:ilvl="0" w:tplc="25FECC1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3DD"/>
    <w:rsid w:val="001967F1"/>
    <w:rsid w:val="0021387A"/>
    <w:rsid w:val="0031317F"/>
    <w:rsid w:val="00343A6F"/>
    <w:rsid w:val="003659A9"/>
    <w:rsid w:val="00400216"/>
    <w:rsid w:val="004C13DD"/>
    <w:rsid w:val="004C17AF"/>
    <w:rsid w:val="005D0C10"/>
    <w:rsid w:val="00837D6F"/>
    <w:rsid w:val="00984652"/>
    <w:rsid w:val="00A20C57"/>
    <w:rsid w:val="00B303D2"/>
    <w:rsid w:val="00B425F4"/>
    <w:rsid w:val="00B8288D"/>
    <w:rsid w:val="00C85491"/>
    <w:rsid w:val="00D3085B"/>
    <w:rsid w:val="00DB5B99"/>
    <w:rsid w:val="00ED0E03"/>
    <w:rsid w:val="00ED3511"/>
    <w:rsid w:val="00E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131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31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0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1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Учитель</cp:lastModifiedBy>
  <cp:revision>7</cp:revision>
  <dcterms:created xsi:type="dcterms:W3CDTF">2015-10-11T11:36:00Z</dcterms:created>
  <dcterms:modified xsi:type="dcterms:W3CDTF">2015-10-12T10:59:00Z</dcterms:modified>
</cp:coreProperties>
</file>