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F1" w:rsidRPr="008A36EA" w:rsidRDefault="00F4106A" w:rsidP="008A36EA">
      <w:pPr>
        <w:jc w:val="center"/>
        <w:rPr>
          <w:rFonts w:cs="Aharoni"/>
          <w:b/>
          <w:i/>
          <w:sz w:val="56"/>
          <w:szCs w:val="56"/>
        </w:rPr>
      </w:pPr>
      <w:r w:rsidRPr="008A36EA">
        <w:rPr>
          <w:rFonts w:cs="Aharoni"/>
          <w:b/>
          <w:i/>
          <w:sz w:val="56"/>
          <w:szCs w:val="56"/>
        </w:rPr>
        <w:t>Непосредственная образовательная деятельность по коммуникации</w:t>
      </w:r>
      <w:r w:rsidR="00981FB5">
        <w:rPr>
          <w:rFonts w:cs="Aharoni"/>
          <w:b/>
          <w:i/>
          <w:sz w:val="56"/>
          <w:szCs w:val="56"/>
        </w:rPr>
        <w:t xml:space="preserve"> и театрализованной деятельности</w:t>
      </w:r>
      <w:r w:rsidRPr="008A36EA">
        <w:rPr>
          <w:rFonts w:cs="Aharoni"/>
          <w:b/>
          <w:i/>
          <w:sz w:val="56"/>
          <w:szCs w:val="56"/>
        </w:rPr>
        <w:t xml:space="preserve"> в средней группе.</w:t>
      </w:r>
      <w:r w:rsidR="00981FB5">
        <w:rPr>
          <w:rFonts w:cs="Aharoni"/>
          <w:b/>
          <w:i/>
          <w:sz w:val="56"/>
          <w:szCs w:val="56"/>
        </w:rPr>
        <w:t xml:space="preserve"> Воспитатель ГБДОУ детский сад№75 Аникина Людмила Викторовна.</w:t>
      </w:r>
    </w:p>
    <w:p w:rsidR="00F4106A" w:rsidRPr="008A36EA" w:rsidRDefault="00981FB5" w:rsidP="008A36EA">
      <w:pPr>
        <w:jc w:val="center"/>
        <w:rPr>
          <w:rFonts w:ascii="Tahoma" w:hAnsi="Tahoma" w:cs="Tahoma"/>
          <w:b/>
          <w:i/>
          <w:sz w:val="40"/>
          <w:szCs w:val="40"/>
          <w:u w:val="single"/>
        </w:rPr>
      </w:pPr>
      <w:r>
        <w:rPr>
          <w:rFonts w:ascii="Tahoma" w:hAnsi="Tahoma" w:cs="Tahoma"/>
          <w:b/>
          <w:i/>
          <w:sz w:val="40"/>
          <w:szCs w:val="40"/>
          <w:u w:val="single"/>
        </w:rPr>
        <w:t xml:space="preserve"> </w:t>
      </w:r>
      <w:r w:rsidR="00F4106A" w:rsidRPr="008A36EA">
        <w:rPr>
          <w:rFonts w:ascii="Tahoma" w:hAnsi="Tahoma" w:cs="Tahoma"/>
          <w:b/>
          <w:i/>
          <w:sz w:val="40"/>
          <w:szCs w:val="40"/>
          <w:u w:val="single"/>
        </w:rPr>
        <w:t>«Путешествие в зимний лес».</w:t>
      </w:r>
    </w:p>
    <w:p w:rsidR="00F4106A" w:rsidRPr="008A36EA" w:rsidRDefault="00F4106A" w:rsidP="008A36EA">
      <w:pPr>
        <w:spacing w:before="360" w:after="360"/>
        <w:ind w:firstLine="1134"/>
        <w:rPr>
          <w:rFonts w:ascii="Calibri" w:hAnsi="Calibri" w:cs="Calibri"/>
          <w:sz w:val="32"/>
          <w:szCs w:val="32"/>
        </w:rPr>
      </w:pPr>
      <w:r w:rsidRPr="008A36EA">
        <w:rPr>
          <w:rFonts w:ascii="Calibri" w:hAnsi="Calibri" w:cs="Calibri"/>
          <w:sz w:val="32"/>
          <w:szCs w:val="32"/>
        </w:rPr>
        <w:t>Цель: Связная речь: Побуждать детей к составлению коротких рассказов по игрушкам с описанием их внешнего вида.</w:t>
      </w:r>
      <w:r w:rsidR="00562125">
        <w:rPr>
          <w:rFonts w:ascii="Calibri" w:hAnsi="Calibri" w:cs="Calibri"/>
          <w:sz w:val="32"/>
          <w:szCs w:val="32"/>
        </w:rPr>
        <w:t xml:space="preserve">                     </w:t>
      </w:r>
    </w:p>
    <w:p w:rsidR="00F4106A" w:rsidRPr="008A36EA" w:rsidRDefault="00562125" w:rsidP="008A36EA">
      <w:pPr>
        <w:spacing w:before="360" w:after="360"/>
        <w:ind w:firstLine="1134"/>
        <w:rPr>
          <w:rFonts w:ascii="Calibri" w:hAnsi="Calibri" w:cs="Calibri"/>
          <w:sz w:val="32"/>
          <w:szCs w:val="32"/>
        </w:rPr>
      </w:pPr>
      <w:r>
        <w:rPr>
          <w:rFonts w:ascii="Calibri" w:hAnsi="Calibri" w:cs="Calibri"/>
          <w:sz w:val="32"/>
          <w:szCs w:val="32"/>
        </w:rPr>
        <w:t xml:space="preserve">Задачи: </w:t>
      </w:r>
      <w:bookmarkStart w:id="0" w:name="_GoBack"/>
      <w:bookmarkEnd w:id="0"/>
      <w:r w:rsidR="00F4106A" w:rsidRPr="008A36EA">
        <w:rPr>
          <w:rFonts w:ascii="Calibri" w:hAnsi="Calibri" w:cs="Calibri"/>
          <w:sz w:val="32"/>
          <w:szCs w:val="32"/>
        </w:rPr>
        <w:t>Словарь и грамматика: Активизировать слова, обозначающие действия и состояние (глаголы). Учить подбирать точные сравнения.</w:t>
      </w:r>
    </w:p>
    <w:p w:rsidR="00F4106A" w:rsidRPr="008A36EA" w:rsidRDefault="00F4106A" w:rsidP="008A36EA">
      <w:pPr>
        <w:spacing w:before="360" w:after="360"/>
        <w:ind w:firstLine="1134"/>
        <w:rPr>
          <w:rFonts w:ascii="Calibri" w:hAnsi="Calibri" w:cs="Calibri"/>
          <w:sz w:val="32"/>
          <w:szCs w:val="32"/>
        </w:rPr>
      </w:pPr>
      <w:r w:rsidRPr="008A36EA">
        <w:rPr>
          <w:rFonts w:ascii="Calibri" w:hAnsi="Calibri" w:cs="Calibri"/>
          <w:sz w:val="32"/>
          <w:szCs w:val="32"/>
        </w:rPr>
        <w:t xml:space="preserve">Звуковая культура речи: Закрепить произношение звуков: с-ш, правильно </w:t>
      </w:r>
      <w:r w:rsidR="006D6FD9" w:rsidRPr="008A36EA">
        <w:rPr>
          <w:rFonts w:ascii="Calibri" w:hAnsi="Calibri" w:cs="Calibri"/>
          <w:sz w:val="32"/>
          <w:szCs w:val="32"/>
        </w:rPr>
        <w:t>регулировать</w:t>
      </w:r>
      <w:r w:rsidRPr="008A36EA">
        <w:rPr>
          <w:rFonts w:ascii="Calibri" w:hAnsi="Calibri" w:cs="Calibri"/>
          <w:sz w:val="32"/>
          <w:szCs w:val="32"/>
        </w:rPr>
        <w:t xml:space="preserve"> темп и силу голоса. </w:t>
      </w:r>
    </w:p>
    <w:p w:rsidR="006D6FD9" w:rsidRPr="008A36EA" w:rsidRDefault="006D6FD9" w:rsidP="008A36EA">
      <w:pPr>
        <w:spacing w:before="360" w:after="360"/>
        <w:ind w:firstLine="1134"/>
        <w:rPr>
          <w:rFonts w:ascii="Calibri" w:hAnsi="Calibri" w:cs="Calibri"/>
          <w:sz w:val="32"/>
          <w:szCs w:val="32"/>
        </w:rPr>
      </w:pPr>
      <w:r w:rsidRPr="008A36EA">
        <w:rPr>
          <w:rFonts w:ascii="Calibri" w:hAnsi="Calibri" w:cs="Calibri"/>
          <w:sz w:val="32"/>
          <w:szCs w:val="32"/>
        </w:rPr>
        <w:t>Учить выразительно, читать стихи. Продолжать обучать приемам вождения персонажей в пальчиковом театре. Развивать игровые умения. Развивать творческие способности, внимание, память, воображение.</w:t>
      </w:r>
    </w:p>
    <w:p w:rsidR="006D6FD9" w:rsidRPr="008A36EA" w:rsidRDefault="006D6FD9" w:rsidP="008A36EA">
      <w:pPr>
        <w:spacing w:before="360" w:after="360"/>
        <w:ind w:firstLine="964"/>
        <w:rPr>
          <w:rFonts w:ascii="Tahoma" w:hAnsi="Tahoma" w:cs="Tahoma"/>
          <w:sz w:val="28"/>
          <w:szCs w:val="28"/>
        </w:rPr>
      </w:pPr>
      <w:r w:rsidRPr="008A36EA">
        <w:rPr>
          <w:rFonts w:ascii="Tahoma" w:hAnsi="Tahoma" w:cs="Tahoma"/>
          <w:sz w:val="28"/>
          <w:szCs w:val="28"/>
        </w:rPr>
        <w:t>Ход: Здравствуйте! Я хочу пригласить Вас в путешествие. А вы любите путешествовать? Мы свами отправимся в гости к моим друзьям  зимний лес. Но зимой очень холодно, и что бы мы с вами не замерзли, нам нужно одеть шапку, шубку, сапожки. Одели? А теперь закройте глазки.</w:t>
      </w:r>
      <w:r w:rsidR="00367750" w:rsidRPr="008A36EA">
        <w:rPr>
          <w:rFonts w:ascii="Tahoma" w:hAnsi="Tahoma" w:cs="Tahoma"/>
          <w:sz w:val="28"/>
          <w:szCs w:val="28"/>
        </w:rPr>
        <w:t xml:space="preserve"> И все вместе скажем волшебные слова: Раз, два, три, вот и в сказке мы. Открывайте глазки. Ребята, мы с вами и правду оказались в </w:t>
      </w:r>
      <w:r w:rsidR="00367750" w:rsidRPr="008A36EA">
        <w:rPr>
          <w:rFonts w:ascii="Tahoma" w:hAnsi="Tahoma" w:cs="Tahoma"/>
          <w:sz w:val="28"/>
          <w:szCs w:val="28"/>
        </w:rPr>
        <w:lastRenderedPageBreak/>
        <w:t>зимнем лесу. Какие красивые, снежные деревья</w:t>
      </w:r>
      <w:r w:rsidR="00ED74AA" w:rsidRPr="008A36EA">
        <w:rPr>
          <w:rFonts w:ascii="Tahoma" w:hAnsi="Tahoma" w:cs="Tahoma"/>
          <w:sz w:val="28"/>
          <w:szCs w:val="28"/>
        </w:rPr>
        <w:t>, стоят вокруг, снежок блестит на солнышке. А вы знаете стихи о снеге, о зиме?</w:t>
      </w:r>
    </w:p>
    <w:p w:rsidR="00ED74AA" w:rsidRPr="008A36EA" w:rsidRDefault="00ED74AA" w:rsidP="008A36EA">
      <w:pPr>
        <w:spacing w:before="360" w:after="360"/>
        <w:ind w:firstLine="964"/>
        <w:rPr>
          <w:rFonts w:ascii="Tahoma" w:hAnsi="Tahoma" w:cs="Tahoma"/>
          <w:sz w:val="28"/>
          <w:szCs w:val="28"/>
        </w:rPr>
      </w:pPr>
      <w:r w:rsidRPr="008A36EA">
        <w:rPr>
          <w:rFonts w:ascii="Tahoma" w:hAnsi="Tahoma" w:cs="Tahoma"/>
          <w:sz w:val="28"/>
          <w:szCs w:val="28"/>
        </w:rPr>
        <w:t>Белый снег пушистый</w:t>
      </w:r>
    </w:p>
    <w:p w:rsidR="00ED74AA" w:rsidRPr="008A36EA" w:rsidRDefault="00ED74AA" w:rsidP="008A36EA">
      <w:pPr>
        <w:spacing w:before="360" w:after="360"/>
        <w:ind w:firstLine="964"/>
        <w:rPr>
          <w:rFonts w:ascii="Tahoma" w:hAnsi="Tahoma" w:cs="Tahoma"/>
          <w:sz w:val="28"/>
          <w:szCs w:val="28"/>
        </w:rPr>
      </w:pPr>
      <w:r w:rsidRPr="008A36EA">
        <w:rPr>
          <w:rFonts w:ascii="Tahoma" w:hAnsi="Tahoma" w:cs="Tahoma"/>
          <w:sz w:val="28"/>
          <w:szCs w:val="28"/>
        </w:rPr>
        <w:t xml:space="preserve"> В воздухе кружится.</w:t>
      </w:r>
    </w:p>
    <w:p w:rsidR="00ED74AA" w:rsidRPr="008A36EA" w:rsidRDefault="00ED74AA" w:rsidP="008A36EA">
      <w:pPr>
        <w:spacing w:before="360" w:after="360"/>
        <w:ind w:firstLine="964"/>
        <w:rPr>
          <w:rFonts w:ascii="Tahoma" w:hAnsi="Tahoma" w:cs="Tahoma"/>
          <w:sz w:val="28"/>
          <w:szCs w:val="28"/>
        </w:rPr>
      </w:pPr>
      <w:r w:rsidRPr="008A36EA">
        <w:rPr>
          <w:rFonts w:ascii="Tahoma" w:hAnsi="Tahoma" w:cs="Tahoma"/>
          <w:sz w:val="28"/>
          <w:szCs w:val="28"/>
        </w:rPr>
        <w:t xml:space="preserve">И на землю тихо </w:t>
      </w:r>
    </w:p>
    <w:p w:rsidR="00ED74AA" w:rsidRPr="008A36EA" w:rsidRDefault="00ED74AA" w:rsidP="008A36EA">
      <w:pPr>
        <w:spacing w:before="360" w:after="360"/>
        <w:ind w:firstLine="964"/>
        <w:rPr>
          <w:rFonts w:ascii="Tahoma" w:hAnsi="Tahoma" w:cs="Tahoma"/>
          <w:sz w:val="28"/>
          <w:szCs w:val="28"/>
        </w:rPr>
      </w:pPr>
      <w:r w:rsidRPr="008A36EA">
        <w:rPr>
          <w:rFonts w:ascii="Tahoma" w:hAnsi="Tahoma" w:cs="Tahoma"/>
          <w:sz w:val="28"/>
          <w:szCs w:val="28"/>
        </w:rPr>
        <w:t xml:space="preserve">Падает </w:t>
      </w:r>
      <w:r w:rsidR="00A74346" w:rsidRPr="008A36EA">
        <w:rPr>
          <w:rFonts w:ascii="Tahoma" w:hAnsi="Tahoma" w:cs="Tahoma"/>
          <w:sz w:val="28"/>
          <w:szCs w:val="28"/>
        </w:rPr>
        <w:t>ложиться</w:t>
      </w:r>
      <w:r w:rsidRPr="008A36EA">
        <w:rPr>
          <w:rFonts w:ascii="Tahoma" w:hAnsi="Tahoma" w:cs="Tahoma"/>
          <w:sz w:val="28"/>
          <w:szCs w:val="28"/>
        </w:rPr>
        <w:t>.</w:t>
      </w:r>
    </w:p>
    <w:p w:rsidR="00ED74AA" w:rsidRPr="008A36EA" w:rsidRDefault="00ED74AA" w:rsidP="008A36EA">
      <w:pPr>
        <w:spacing w:before="360" w:after="360"/>
        <w:ind w:firstLine="964"/>
        <w:rPr>
          <w:rFonts w:ascii="Tahoma" w:hAnsi="Tahoma" w:cs="Tahoma"/>
          <w:sz w:val="28"/>
          <w:szCs w:val="28"/>
        </w:rPr>
      </w:pPr>
      <w:r w:rsidRPr="008A36EA">
        <w:rPr>
          <w:rFonts w:ascii="Tahoma" w:hAnsi="Tahoma" w:cs="Tahoma"/>
          <w:sz w:val="28"/>
          <w:szCs w:val="28"/>
        </w:rPr>
        <w:t xml:space="preserve">И </w:t>
      </w:r>
      <w:r w:rsidR="00A74346" w:rsidRPr="008A36EA">
        <w:rPr>
          <w:rFonts w:ascii="Tahoma" w:hAnsi="Tahoma" w:cs="Tahoma"/>
          <w:sz w:val="28"/>
          <w:szCs w:val="28"/>
        </w:rPr>
        <w:t>правда,</w:t>
      </w:r>
      <w:r w:rsidRPr="008A36EA">
        <w:rPr>
          <w:rFonts w:ascii="Tahoma" w:hAnsi="Tahoma" w:cs="Tahoma"/>
          <w:sz w:val="28"/>
          <w:szCs w:val="28"/>
        </w:rPr>
        <w:t xml:space="preserve"> много снегу нападало, но нам надо идти в гости к моим друзьям. Ой, только шаг сделала и провалилась в снег. Что же делать? Как нам пройти, как вы думаете? Правильно нужно одеть лыжи. Идем на лыжах по лесу, снег скрипит под ногами ссс! Ссс! Воздух свежий чистый. Лыжи скользят по лыжне ссс! Ссс! А тут подул сильный ветер </w:t>
      </w:r>
      <w:r w:rsidR="00A74346" w:rsidRPr="008A36EA">
        <w:rPr>
          <w:rFonts w:ascii="Tahoma" w:hAnsi="Tahoma" w:cs="Tahoma"/>
          <w:sz w:val="28"/>
          <w:szCs w:val="28"/>
        </w:rPr>
        <w:t>ш-ш,</w:t>
      </w:r>
      <w:r w:rsidRPr="008A36EA">
        <w:rPr>
          <w:rFonts w:ascii="Tahoma" w:hAnsi="Tahoma" w:cs="Tahoma"/>
          <w:sz w:val="28"/>
          <w:szCs w:val="28"/>
        </w:rPr>
        <w:t xml:space="preserve"> и деревья закачались </w:t>
      </w:r>
      <w:r w:rsidR="00A74346" w:rsidRPr="008A36EA">
        <w:rPr>
          <w:rFonts w:ascii="Tahoma" w:hAnsi="Tahoma" w:cs="Tahoma"/>
          <w:sz w:val="28"/>
          <w:szCs w:val="28"/>
        </w:rPr>
        <w:t>ш-ш</w:t>
      </w:r>
      <w:r w:rsidRPr="008A36EA">
        <w:rPr>
          <w:rFonts w:ascii="Tahoma" w:hAnsi="Tahoma" w:cs="Tahoma"/>
          <w:sz w:val="28"/>
          <w:szCs w:val="28"/>
        </w:rPr>
        <w:t>.</w:t>
      </w:r>
    </w:p>
    <w:p w:rsidR="00ED74AA" w:rsidRPr="008A36EA" w:rsidRDefault="00ED74AA" w:rsidP="008A36EA">
      <w:pPr>
        <w:spacing w:before="360" w:after="360"/>
        <w:ind w:firstLine="964"/>
        <w:rPr>
          <w:rFonts w:ascii="Tahoma" w:hAnsi="Tahoma" w:cs="Tahoma"/>
          <w:sz w:val="28"/>
          <w:szCs w:val="28"/>
        </w:rPr>
      </w:pPr>
      <w:r w:rsidRPr="008A36EA">
        <w:rPr>
          <w:rFonts w:ascii="Tahoma" w:hAnsi="Tahoma" w:cs="Tahoma"/>
          <w:sz w:val="28"/>
          <w:szCs w:val="28"/>
        </w:rPr>
        <w:t>Ах</w:t>
      </w:r>
      <w:proofErr w:type="gramStart"/>
      <w:r w:rsidRPr="008A36EA">
        <w:rPr>
          <w:rFonts w:ascii="Tahoma" w:hAnsi="Tahoma" w:cs="Tahoma"/>
          <w:sz w:val="28"/>
          <w:szCs w:val="28"/>
        </w:rPr>
        <w:t>,</w:t>
      </w:r>
      <w:proofErr w:type="gramEnd"/>
      <w:r w:rsidRPr="008A36EA">
        <w:rPr>
          <w:rFonts w:ascii="Tahoma" w:hAnsi="Tahoma" w:cs="Tahoma"/>
          <w:sz w:val="28"/>
          <w:szCs w:val="28"/>
        </w:rPr>
        <w:t xml:space="preserve"> ты зимушка </w:t>
      </w:r>
      <w:r w:rsidR="00A74346" w:rsidRPr="008A36EA">
        <w:rPr>
          <w:rFonts w:ascii="Tahoma" w:hAnsi="Tahoma" w:cs="Tahoma"/>
          <w:sz w:val="28"/>
          <w:szCs w:val="28"/>
        </w:rPr>
        <w:t>- з</w:t>
      </w:r>
      <w:r w:rsidR="00F806C7" w:rsidRPr="008A36EA">
        <w:rPr>
          <w:rFonts w:ascii="Tahoma" w:hAnsi="Tahoma" w:cs="Tahoma"/>
          <w:sz w:val="28"/>
          <w:szCs w:val="28"/>
        </w:rPr>
        <w:t>има</w:t>
      </w:r>
    </w:p>
    <w:p w:rsidR="00F806C7" w:rsidRPr="008A36EA" w:rsidRDefault="00F806C7" w:rsidP="008A36EA">
      <w:pPr>
        <w:spacing w:before="360" w:after="360"/>
        <w:ind w:firstLine="964"/>
        <w:rPr>
          <w:rFonts w:ascii="Tahoma" w:hAnsi="Tahoma" w:cs="Tahoma"/>
          <w:sz w:val="28"/>
          <w:szCs w:val="28"/>
        </w:rPr>
      </w:pPr>
      <w:r w:rsidRPr="008A36EA">
        <w:rPr>
          <w:rFonts w:ascii="Tahoma" w:hAnsi="Tahoma" w:cs="Tahoma"/>
          <w:sz w:val="28"/>
          <w:szCs w:val="28"/>
        </w:rPr>
        <w:t>Все дорожки замела.</w:t>
      </w:r>
    </w:p>
    <w:p w:rsidR="00F806C7" w:rsidRPr="008A36EA" w:rsidRDefault="00F806C7" w:rsidP="008A36EA">
      <w:pPr>
        <w:spacing w:before="360" w:after="360"/>
        <w:ind w:firstLine="964"/>
        <w:rPr>
          <w:rFonts w:ascii="Tahoma" w:hAnsi="Tahoma" w:cs="Tahoma"/>
          <w:sz w:val="28"/>
          <w:szCs w:val="28"/>
        </w:rPr>
      </w:pPr>
      <w:r w:rsidRPr="008A36EA">
        <w:rPr>
          <w:rFonts w:ascii="Tahoma" w:hAnsi="Tahoma" w:cs="Tahoma"/>
          <w:sz w:val="28"/>
          <w:szCs w:val="28"/>
        </w:rPr>
        <w:t xml:space="preserve">Чем замела зимушка-зима дорожки? А какой снег? А вот на снегу чьи-то следы. Кто их мог оставить? Как будто кто- то прыгал по снегу. Отгадайте </w:t>
      </w:r>
      <w:r w:rsidR="00A74346" w:rsidRPr="008A36EA">
        <w:rPr>
          <w:rFonts w:ascii="Tahoma" w:hAnsi="Tahoma" w:cs="Tahoma"/>
          <w:sz w:val="28"/>
          <w:szCs w:val="28"/>
        </w:rPr>
        <w:t>загадку. Это</w:t>
      </w:r>
      <w:r w:rsidRPr="008A36EA">
        <w:rPr>
          <w:rFonts w:ascii="Tahoma" w:hAnsi="Tahoma" w:cs="Tahoma"/>
          <w:sz w:val="28"/>
          <w:szCs w:val="28"/>
        </w:rPr>
        <w:t xml:space="preserve"> заяц, а вот и он спрятался под кустом. Какой он? Зачем ему белая шубка? Какие у него ушки? Почему у зайца такие длинные уши? Зачем ему такие большие лапы? Покажите, что умеет делать заяц. </w:t>
      </w:r>
      <w:r w:rsidR="00A74346" w:rsidRPr="008A36EA">
        <w:rPr>
          <w:rFonts w:ascii="Tahoma" w:hAnsi="Tahoma" w:cs="Tahoma"/>
          <w:sz w:val="28"/>
          <w:szCs w:val="28"/>
        </w:rPr>
        <w:t>Скажите, как ласково</w:t>
      </w:r>
      <w:r w:rsidRPr="008A36EA">
        <w:rPr>
          <w:rFonts w:ascii="Tahoma" w:hAnsi="Tahoma" w:cs="Tahoma"/>
          <w:sz w:val="28"/>
          <w:szCs w:val="28"/>
        </w:rPr>
        <w:t xml:space="preserve"> можно </w:t>
      </w:r>
      <w:r w:rsidR="00A74346" w:rsidRPr="008A36EA">
        <w:rPr>
          <w:rFonts w:ascii="Tahoma" w:hAnsi="Tahoma" w:cs="Tahoma"/>
          <w:sz w:val="28"/>
          <w:szCs w:val="28"/>
        </w:rPr>
        <w:t>назвать зайца</w:t>
      </w:r>
      <w:r w:rsidRPr="008A36EA">
        <w:rPr>
          <w:rFonts w:ascii="Tahoma" w:hAnsi="Tahoma" w:cs="Tahoma"/>
          <w:sz w:val="28"/>
          <w:szCs w:val="28"/>
        </w:rPr>
        <w:t xml:space="preserve">? </w:t>
      </w:r>
      <w:r w:rsidR="00A74346" w:rsidRPr="008A36EA">
        <w:rPr>
          <w:rFonts w:ascii="Tahoma" w:hAnsi="Tahoma" w:cs="Tahoma"/>
          <w:sz w:val="28"/>
          <w:szCs w:val="28"/>
        </w:rPr>
        <w:t>Расскажите,</w:t>
      </w:r>
      <w:r w:rsidRPr="008A36EA">
        <w:rPr>
          <w:rFonts w:ascii="Tahoma" w:hAnsi="Tahoma" w:cs="Tahoma"/>
          <w:sz w:val="28"/>
          <w:szCs w:val="28"/>
        </w:rPr>
        <w:t xml:space="preserve"> какой заяц. Кто еще хочет рассказать о зайце.</w:t>
      </w:r>
      <w:r w:rsidR="00A74346" w:rsidRPr="008A36EA">
        <w:rPr>
          <w:rFonts w:ascii="Tahoma" w:hAnsi="Tahoma" w:cs="Tahoma"/>
          <w:sz w:val="28"/>
          <w:szCs w:val="28"/>
        </w:rPr>
        <w:t xml:space="preserve"> Молодцы! В лесу у меня есть еще один друг, пойдемте к нему.</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Шли-шли-шли</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К горке подошли</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А на горке снег, снег,</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 xml:space="preserve">И у горки </w:t>
      </w:r>
      <w:r w:rsidR="008A36EA" w:rsidRPr="008A36EA">
        <w:rPr>
          <w:rFonts w:ascii="Tahoma" w:hAnsi="Tahoma" w:cs="Tahoma"/>
          <w:sz w:val="28"/>
          <w:szCs w:val="28"/>
        </w:rPr>
        <w:t>- с</w:t>
      </w:r>
      <w:r w:rsidRPr="008A36EA">
        <w:rPr>
          <w:rFonts w:ascii="Tahoma" w:hAnsi="Tahoma" w:cs="Tahoma"/>
          <w:sz w:val="28"/>
          <w:szCs w:val="28"/>
        </w:rPr>
        <w:t>нег, снег,</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lastRenderedPageBreak/>
        <w:t>И под горкой снег, снег</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И на ёлке снег, снег</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А под ёлкой</w:t>
      </w:r>
      <w:r w:rsidR="008A36EA" w:rsidRPr="008A36EA">
        <w:rPr>
          <w:rFonts w:ascii="Tahoma" w:hAnsi="Tahoma" w:cs="Tahoma"/>
          <w:sz w:val="28"/>
          <w:szCs w:val="28"/>
        </w:rPr>
        <w:t>,</w:t>
      </w:r>
      <w:r w:rsidRPr="008A36EA">
        <w:rPr>
          <w:rFonts w:ascii="Tahoma" w:hAnsi="Tahoma" w:cs="Tahoma"/>
          <w:sz w:val="28"/>
          <w:szCs w:val="28"/>
        </w:rPr>
        <w:t xml:space="preserve"> спит медведь</w:t>
      </w:r>
    </w:p>
    <w:p w:rsidR="00A74346" w:rsidRPr="008A36EA" w:rsidRDefault="00A74346" w:rsidP="008A36EA">
      <w:pPr>
        <w:spacing w:before="360" w:after="360"/>
        <w:ind w:firstLine="964"/>
        <w:rPr>
          <w:rFonts w:ascii="Tahoma" w:hAnsi="Tahoma" w:cs="Tahoma"/>
          <w:sz w:val="28"/>
          <w:szCs w:val="28"/>
        </w:rPr>
      </w:pPr>
      <w:r w:rsidRPr="008A36EA">
        <w:rPr>
          <w:rFonts w:ascii="Tahoma" w:hAnsi="Tahoma" w:cs="Tahoma"/>
          <w:sz w:val="28"/>
          <w:szCs w:val="28"/>
        </w:rPr>
        <w:t xml:space="preserve">Тише, тише! </w:t>
      </w:r>
      <w:r w:rsidR="00A5272E" w:rsidRPr="008A36EA">
        <w:rPr>
          <w:rFonts w:ascii="Tahoma" w:hAnsi="Tahoma" w:cs="Tahoma"/>
          <w:sz w:val="28"/>
          <w:szCs w:val="28"/>
        </w:rPr>
        <w:t>Не шумите</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И медведя не будите</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А медведь услышал, зарычал: Р-р-р!</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 xml:space="preserve">Давайте расскажем </w:t>
      </w:r>
      <w:r w:rsidR="008A36EA" w:rsidRPr="008A36EA">
        <w:rPr>
          <w:rFonts w:ascii="Tahoma" w:hAnsi="Tahoma" w:cs="Tahoma"/>
          <w:sz w:val="28"/>
          <w:szCs w:val="28"/>
        </w:rPr>
        <w:t>мишке,</w:t>
      </w:r>
      <w:r w:rsidRPr="008A36EA">
        <w:rPr>
          <w:rFonts w:ascii="Tahoma" w:hAnsi="Tahoma" w:cs="Tahoma"/>
          <w:sz w:val="28"/>
          <w:szCs w:val="28"/>
        </w:rPr>
        <w:t xml:space="preserve"> какой он красивый, что умеет делать. Понравилось медведю, как вы о нем </w:t>
      </w:r>
      <w:r w:rsidR="008A36EA" w:rsidRPr="008A36EA">
        <w:rPr>
          <w:rFonts w:ascii="Tahoma" w:hAnsi="Tahoma" w:cs="Tahoma"/>
          <w:sz w:val="28"/>
          <w:szCs w:val="28"/>
        </w:rPr>
        <w:t>рассказывали,</w:t>
      </w:r>
      <w:r w:rsidRPr="008A36EA">
        <w:rPr>
          <w:rFonts w:ascii="Tahoma" w:hAnsi="Tahoma" w:cs="Tahoma"/>
          <w:sz w:val="28"/>
          <w:szCs w:val="28"/>
        </w:rPr>
        <w:t xml:space="preserve"> и он хочет нам что-то подарить. Давайте </w:t>
      </w:r>
      <w:r w:rsidR="008A36EA" w:rsidRPr="008A36EA">
        <w:rPr>
          <w:rFonts w:ascii="Tahoma" w:hAnsi="Tahoma" w:cs="Tahoma"/>
          <w:sz w:val="28"/>
          <w:szCs w:val="28"/>
        </w:rPr>
        <w:t>посмотрим,</w:t>
      </w:r>
      <w:r w:rsidRPr="008A36EA">
        <w:rPr>
          <w:rFonts w:ascii="Tahoma" w:hAnsi="Tahoma" w:cs="Tahoma"/>
          <w:sz w:val="28"/>
          <w:szCs w:val="28"/>
        </w:rPr>
        <w:t xml:space="preserve"> что в этом сундучке. Только он не открывается. Я знаю волшебные слова, нужно их сказать и сундучок откроется.</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Вот висит замок</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Кто его открыть бы смог?</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Покрутили, постучали,</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Повертели, потянули и открыли.</w:t>
      </w:r>
    </w:p>
    <w:p w:rsidR="00A5272E" w:rsidRPr="008A36EA" w:rsidRDefault="00A5272E" w:rsidP="008A36EA">
      <w:pPr>
        <w:spacing w:before="360" w:after="360"/>
        <w:ind w:firstLine="964"/>
        <w:rPr>
          <w:rFonts w:ascii="Tahoma" w:hAnsi="Tahoma" w:cs="Tahoma"/>
          <w:sz w:val="28"/>
          <w:szCs w:val="28"/>
        </w:rPr>
      </w:pPr>
      <w:r w:rsidRPr="008A36EA">
        <w:rPr>
          <w:rFonts w:ascii="Tahoma" w:hAnsi="Tahoma" w:cs="Tahoma"/>
          <w:sz w:val="28"/>
          <w:szCs w:val="28"/>
        </w:rPr>
        <w:t xml:space="preserve">А в сундучке лежит пальчиковый театр. Сейчас я </w:t>
      </w:r>
      <w:r w:rsidR="008A36EA" w:rsidRPr="008A36EA">
        <w:rPr>
          <w:rFonts w:ascii="Tahoma" w:hAnsi="Tahoma" w:cs="Tahoma"/>
          <w:sz w:val="28"/>
          <w:szCs w:val="28"/>
        </w:rPr>
        <w:t>покажу,</w:t>
      </w:r>
      <w:r w:rsidRPr="008A36EA">
        <w:rPr>
          <w:rFonts w:ascii="Tahoma" w:hAnsi="Tahoma" w:cs="Tahoma"/>
          <w:sz w:val="28"/>
          <w:szCs w:val="28"/>
        </w:rPr>
        <w:t xml:space="preserve"> как надо играть в этот театр.</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Шла лисица по мосту</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И несла вязанку хворосту</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А навстречу ей медведь</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-Зачем тебе хворост?</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-Печь топить.</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lastRenderedPageBreak/>
        <w:t>-Зачем печь?</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-Обед варить.</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-Зачем обед?</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-Гостей кормить.</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-А гости кто?</w:t>
      </w:r>
    </w:p>
    <w:p w:rsidR="009F54DE" w:rsidRPr="008A36EA" w:rsidRDefault="009F54DE" w:rsidP="008A36EA">
      <w:pPr>
        <w:spacing w:before="360" w:after="360"/>
        <w:ind w:firstLine="964"/>
        <w:rPr>
          <w:rFonts w:ascii="Tahoma" w:hAnsi="Tahoma" w:cs="Tahoma"/>
          <w:sz w:val="28"/>
          <w:szCs w:val="28"/>
        </w:rPr>
      </w:pPr>
      <w:r w:rsidRPr="008A36EA">
        <w:rPr>
          <w:rFonts w:ascii="Tahoma" w:hAnsi="Tahoma" w:cs="Tahoma"/>
          <w:sz w:val="28"/>
          <w:szCs w:val="28"/>
        </w:rPr>
        <w:t>-Барсук с женой</w:t>
      </w:r>
    </w:p>
    <w:p w:rsidR="009F54DE" w:rsidRPr="008A36EA" w:rsidRDefault="008A36EA" w:rsidP="008A36EA">
      <w:pPr>
        <w:spacing w:before="360" w:after="360"/>
        <w:ind w:firstLine="964"/>
        <w:rPr>
          <w:rFonts w:ascii="Tahoma" w:hAnsi="Tahoma" w:cs="Tahoma"/>
          <w:sz w:val="28"/>
          <w:szCs w:val="28"/>
        </w:rPr>
      </w:pPr>
      <w:r w:rsidRPr="008A36EA">
        <w:rPr>
          <w:rFonts w:ascii="Tahoma" w:hAnsi="Tahoma" w:cs="Tahoma"/>
          <w:sz w:val="28"/>
          <w:szCs w:val="28"/>
        </w:rPr>
        <w:t>Да еж, да кот</w:t>
      </w:r>
    </w:p>
    <w:p w:rsidR="008A36EA" w:rsidRPr="008A36EA" w:rsidRDefault="008A36EA" w:rsidP="008A36EA">
      <w:pPr>
        <w:spacing w:before="360" w:after="360"/>
        <w:ind w:firstLine="964"/>
        <w:rPr>
          <w:rFonts w:ascii="Tahoma" w:hAnsi="Tahoma" w:cs="Tahoma"/>
          <w:sz w:val="28"/>
          <w:szCs w:val="28"/>
        </w:rPr>
      </w:pPr>
      <w:r w:rsidRPr="008A36EA">
        <w:rPr>
          <w:rFonts w:ascii="Tahoma" w:hAnsi="Tahoma" w:cs="Tahoma"/>
          <w:sz w:val="28"/>
          <w:szCs w:val="28"/>
        </w:rPr>
        <w:t>Да мы с тобой.</w:t>
      </w:r>
    </w:p>
    <w:p w:rsidR="008A36EA" w:rsidRPr="008A36EA" w:rsidRDefault="008A36EA" w:rsidP="008A36EA">
      <w:pPr>
        <w:spacing w:before="360" w:after="360"/>
        <w:ind w:firstLine="964"/>
        <w:rPr>
          <w:rFonts w:ascii="Tahoma" w:hAnsi="Tahoma" w:cs="Tahoma"/>
          <w:sz w:val="28"/>
          <w:szCs w:val="28"/>
        </w:rPr>
      </w:pPr>
      <w:r w:rsidRPr="008A36EA">
        <w:rPr>
          <w:rFonts w:ascii="Tahoma" w:hAnsi="Tahoma" w:cs="Tahoma"/>
          <w:sz w:val="28"/>
          <w:szCs w:val="28"/>
        </w:rPr>
        <w:t>Сундучок мы возьмем с собой, и вы потом сможете поиграть. А сейчас нам пора возвращаться.</w:t>
      </w:r>
    </w:p>
    <w:p w:rsidR="008A36EA" w:rsidRPr="008A36EA" w:rsidRDefault="008A36EA" w:rsidP="008A36EA">
      <w:pPr>
        <w:spacing w:before="360" w:after="360"/>
        <w:ind w:firstLine="964"/>
        <w:rPr>
          <w:rFonts w:ascii="Tahoma" w:hAnsi="Tahoma" w:cs="Tahoma"/>
          <w:sz w:val="28"/>
          <w:szCs w:val="28"/>
        </w:rPr>
      </w:pPr>
      <w:r w:rsidRPr="008A36EA">
        <w:rPr>
          <w:rFonts w:ascii="Tahoma" w:hAnsi="Tahoma" w:cs="Tahoma"/>
          <w:sz w:val="28"/>
          <w:szCs w:val="28"/>
        </w:rPr>
        <w:t>Раз, два, три</w:t>
      </w:r>
    </w:p>
    <w:p w:rsidR="008A36EA" w:rsidRPr="008A36EA" w:rsidRDefault="008A36EA" w:rsidP="008A36EA">
      <w:pPr>
        <w:spacing w:before="360" w:after="360"/>
        <w:ind w:firstLine="964"/>
        <w:rPr>
          <w:rFonts w:ascii="Tahoma" w:hAnsi="Tahoma" w:cs="Tahoma"/>
          <w:sz w:val="28"/>
          <w:szCs w:val="28"/>
        </w:rPr>
      </w:pPr>
      <w:r w:rsidRPr="008A36EA">
        <w:rPr>
          <w:rFonts w:ascii="Tahoma" w:hAnsi="Tahoma" w:cs="Tahoma"/>
          <w:sz w:val="28"/>
          <w:szCs w:val="28"/>
        </w:rPr>
        <w:t>Вот и дома мы.</w:t>
      </w:r>
    </w:p>
    <w:sectPr w:rsidR="008A36EA" w:rsidRPr="008A36EA" w:rsidSect="008A36EA">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6A"/>
    <w:rsid w:val="00367750"/>
    <w:rsid w:val="00562125"/>
    <w:rsid w:val="006D6FD9"/>
    <w:rsid w:val="008A36EA"/>
    <w:rsid w:val="00981FB5"/>
    <w:rsid w:val="009F54DE"/>
    <w:rsid w:val="00A5272E"/>
    <w:rsid w:val="00A74346"/>
    <w:rsid w:val="00C41DF1"/>
    <w:rsid w:val="00ED74AA"/>
    <w:rsid w:val="00F4106A"/>
    <w:rsid w:val="00F8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dcterms:created xsi:type="dcterms:W3CDTF">2012-11-04T08:17:00Z</dcterms:created>
  <dcterms:modified xsi:type="dcterms:W3CDTF">2013-01-06T09:52:00Z</dcterms:modified>
</cp:coreProperties>
</file>