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AA" w:rsidRPr="00396D45" w:rsidRDefault="00396D45" w:rsidP="00396D45">
      <w:pPr>
        <w:jc w:val="center"/>
        <w:rPr>
          <w:b/>
          <w:sz w:val="32"/>
          <w:szCs w:val="32"/>
        </w:rPr>
      </w:pPr>
      <w:r w:rsidRPr="00396D45">
        <w:rPr>
          <w:b/>
          <w:sz w:val="32"/>
          <w:szCs w:val="32"/>
        </w:rPr>
        <w:t>Открытый просмотр.</w:t>
      </w:r>
    </w:p>
    <w:p w:rsidR="00396D45" w:rsidRDefault="00A77C51" w:rsidP="0039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Непосредственно образовательная деятельность </w:t>
      </w:r>
      <w:r w:rsidR="00396D45" w:rsidRPr="00396D45">
        <w:rPr>
          <w:b/>
          <w:sz w:val="32"/>
          <w:szCs w:val="32"/>
        </w:rPr>
        <w:t>по окружающему миру «Знакомство с творчеством художника В.М. Васнецова.</w:t>
      </w:r>
    </w:p>
    <w:p w:rsidR="00396D45" w:rsidRDefault="00396D45" w:rsidP="00396D45">
      <w:pPr>
        <w:rPr>
          <w:b/>
          <w:sz w:val="32"/>
          <w:szCs w:val="32"/>
        </w:rPr>
      </w:pPr>
    </w:p>
    <w:p w:rsidR="00252147" w:rsidRDefault="00396D45" w:rsidP="00396D45">
      <w:pPr>
        <w:tabs>
          <w:tab w:val="left" w:pos="6270"/>
        </w:tabs>
        <w:rPr>
          <w:sz w:val="32"/>
          <w:szCs w:val="32"/>
        </w:rPr>
      </w:pPr>
      <w:r>
        <w:rPr>
          <w:b/>
          <w:sz w:val="32"/>
          <w:szCs w:val="32"/>
        </w:rPr>
        <w:t>Программное содержание</w:t>
      </w:r>
      <w:r w:rsidRPr="00B215A8">
        <w:rPr>
          <w:b/>
          <w:sz w:val="32"/>
          <w:szCs w:val="32"/>
        </w:rPr>
        <w:t>:</w:t>
      </w:r>
      <w:r w:rsidR="00B215A8">
        <w:rPr>
          <w:b/>
          <w:sz w:val="32"/>
          <w:szCs w:val="32"/>
        </w:rPr>
        <w:t xml:space="preserve"> </w:t>
      </w:r>
      <w:r w:rsidR="00B215A8">
        <w:rPr>
          <w:sz w:val="32"/>
          <w:szCs w:val="32"/>
        </w:rPr>
        <w:t>познакомить детей с творчеством и биографией художника В.М. Васнецова, совершенствовать навык рассматривания картин, учить определять их настроение, понимать их содержание</w:t>
      </w:r>
      <w:r w:rsidR="00B215A8" w:rsidRPr="00B215A8">
        <w:rPr>
          <w:sz w:val="32"/>
          <w:szCs w:val="32"/>
        </w:rPr>
        <w:t>;</w:t>
      </w:r>
      <w:r w:rsidR="00252147">
        <w:rPr>
          <w:sz w:val="32"/>
          <w:szCs w:val="32"/>
        </w:rPr>
        <w:t xml:space="preserve"> развивать связную речь, зрительное и слуховое восприятие, воспитывать творческую активность, развивать </w:t>
      </w:r>
      <w:proofErr w:type="spellStart"/>
      <w:r w:rsidR="00252147">
        <w:rPr>
          <w:sz w:val="32"/>
          <w:szCs w:val="32"/>
        </w:rPr>
        <w:t>мировозрение</w:t>
      </w:r>
      <w:proofErr w:type="spellEnd"/>
      <w:r w:rsidR="00252147">
        <w:rPr>
          <w:sz w:val="32"/>
          <w:szCs w:val="32"/>
        </w:rPr>
        <w:t xml:space="preserve"> детей.</w:t>
      </w:r>
    </w:p>
    <w:p w:rsidR="00252147" w:rsidRDefault="00252147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b/>
          <w:sz w:val="32"/>
          <w:szCs w:val="32"/>
        </w:rPr>
        <w:t>Материал</w:t>
      </w:r>
      <w:r w:rsidRPr="00252147">
        <w:rPr>
          <w:sz w:val="32"/>
          <w:szCs w:val="32"/>
        </w:rPr>
        <w:t>:</w:t>
      </w:r>
      <w:r>
        <w:rPr>
          <w:sz w:val="32"/>
          <w:szCs w:val="32"/>
        </w:rPr>
        <w:t xml:space="preserve"> репродукции картин В.М. Васнецова, его портрет.</w:t>
      </w:r>
    </w:p>
    <w:p w:rsidR="008B1570" w:rsidRDefault="00252147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sz w:val="32"/>
          <w:szCs w:val="32"/>
        </w:rPr>
        <w:t>Предварительная работа</w:t>
      </w:r>
      <w:r w:rsidRPr="00252147">
        <w:rPr>
          <w:sz w:val="32"/>
          <w:szCs w:val="32"/>
        </w:rPr>
        <w:t>:</w:t>
      </w:r>
      <w:r>
        <w:rPr>
          <w:sz w:val="32"/>
          <w:szCs w:val="32"/>
        </w:rPr>
        <w:t xml:space="preserve"> чтение сказок</w:t>
      </w:r>
      <w:r w:rsidRPr="0025214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«Иван-царевич и серый волк», «О сестрице Алёнушке и братце Иванушке», «Царевна-лягушка», «Сказка о мёртвой царевне и семи богатырях» А.С. Пушкина</w:t>
      </w:r>
      <w:r w:rsidRPr="00252147">
        <w:rPr>
          <w:sz w:val="32"/>
          <w:szCs w:val="32"/>
        </w:rPr>
        <w:t>;</w:t>
      </w:r>
      <w:r>
        <w:rPr>
          <w:sz w:val="32"/>
          <w:szCs w:val="32"/>
        </w:rPr>
        <w:t xml:space="preserve"> чтение былин «Илья Муромец и соловей разбойник»</w:t>
      </w:r>
      <w:r w:rsidRPr="00252147">
        <w:rPr>
          <w:sz w:val="32"/>
          <w:szCs w:val="32"/>
        </w:rPr>
        <w:t xml:space="preserve">; </w:t>
      </w:r>
      <w:r>
        <w:rPr>
          <w:sz w:val="32"/>
          <w:szCs w:val="32"/>
        </w:rPr>
        <w:t>беседа на тему «Я в музее»</w:t>
      </w:r>
      <w:r w:rsidRPr="00252147">
        <w:rPr>
          <w:sz w:val="32"/>
          <w:szCs w:val="32"/>
        </w:rPr>
        <w:t xml:space="preserve">; </w:t>
      </w:r>
      <w:r>
        <w:rPr>
          <w:sz w:val="32"/>
          <w:szCs w:val="32"/>
        </w:rPr>
        <w:t>знакомство с понятиями</w:t>
      </w:r>
      <w:r w:rsidRPr="00252147">
        <w:rPr>
          <w:sz w:val="32"/>
          <w:szCs w:val="32"/>
        </w:rPr>
        <w:t>:</w:t>
      </w:r>
      <w:r>
        <w:rPr>
          <w:sz w:val="32"/>
          <w:szCs w:val="32"/>
        </w:rPr>
        <w:t xml:space="preserve"> выставка, экскурсия, экспонат, экскурсовод, Третьяковская галерея</w:t>
      </w:r>
      <w:r w:rsidR="008B1570">
        <w:rPr>
          <w:sz w:val="32"/>
          <w:szCs w:val="32"/>
        </w:rPr>
        <w:t>.</w:t>
      </w:r>
      <w:r w:rsidR="00396D45" w:rsidRPr="00B215A8">
        <w:rPr>
          <w:b/>
          <w:sz w:val="32"/>
          <w:szCs w:val="32"/>
        </w:rPr>
        <w:tab/>
      </w:r>
      <w:proofErr w:type="gramEnd"/>
    </w:p>
    <w:p w:rsidR="008B1570" w:rsidRDefault="008B1570" w:rsidP="00396D45">
      <w:pPr>
        <w:tabs>
          <w:tab w:val="left" w:pos="6270"/>
        </w:tabs>
        <w:rPr>
          <w:b/>
          <w:sz w:val="32"/>
          <w:szCs w:val="32"/>
        </w:rPr>
      </w:pPr>
    </w:p>
    <w:p w:rsidR="008B1570" w:rsidRDefault="008B1570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</w:t>
      </w:r>
      <w:r w:rsidRPr="006500C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396D45" w:rsidRPr="00C201DF" w:rsidRDefault="007C2845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Воспитатель: Е</w:t>
      </w:r>
      <w:r w:rsidR="006500C6" w:rsidRPr="00C201DF">
        <w:rPr>
          <w:sz w:val="32"/>
          <w:szCs w:val="32"/>
        </w:rPr>
        <w:t xml:space="preserve">ще раз здравствуйте, ребята! Сегодня мы будем </w:t>
      </w:r>
      <w:proofErr w:type="gramStart"/>
      <w:r w:rsidR="006500C6" w:rsidRPr="00C201DF">
        <w:rPr>
          <w:sz w:val="32"/>
          <w:szCs w:val="32"/>
        </w:rPr>
        <w:t>знакомится</w:t>
      </w:r>
      <w:proofErr w:type="gramEnd"/>
      <w:r w:rsidR="006500C6" w:rsidRPr="00C201DF">
        <w:rPr>
          <w:sz w:val="32"/>
          <w:szCs w:val="32"/>
        </w:rPr>
        <w:t xml:space="preserve"> с творчеством замечательно русского </w:t>
      </w:r>
      <w:proofErr w:type="spellStart"/>
      <w:r w:rsidR="006500C6" w:rsidRPr="00C201DF">
        <w:rPr>
          <w:sz w:val="32"/>
          <w:szCs w:val="32"/>
        </w:rPr>
        <w:t>жудожника</w:t>
      </w:r>
      <w:proofErr w:type="spellEnd"/>
      <w:r w:rsidR="006500C6" w:rsidRPr="00C201DF">
        <w:rPr>
          <w:sz w:val="32"/>
          <w:szCs w:val="32"/>
        </w:rPr>
        <w:t xml:space="preserve"> В.М. Васнецова (показываю его портрет)</w:t>
      </w:r>
      <w:r w:rsidRPr="00C201DF">
        <w:rPr>
          <w:sz w:val="32"/>
          <w:szCs w:val="32"/>
        </w:rPr>
        <w:t>. И потому мы отправимся в мир русских былин и сказок. Вы все, конечно, любите сказки! Какие?</w:t>
      </w:r>
    </w:p>
    <w:p w:rsidR="007C2845" w:rsidRPr="00C201DF" w:rsidRDefault="007C2845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Дети: Ответы.</w:t>
      </w:r>
    </w:p>
    <w:p w:rsidR="007C2845" w:rsidRPr="00C201DF" w:rsidRDefault="007C2845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Воспитатель: А что такое былина?</w:t>
      </w:r>
    </w:p>
    <w:p w:rsidR="007C2845" w:rsidRPr="00C201DF" w:rsidRDefault="007C2845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Дети: Ответы.</w:t>
      </w:r>
    </w:p>
    <w:p w:rsidR="007C2845" w:rsidRPr="00C201DF" w:rsidRDefault="007C2845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lastRenderedPageBreak/>
        <w:t>Воспитатель: В былинах перед нами предстают могучие богатыри, защищавшие русскую землю от врагов.</w:t>
      </w:r>
    </w:p>
    <w:p w:rsidR="007C2845" w:rsidRPr="00C201DF" w:rsidRDefault="007C2845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 xml:space="preserve">Когда Виктор Михайлович был маленьким, так как и </w:t>
      </w:r>
      <w:proofErr w:type="gramStart"/>
      <w:r w:rsidRPr="00C201DF">
        <w:rPr>
          <w:sz w:val="32"/>
          <w:szCs w:val="32"/>
        </w:rPr>
        <w:t>вы</w:t>
      </w:r>
      <w:proofErr w:type="gramEnd"/>
      <w:r w:rsidRPr="00C201DF">
        <w:rPr>
          <w:sz w:val="32"/>
          <w:szCs w:val="32"/>
        </w:rPr>
        <w:t xml:space="preserve"> он любил слушать русские народные сказки  и былины, а ещё он очень любил рисовать, правда</w:t>
      </w:r>
      <w:r w:rsidR="009A4F62" w:rsidRPr="00C201DF">
        <w:rPr>
          <w:sz w:val="32"/>
          <w:szCs w:val="32"/>
        </w:rPr>
        <w:t>,</w:t>
      </w:r>
      <w:r w:rsidRPr="00C201DF">
        <w:rPr>
          <w:sz w:val="32"/>
          <w:szCs w:val="32"/>
        </w:rPr>
        <w:t xml:space="preserve"> его отец хотел, чтобы он ста</w:t>
      </w:r>
      <w:r w:rsidR="009A4F62" w:rsidRPr="00C201DF">
        <w:rPr>
          <w:sz w:val="32"/>
          <w:szCs w:val="32"/>
        </w:rPr>
        <w:t>л священником и служил в церкви, но Виктору Михайловичу это было не по душе. И когда он вырос, то стал писать картины на темы полюбившихся ему в детстве сказок и былин.</w:t>
      </w:r>
    </w:p>
    <w:p w:rsidR="0067509B" w:rsidRPr="00C201DF" w:rsidRDefault="0067509B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Воспитатель: Ребята, а где живут картины?</w:t>
      </w:r>
    </w:p>
    <w:p w:rsidR="0067509B" w:rsidRPr="00C201DF" w:rsidRDefault="0067509B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Дети: В музеях, на выставках, галереях.</w:t>
      </w:r>
    </w:p>
    <w:p w:rsidR="0067509B" w:rsidRPr="00C201DF" w:rsidRDefault="0067509B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 xml:space="preserve">Воспитатель: Самая знаменитая выставка картин находится в Москве в Третьяковской галерее, но в Москву вы поедете со своими родителями. А у нас в Одинцово в нашем детском саду </w:t>
      </w:r>
      <w:r w:rsidR="00A467E7" w:rsidRPr="00C201DF">
        <w:rPr>
          <w:sz w:val="32"/>
          <w:szCs w:val="32"/>
        </w:rPr>
        <w:t>открылась выставка репродукций картин Васнецова и на неё сейчас отправимся. Но прежде чем туда отправится мы с вами вспомнить, как нужно вести себя в музее?</w:t>
      </w:r>
    </w:p>
    <w:p w:rsidR="00A467E7" w:rsidRPr="00C201DF" w:rsidRDefault="00A467E7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Дети: Ответы.</w:t>
      </w:r>
    </w:p>
    <w:p w:rsidR="0067509B" w:rsidRPr="00C201DF" w:rsidRDefault="00A467E7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Воспитатель: Давайте туда и отправимся (Спускаемся в изостудию).</w:t>
      </w:r>
    </w:p>
    <w:p w:rsidR="00A467E7" w:rsidRPr="00C201DF" w:rsidRDefault="00A467E7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- У меня есть помощники</w:t>
      </w:r>
      <w:proofErr w:type="gramStart"/>
      <w:r w:rsidRPr="00C201DF">
        <w:rPr>
          <w:sz w:val="32"/>
          <w:szCs w:val="32"/>
        </w:rPr>
        <w:t>.</w:t>
      </w:r>
      <w:proofErr w:type="gramEnd"/>
      <w:r w:rsidRPr="00C201DF">
        <w:rPr>
          <w:sz w:val="32"/>
          <w:szCs w:val="32"/>
        </w:rPr>
        <w:t xml:space="preserve"> (</w:t>
      </w:r>
      <w:proofErr w:type="gramStart"/>
      <w:r w:rsidRPr="00C201DF">
        <w:rPr>
          <w:sz w:val="32"/>
          <w:szCs w:val="32"/>
        </w:rPr>
        <w:t>д</w:t>
      </w:r>
      <w:proofErr w:type="gramEnd"/>
      <w:r w:rsidRPr="00C201DF">
        <w:rPr>
          <w:sz w:val="32"/>
          <w:szCs w:val="32"/>
        </w:rPr>
        <w:t>ети – экскурсоводы). Сегодня наши ребята будут для нас экскурсоводами.</w:t>
      </w:r>
    </w:p>
    <w:p w:rsidR="00A467E7" w:rsidRPr="00C201DF" w:rsidRDefault="00A467E7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Игорь: Одна из лучших картин Виктора Михайловича Васнецова Богатыри». На ней изображены русские богатыри: Алёша Попович, Илья Муромец и Добрыня Никитич. В центре на вороном коне сидит Илья Муромец – крестьянский сын, славный богатырь. По правую руку от Ильи Муромца – Добрыня Никитич – любимый народом воин. Третий богатырь Алёша Попович – сын попа. У богатырей одна цель защищать Русь от врагов.</w:t>
      </w:r>
    </w:p>
    <w:p w:rsidR="00A467E7" w:rsidRPr="00C201DF" w:rsidRDefault="00797A49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Перейдём к следующей картине.</w:t>
      </w:r>
    </w:p>
    <w:p w:rsidR="00797A49" w:rsidRDefault="00797A49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lastRenderedPageBreak/>
        <w:t>Лиза:</w:t>
      </w:r>
      <w:r w:rsidR="003008CC" w:rsidRPr="00C201DF">
        <w:rPr>
          <w:sz w:val="32"/>
          <w:szCs w:val="32"/>
        </w:rPr>
        <w:t xml:space="preserve"> Следующая картина Васнецова «Иван-царевич на сером волке». На этой картине изображён Иван-царевич с Еленой Прекрасной, они </w:t>
      </w:r>
      <w:proofErr w:type="spellStart"/>
      <w:r w:rsidR="003008CC" w:rsidRPr="00C201DF">
        <w:rPr>
          <w:sz w:val="32"/>
          <w:szCs w:val="32"/>
        </w:rPr>
        <w:t>преодалевают</w:t>
      </w:r>
      <w:proofErr w:type="spellEnd"/>
      <w:r w:rsidR="003008CC" w:rsidRPr="00C201DF">
        <w:rPr>
          <w:sz w:val="32"/>
          <w:szCs w:val="32"/>
        </w:rPr>
        <w:t xml:space="preserve"> все трудности и препятствия на сером волке и спасаются от врагов. Оба они очень красивы, в богатой одежде. Иван Царевич и Елена Прекрасная любят друг друга и счастливы, что они вместе.</w:t>
      </w:r>
    </w:p>
    <w:p w:rsid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 w:rsidRPr="004D360A">
        <w:rPr>
          <w:b/>
          <w:sz w:val="32"/>
          <w:szCs w:val="32"/>
        </w:rPr>
        <w:t>Физкультминутка.</w:t>
      </w:r>
    </w:p>
    <w:p w:rsid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Мы ходим по музею,</w:t>
      </w:r>
    </w:p>
    <w:p w:rsid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Осмотрим галерею.</w:t>
      </w:r>
    </w:p>
    <w:p w:rsid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Направо посмотрели,</w:t>
      </w:r>
    </w:p>
    <w:p w:rsid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Налево посмотрели.</w:t>
      </w:r>
    </w:p>
    <w:p w:rsid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Сейчас пойдём на месте, </w:t>
      </w:r>
    </w:p>
    <w:p w:rsidR="004D360A" w:rsidRPr="004D360A" w:rsidRDefault="004D360A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 другой картине вместе.</w:t>
      </w:r>
      <w:bookmarkStart w:id="0" w:name="_GoBack"/>
      <w:bookmarkEnd w:id="0"/>
    </w:p>
    <w:p w:rsidR="003008CC" w:rsidRPr="00C201DF" w:rsidRDefault="003008CC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 xml:space="preserve">Ульяна: Перед вами картина В.М. Васнецова «Алёнушка». Художник написал эту картину по мотивам русской народной сказки «О сестрице Алёнушке и братце Иванушке». Посмотрите, здесь на камне, у воды сидит Алёнушка, она печальна и задумчива, потому что её </w:t>
      </w:r>
      <w:r w:rsidR="00B83FB9" w:rsidRPr="00C201DF">
        <w:rPr>
          <w:sz w:val="32"/>
          <w:szCs w:val="32"/>
        </w:rPr>
        <w:t>братец превратился в козлёночка.</w:t>
      </w:r>
    </w:p>
    <w:p w:rsidR="00B83FB9" w:rsidRDefault="00B83FB9" w:rsidP="00396D45">
      <w:pPr>
        <w:tabs>
          <w:tab w:val="left" w:pos="6270"/>
        </w:tabs>
        <w:rPr>
          <w:sz w:val="32"/>
          <w:szCs w:val="32"/>
        </w:rPr>
      </w:pPr>
      <w:r w:rsidRPr="00C201DF">
        <w:rPr>
          <w:sz w:val="32"/>
          <w:szCs w:val="32"/>
        </w:rPr>
        <w:t>Алёша: Следующая картина Васнецова «Спящая царевна»</w:t>
      </w:r>
      <w:r w:rsidR="00E725E2" w:rsidRPr="00C201DF">
        <w:rPr>
          <w:sz w:val="32"/>
          <w:szCs w:val="32"/>
        </w:rPr>
        <w:t>, она написана по мотивам сказки «О мёртвой царевне и семи богатырях» А.С. Пушкина. Перед нами сонное царство. Спит заколдованная злой волшебницей царевна. У её ног спит девочка и вся остальная свита.</w:t>
      </w:r>
    </w:p>
    <w:p w:rsidR="00C201DF" w:rsidRDefault="00C201DF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620520" w:rsidRPr="00620520">
        <w:rPr>
          <w:sz w:val="32"/>
          <w:szCs w:val="32"/>
        </w:rPr>
        <w:t>:</w:t>
      </w:r>
      <w:r>
        <w:rPr>
          <w:sz w:val="32"/>
          <w:szCs w:val="32"/>
        </w:rPr>
        <w:t xml:space="preserve"> Ребята вам понравилась наша экскурсия?</w:t>
      </w:r>
      <w:r w:rsidR="000F1FB1">
        <w:rPr>
          <w:sz w:val="32"/>
          <w:szCs w:val="32"/>
        </w:rPr>
        <w:t xml:space="preserve"> Понравились картины Васнецова?</w:t>
      </w:r>
    </w:p>
    <w:p w:rsidR="00C201DF" w:rsidRDefault="00620520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C13D84">
        <w:rPr>
          <w:sz w:val="32"/>
          <w:szCs w:val="32"/>
        </w:rPr>
        <w:t xml:space="preserve">: </w:t>
      </w:r>
      <w:r w:rsidR="00C201DF">
        <w:rPr>
          <w:sz w:val="32"/>
          <w:szCs w:val="32"/>
        </w:rPr>
        <w:t>Да.</w:t>
      </w:r>
    </w:p>
    <w:p w:rsidR="00620520" w:rsidRDefault="00620520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</w:t>
      </w:r>
      <w:r w:rsidRPr="00465220">
        <w:rPr>
          <w:sz w:val="32"/>
          <w:szCs w:val="32"/>
        </w:rPr>
        <w:t>:</w:t>
      </w:r>
      <w:r>
        <w:rPr>
          <w:sz w:val="32"/>
          <w:szCs w:val="32"/>
        </w:rPr>
        <w:t xml:space="preserve"> А какая картина Виктора</w:t>
      </w:r>
      <w:r w:rsidR="00465220">
        <w:rPr>
          <w:sz w:val="32"/>
          <w:szCs w:val="32"/>
        </w:rPr>
        <w:t xml:space="preserve"> Михайловича вам показалась самой загадочной? И почему? </w:t>
      </w:r>
    </w:p>
    <w:p w:rsidR="00465220" w:rsidRDefault="00465220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C13D84">
        <w:rPr>
          <w:sz w:val="32"/>
          <w:szCs w:val="32"/>
        </w:rPr>
        <w:t>:</w:t>
      </w:r>
      <w:r>
        <w:rPr>
          <w:sz w:val="32"/>
          <w:szCs w:val="32"/>
        </w:rPr>
        <w:t xml:space="preserve"> Ответы детей.</w:t>
      </w:r>
    </w:p>
    <w:p w:rsidR="000F1FB1" w:rsidRDefault="000F1FB1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0F1FB1">
        <w:rPr>
          <w:sz w:val="32"/>
          <w:szCs w:val="32"/>
        </w:rPr>
        <w:t>:</w:t>
      </w:r>
      <w:r>
        <w:rPr>
          <w:sz w:val="32"/>
          <w:szCs w:val="32"/>
        </w:rPr>
        <w:t xml:space="preserve"> А какая самая грустная?</w:t>
      </w:r>
    </w:p>
    <w:p w:rsidR="000F1FB1" w:rsidRDefault="000F1FB1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0F1FB1">
        <w:rPr>
          <w:sz w:val="32"/>
          <w:szCs w:val="32"/>
        </w:rPr>
        <w:t>:</w:t>
      </w:r>
      <w:r>
        <w:rPr>
          <w:sz w:val="32"/>
          <w:szCs w:val="32"/>
        </w:rPr>
        <w:t xml:space="preserve"> Ответы.</w:t>
      </w:r>
    </w:p>
    <w:p w:rsidR="000F1FB1" w:rsidRDefault="000F1FB1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0F1FB1">
        <w:rPr>
          <w:sz w:val="32"/>
          <w:szCs w:val="32"/>
        </w:rPr>
        <w:t>:</w:t>
      </w:r>
      <w:r>
        <w:rPr>
          <w:sz w:val="32"/>
          <w:szCs w:val="32"/>
        </w:rPr>
        <w:t xml:space="preserve"> А что объединяет все эти картины?</w:t>
      </w:r>
    </w:p>
    <w:p w:rsidR="000F1FB1" w:rsidRDefault="000F1FB1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Дети</w:t>
      </w:r>
      <w:r w:rsidRPr="000F1FB1">
        <w:rPr>
          <w:sz w:val="32"/>
          <w:szCs w:val="32"/>
        </w:rPr>
        <w:t xml:space="preserve">: </w:t>
      </w:r>
      <w:r>
        <w:rPr>
          <w:sz w:val="32"/>
          <w:szCs w:val="32"/>
        </w:rPr>
        <w:t>Ответы.</w:t>
      </w:r>
    </w:p>
    <w:p w:rsidR="000F1FB1" w:rsidRDefault="000F1FB1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0F1FB1">
        <w:rPr>
          <w:sz w:val="32"/>
          <w:szCs w:val="32"/>
        </w:rPr>
        <w:t>:</w:t>
      </w:r>
      <w:r>
        <w:rPr>
          <w:sz w:val="32"/>
          <w:szCs w:val="32"/>
        </w:rPr>
        <w:t xml:space="preserve"> Молодцы! А теперь мы с вами разомнём наши пальчики, чтобы подготовится к следующему </w:t>
      </w:r>
      <w:proofErr w:type="gramStart"/>
      <w:r>
        <w:rPr>
          <w:sz w:val="32"/>
          <w:szCs w:val="32"/>
        </w:rPr>
        <w:t>занятию</w:t>
      </w:r>
      <w:proofErr w:type="gramEnd"/>
      <w:r>
        <w:rPr>
          <w:sz w:val="32"/>
          <w:szCs w:val="32"/>
        </w:rPr>
        <w:t xml:space="preserve"> и вспомним названия картин, с которыми мы познакомились сегодня.</w:t>
      </w:r>
    </w:p>
    <w:p w:rsidR="000F1FB1" w:rsidRDefault="000F1FB1" w:rsidP="00396D45">
      <w:pPr>
        <w:tabs>
          <w:tab w:val="left" w:pos="6270"/>
        </w:tabs>
        <w:rPr>
          <w:b/>
          <w:sz w:val="32"/>
          <w:szCs w:val="32"/>
        </w:rPr>
      </w:pPr>
      <w:r w:rsidRPr="000F1FB1">
        <w:rPr>
          <w:b/>
          <w:sz w:val="32"/>
          <w:szCs w:val="32"/>
        </w:rPr>
        <w:t>Пальчиковая гимнастика.</w:t>
      </w:r>
    </w:p>
    <w:p w:rsidR="000F1FB1" w:rsidRDefault="000F1FB1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Пальчик мой, пальчик мой</w:t>
      </w:r>
    </w:p>
    <w:p w:rsidR="000F1FB1" w:rsidRPr="000F1FB1" w:rsidRDefault="000F1FB1" w:rsidP="00396D45">
      <w:pPr>
        <w:tabs>
          <w:tab w:val="left" w:pos="62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Поиграй дружок со мной</w:t>
      </w:r>
      <w:r w:rsidR="000653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не робей и не зевай </w:t>
      </w:r>
    </w:p>
    <w:p w:rsidR="000F1FB1" w:rsidRPr="000653BF" w:rsidRDefault="000F1FB1" w:rsidP="00396D45">
      <w:pPr>
        <w:tabs>
          <w:tab w:val="left" w:pos="6270"/>
        </w:tabs>
        <w:rPr>
          <w:b/>
          <w:sz w:val="32"/>
          <w:szCs w:val="32"/>
        </w:rPr>
      </w:pPr>
      <w:r w:rsidRPr="000653BF">
        <w:rPr>
          <w:b/>
          <w:sz w:val="32"/>
          <w:szCs w:val="32"/>
        </w:rPr>
        <w:t>И картины называй</w:t>
      </w:r>
      <w:r w:rsidRPr="00C13D84">
        <w:rPr>
          <w:b/>
          <w:sz w:val="32"/>
          <w:szCs w:val="32"/>
        </w:rPr>
        <w:t>:</w:t>
      </w:r>
    </w:p>
    <w:p w:rsidR="000F1FB1" w:rsidRPr="000653BF" w:rsidRDefault="000F1FB1" w:rsidP="00396D45">
      <w:pPr>
        <w:tabs>
          <w:tab w:val="left" w:pos="6270"/>
        </w:tabs>
        <w:rPr>
          <w:b/>
          <w:sz w:val="32"/>
          <w:szCs w:val="32"/>
        </w:rPr>
      </w:pPr>
      <w:r w:rsidRPr="000653BF">
        <w:rPr>
          <w:b/>
          <w:sz w:val="32"/>
          <w:szCs w:val="32"/>
        </w:rPr>
        <w:t>Первый пальчик – Богатыри,</w:t>
      </w:r>
    </w:p>
    <w:p w:rsidR="000F1FB1" w:rsidRPr="000653BF" w:rsidRDefault="000F1FB1" w:rsidP="00396D45">
      <w:pPr>
        <w:tabs>
          <w:tab w:val="left" w:pos="6270"/>
        </w:tabs>
        <w:rPr>
          <w:b/>
          <w:sz w:val="32"/>
          <w:szCs w:val="32"/>
        </w:rPr>
      </w:pPr>
      <w:r w:rsidRPr="000653BF">
        <w:rPr>
          <w:b/>
          <w:sz w:val="32"/>
          <w:szCs w:val="32"/>
        </w:rPr>
        <w:t>Второй пальчик – Иван-Царевич на сером волке,</w:t>
      </w:r>
    </w:p>
    <w:p w:rsidR="000F1FB1" w:rsidRPr="000653BF" w:rsidRDefault="000F1FB1" w:rsidP="00396D45">
      <w:pPr>
        <w:tabs>
          <w:tab w:val="left" w:pos="6270"/>
        </w:tabs>
        <w:rPr>
          <w:b/>
          <w:sz w:val="32"/>
          <w:szCs w:val="32"/>
        </w:rPr>
      </w:pPr>
      <w:r w:rsidRPr="000653BF">
        <w:rPr>
          <w:b/>
          <w:sz w:val="32"/>
          <w:szCs w:val="32"/>
        </w:rPr>
        <w:t xml:space="preserve">Третий пальчик </w:t>
      </w:r>
      <w:r w:rsidR="000653BF" w:rsidRPr="000653BF">
        <w:rPr>
          <w:b/>
          <w:sz w:val="32"/>
          <w:szCs w:val="32"/>
        </w:rPr>
        <w:t>–</w:t>
      </w:r>
      <w:r w:rsidRPr="000653BF">
        <w:rPr>
          <w:b/>
          <w:sz w:val="32"/>
          <w:szCs w:val="32"/>
        </w:rPr>
        <w:t xml:space="preserve"> </w:t>
      </w:r>
      <w:r w:rsidR="000653BF" w:rsidRPr="000653BF">
        <w:rPr>
          <w:b/>
          <w:sz w:val="32"/>
          <w:szCs w:val="32"/>
        </w:rPr>
        <w:t>Алёнушка,</w:t>
      </w:r>
    </w:p>
    <w:p w:rsidR="000653BF" w:rsidRDefault="000653BF" w:rsidP="00396D45">
      <w:pPr>
        <w:tabs>
          <w:tab w:val="left" w:pos="6270"/>
        </w:tabs>
        <w:rPr>
          <w:b/>
          <w:sz w:val="32"/>
          <w:szCs w:val="32"/>
        </w:rPr>
      </w:pPr>
      <w:r w:rsidRPr="000653BF">
        <w:rPr>
          <w:b/>
          <w:sz w:val="32"/>
          <w:szCs w:val="32"/>
        </w:rPr>
        <w:t>Четвёртый пальчик – Спящая царевна.</w:t>
      </w:r>
    </w:p>
    <w:p w:rsidR="004422E1" w:rsidRDefault="004422E1" w:rsidP="00396D45">
      <w:pPr>
        <w:tabs>
          <w:tab w:val="left" w:pos="6270"/>
        </w:tabs>
        <w:rPr>
          <w:sz w:val="32"/>
          <w:szCs w:val="32"/>
        </w:rPr>
      </w:pPr>
      <w:r w:rsidRPr="004422E1">
        <w:rPr>
          <w:sz w:val="32"/>
          <w:szCs w:val="32"/>
        </w:rPr>
        <w:t>Воспитатель.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Молодцы ребята! Вам понравилось наше занятие?</w:t>
      </w:r>
    </w:p>
    <w:p w:rsidR="004422E1" w:rsidRPr="004422E1" w:rsidRDefault="004422E1" w:rsidP="00396D45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Дети. Да.</w:t>
      </w:r>
    </w:p>
    <w:p w:rsidR="00465220" w:rsidRPr="00465220" w:rsidRDefault="00465220" w:rsidP="00396D45">
      <w:pPr>
        <w:tabs>
          <w:tab w:val="left" w:pos="6270"/>
        </w:tabs>
        <w:rPr>
          <w:sz w:val="32"/>
          <w:szCs w:val="32"/>
        </w:rPr>
      </w:pPr>
    </w:p>
    <w:p w:rsidR="00C201DF" w:rsidRPr="00C201DF" w:rsidRDefault="00C201DF" w:rsidP="00396D45">
      <w:pPr>
        <w:tabs>
          <w:tab w:val="left" w:pos="6270"/>
        </w:tabs>
        <w:rPr>
          <w:sz w:val="32"/>
          <w:szCs w:val="32"/>
        </w:rPr>
      </w:pPr>
    </w:p>
    <w:sectPr w:rsidR="00C201DF" w:rsidRPr="00C201DF" w:rsidSect="00396D4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1"/>
    <w:rsid w:val="000653BF"/>
    <w:rsid w:val="000F1FB1"/>
    <w:rsid w:val="00252147"/>
    <w:rsid w:val="003008CC"/>
    <w:rsid w:val="00396D45"/>
    <w:rsid w:val="00413BFB"/>
    <w:rsid w:val="004422E1"/>
    <w:rsid w:val="00465220"/>
    <w:rsid w:val="004D360A"/>
    <w:rsid w:val="00620520"/>
    <w:rsid w:val="006500C6"/>
    <w:rsid w:val="0067509B"/>
    <w:rsid w:val="00755ABB"/>
    <w:rsid w:val="00797A49"/>
    <w:rsid w:val="007C2845"/>
    <w:rsid w:val="008B1570"/>
    <w:rsid w:val="009371AA"/>
    <w:rsid w:val="009A4F62"/>
    <w:rsid w:val="00A41BE1"/>
    <w:rsid w:val="00A467E7"/>
    <w:rsid w:val="00A77C51"/>
    <w:rsid w:val="00B215A8"/>
    <w:rsid w:val="00B83FB9"/>
    <w:rsid w:val="00C13D84"/>
    <w:rsid w:val="00C201DF"/>
    <w:rsid w:val="00E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2013-02-27T16:05:00Z</dcterms:created>
  <dcterms:modified xsi:type="dcterms:W3CDTF">2013-03-13T14:26:00Z</dcterms:modified>
</cp:coreProperties>
</file>