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F" w:rsidRPr="00573CDF" w:rsidRDefault="00573CDF" w:rsidP="00573CDF">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573CDF">
        <w:rPr>
          <w:rFonts w:ascii="Helvetica" w:eastAsia="Times New Roman" w:hAnsi="Helvetica" w:cs="Helvetica"/>
          <w:b/>
          <w:bCs/>
          <w:color w:val="199043"/>
          <w:kern w:val="36"/>
          <w:sz w:val="33"/>
          <w:szCs w:val="33"/>
          <w:lang w:eastAsia="ru-RU"/>
        </w:rPr>
        <w:t>Классный час в начальной школе. Тема: "Путешествие по Москве"</w:t>
      </w:r>
    </w:p>
    <w:p w:rsidR="00573CDF" w:rsidRPr="00573CDF" w:rsidRDefault="00573CDF" w:rsidP="00573CDF">
      <w:pPr>
        <w:numPr>
          <w:ilvl w:val="0"/>
          <w:numId w:val="1"/>
        </w:numPr>
        <w:shd w:val="clear" w:color="auto" w:fill="FFFFFF"/>
        <w:spacing w:before="100" w:beforeAutospacing="1" w:after="100" w:afterAutospacing="1" w:line="240" w:lineRule="atLeast"/>
        <w:ind w:left="3225"/>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Ермоленко Т.М.-</w:t>
      </w:r>
      <w:r w:rsidRPr="00573CDF">
        <w:rPr>
          <w:rFonts w:ascii="Helvetica" w:eastAsia="Times New Roman" w:hAnsi="Helvetica" w:cs="Helvetica"/>
          <w:color w:val="333333"/>
          <w:sz w:val="20"/>
          <w:lang w:eastAsia="ru-RU"/>
        </w:rPr>
        <w:t> </w:t>
      </w:r>
      <w:r w:rsidRPr="00573CDF">
        <w:rPr>
          <w:rFonts w:ascii="Helvetica" w:eastAsia="Times New Roman" w:hAnsi="Helvetica" w:cs="Helvetica"/>
          <w:i/>
          <w:iCs/>
          <w:color w:val="333333"/>
          <w:sz w:val="20"/>
          <w:lang w:eastAsia="ru-RU"/>
        </w:rPr>
        <w:t>учитель начальных классов</w:t>
      </w:r>
    </w:p>
    <w:p w:rsidR="00573CDF" w:rsidRPr="00573CDF" w:rsidRDefault="00573CDF" w:rsidP="00573CDF">
      <w:pPr>
        <w:spacing w:before="240" w:after="240" w:line="240" w:lineRule="auto"/>
        <w:rPr>
          <w:rFonts w:ascii="Times New Roman" w:eastAsia="Times New Roman" w:hAnsi="Times New Roman" w:cs="Times New Roman"/>
          <w:sz w:val="24"/>
          <w:szCs w:val="24"/>
          <w:lang w:eastAsia="ru-RU"/>
        </w:rPr>
      </w:pPr>
      <w:r w:rsidRPr="00573CDF">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573CDF" w:rsidRPr="00573CDF" w:rsidRDefault="00573CDF" w:rsidP="00573CDF">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573CDF">
        <w:rPr>
          <w:rFonts w:ascii="Helvetica" w:eastAsia="Times New Roman" w:hAnsi="Helvetica" w:cs="Helvetica"/>
          <w:b/>
          <w:bCs/>
          <w:color w:val="199043"/>
          <w:sz w:val="21"/>
          <w:szCs w:val="21"/>
          <w:lang w:eastAsia="ru-RU"/>
        </w:rPr>
        <w:t>Пояснительная записка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Классный час был проведён во 2-м классе, возраст учащихся 8–9 лет.</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Были поставлены</w:t>
      </w:r>
      <w:r w:rsidRPr="00573CDF">
        <w:rPr>
          <w:rFonts w:ascii="Helvetica" w:eastAsia="Times New Roman" w:hAnsi="Helvetica" w:cs="Helvetica"/>
          <w:color w:val="333333"/>
          <w:sz w:val="20"/>
          <w:lang w:eastAsia="ru-RU"/>
        </w:rPr>
        <w:t> </w:t>
      </w:r>
      <w:r w:rsidRPr="00573CDF">
        <w:rPr>
          <w:rFonts w:ascii="Helvetica" w:eastAsia="Times New Roman" w:hAnsi="Helvetica" w:cs="Helvetica"/>
          <w:b/>
          <w:bCs/>
          <w:color w:val="333333"/>
          <w:sz w:val="20"/>
          <w:lang w:eastAsia="ru-RU"/>
        </w:rPr>
        <w:t>цели и задачи:</w:t>
      </w:r>
    </w:p>
    <w:p w:rsidR="00573CDF" w:rsidRPr="00573CDF" w:rsidRDefault="00573CDF" w:rsidP="00573CD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развить познавательный интерес к изучению родного края;</w:t>
      </w:r>
    </w:p>
    <w:p w:rsidR="00573CDF" w:rsidRPr="00573CDF" w:rsidRDefault="00573CDF" w:rsidP="00573CD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познакомить детей со столицей нашей Родины;</w:t>
      </w:r>
    </w:p>
    <w:p w:rsidR="00573CDF" w:rsidRPr="00573CDF" w:rsidRDefault="00573CDF" w:rsidP="00573CD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расширить знания и привить желание познать свой край;</w:t>
      </w:r>
    </w:p>
    <w:p w:rsidR="00573CDF" w:rsidRPr="00573CDF" w:rsidRDefault="00573CDF" w:rsidP="00573CD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воспитывать любовь и гордость к России;</w:t>
      </w:r>
    </w:p>
    <w:p w:rsidR="00573CDF" w:rsidRPr="00573CDF" w:rsidRDefault="00573CDF" w:rsidP="00573CD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путешествовать по родному краю;</w:t>
      </w:r>
    </w:p>
    <w:p w:rsidR="00573CDF" w:rsidRPr="00573CDF" w:rsidRDefault="00573CDF" w:rsidP="00573CD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способствовать сплочению коллектива;</w:t>
      </w:r>
    </w:p>
    <w:p w:rsidR="00573CDF" w:rsidRPr="00573CDF" w:rsidRDefault="00573CDF" w:rsidP="00573CD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создать хорошее настроение.</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Путешествие как форма воспитательной работы получила большое распространение в работе классных руководителей начальных классов. Это яркая, эмоциональная игровая формы работы. Здесь свои отличительные особенности:</w:t>
      </w:r>
    </w:p>
    <w:p w:rsidR="00573CDF" w:rsidRPr="00573CDF" w:rsidRDefault="00573CDF" w:rsidP="00573CDF">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наличие схемы (карты) путешествия;</w:t>
      </w:r>
    </w:p>
    <w:p w:rsidR="00573CDF" w:rsidRPr="00573CDF" w:rsidRDefault="00573CDF" w:rsidP="00573CDF">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в схеме отмечены все остановки, на которых предстоит побывать ученикам;</w:t>
      </w:r>
    </w:p>
    <w:p w:rsidR="00573CDF" w:rsidRPr="00573CDF" w:rsidRDefault="00573CDF" w:rsidP="00573CDF">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определяется транспорт, на котором будут путешествовать дети;</w:t>
      </w:r>
    </w:p>
    <w:p w:rsidR="00573CDF" w:rsidRPr="00573CDF" w:rsidRDefault="00573CDF" w:rsidP="00573CDF">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перемещение от одной достопримечательности к другой сопровождается музыкальными заставками, стихами, песнями;</w:t>
      </w:r>
    </w:p>
    <w:p w:rsidR="00573CDF" w:rsidRPr="00573CDF" w:rsidRDefault="00573CDF" w:rsidP="00573CDF">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в путешествии в обязательном порядке включаются элементы игры (распределение ролей, форма участников);</w:t>
      </w:r>
    </w:p>
    <w:p w:rsidR="00573CDF" w:rsidRPr="00573CDF" w:rsidRDefault="00573CDF" w:rsidP="00573CDF">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путешествие заканчивается в том месте, где начиналось.</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xml:space="preserve">Весь урок построен на </w:t>
      </w:r>
      <w:proofErr w:type="spellStart"/>
      <w:r w:rsidRPr="00573CDF">
        <w:rPr>
          <w:rFonts w:ascii="Helvetica" w:eastAsia="Times New Roman" w:hAnsi="Helvetica" w:cs="Helvetica"/>
          <w:color w:val="333333"/>
          <w:sz w:val="20"/>
          <w:szCs w:val="20"/>
          <w:lang w:eastAsia="ru-RU"/>
        </w:rPr>
        <w:t>межпредметной</w:t>
      </w:r>
      <w:proofErr w:type="spellEnd"/>
      <w:r w:rsidRPr="00573CDF">
        <w:rPr>
          <w:rFonts w:ascii="Helvetica" w:eastAsia="Times New Roman" w:hAnsi="Helvetica" w:cs="Helvetica"/>
          <w:color w:val="333333"/>
          <w:sz w:val="20"/>
          <w:szCs w:val="20"/>
          <w:lang w:eastAsia="ru-RU"/>
        </w:rPr>
        <w:t xml:space="preserve"> интеграции, где она является важным путём для </w:t>
      </w:r>
      <w:proofErr w:type="spellStart"/>
      <w:r w:rsidRPr="00573CDF">
        <w:rPr>
          <w:rFonts w:ascii="Helvetica" w:eastAsia="Times New Roman" w:hAnsi="Helvetica" w:cs="Helvetica"/>
          <w:color w:val="333333"/>
          <w:sz w:val="20"/>
          <w:szCs w:val="20"/>
          <w:lang w:eastAsia="ru-RU"/>
        </w:rPr>
        <w:t>преодоленя</w:t>
      </w:r>
      <w:proofErr w:type="spellEnd"/>
      <w:r w:rsidRPr="00573CDF">
        <w:rPr>
          <w:rFonts w:ascii="Helvetica" w:eastAsia="Times New Roman" w:hAnsi="Helvetica" w:cs="Helvetica"/>
          <w:color w:val="333333"/>
          <w:sz w:val="20"/>
          <w:szCs w:val="20"/>
          <w:lang w:eastAsia="ru-RU"/>
        </w:rPr>
        <w:t xml:space="preserve"> недостатков и направлена на углубление взаимосвязей и взаимозависимостей между предметами.</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Содержательный и целенаправленный интегрированный урок (классный час) вносит в привычную структуру школьного воспитания и обучения новизну, и имеет определённые преимущества:</w:t>
      </w:r>
    </w:p>
    <w:p w:rsidR="00573CDF" w:rsidRPr="00573CDF" w:rsidRDefault="00573CDF" w:rsidP="00573CDF">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xml:space="preserve">повышает мотивацию, формирует познавательный интерес, что способствует уровню воспитанности и </w:t>
      </w:r>
      <w:proofErr w:type="spellStart"/>
      <w:r w:rsidRPr="00573CDF">
        <w:rPr>
          <w:rFonts w:ascii="Helvetica" w:eastAsia="Times New Roman" w:hAnsi="Helvetica" w:cs="Helvetica"/>
          <w:color w:val="333333"/>
          <w:sz w:val="20"/>
          <w:szCs w:val="20"/>
          <w:lang w:eastAsia="ru-RU"/>
        </w:rPr>
        <w:t>обученности</w:t>
      </w:r>
      <w:proofErr w:type="spellEnd"/>
      <w:r w:rsidRPr="00573CDF">
        <w:rPr>
          <w:rFonts w:ascii="Helvetica" w:eastAsia="Times New Roman" w:hAnsi="Helvetica" w:cs="Helvetica"/>
          <w:color w:val="333333"/>
          <w:sz w:val="20"/>
          <w:szCs w:val="20"/>
          <w:lang w:eastAsia="ru-RU"/>
        </w:rPr>
        <w:t>;</w:t>
      </w:r>
    </w:p>
    <w:p w:rsidR="00573CDF" w:rsidRPr="00573CDF" w:rsidRDefault="00573CDF" w:rsidP="00573CDF">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способствует формированию целостной научной картины мира;</w:t>
      </w:r>
    </w:p>
    <w:p w:rsidR="00573CDF" w:rsidRPr="00573CDF" w:rsidRDefault="00573CDF" w:rsidP="00573CDF">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позволяет систематизировать знания;</w:t>
      </w:r>
    </w:p>
    <w:p w:rsidR="00573CDF" w:rsidRPr="00573CDF" w:rsidRDefault="00573CDF" w:rsidP="00573CDF">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способствует развитию устной и письменной речи, помогает глубже понять лексическое значение слова;</w:t>
      </w:r>
    </w:p>
    <w:p w:rsidR="00573CDF" w:rsidRPr="00573CDF" w:rsidRDefault="00573CDF" w:rsidP="00573CDF">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способствует развитию эстетического восприятия, воображения, внимания, памяти, мышления.</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Классный руководитель при проведении таких уроков воспитывает и развивает личность каждого ученика.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xml:space="preserve">Путешествие </w:t>
      </w:r>
      <w:proofErr w:type="gramStart"/>
      <w:r w:rsidRPr="00573CDF">
        <w:rPr>
          <w:rFonts w:ascii="Helvetica" w:eastAsia="Times New Roman" w:hAnsi="Helvetica" w:cs="Helvetica"/>
          <w:color w:val="333333"/>
          <w:sz w:val="20"/>
          <w:szCs w:val="20"/>
          <w:lang w:eastAsia="ru-RU"/>
        </w:rPr>
        <w:t>организовала</w:t>
      </w:r>
      <w:proofErr w:type="gramEnd"/>
      <w:r w:rsidRPr="00573CDF">
        <w:rPr>
          <w:rFonts w:ascii="Helvetica" w:eastAsia="Times New Roman" w:hAnsi="Helvetica" w:cs="Helvetica"/>
          <w:color w:val="333333"/>
          <w:sz w:val="20"/>
          <w:szCs w:val="20"/>
          <w:lang w:eastAsia="ru-RU"/>
        </w:rPr>
        <w:t xml:space="preserve"> классный руководитель 2-го класса </w:t>
      </w:r>
      <w:proofErr w:type="spellStart"/>
      <w:r w:rsidRPr="00573CDF">
        <w:rPr>
          <w:rFonts w:ascii="Helvetica" w:eastAsia="Times New Roman" w:hAnsi="Helvetica" w:cs="Helvetica"/>
          <w:color w:val="333333"/>
          <w:sz w:val="20"/>
          <w:szCs w:val="20"/>
          <w:lang w:eastAsia="ru-RU"/>
        </w:rPr>
        <w:t>Левичева</w:t>
      </w:r>
      <w:proofErr w:type="spellEnd"/>
      <w:r w:rsidRPr="00573CDF">
        <w:rPr>
          <w:rFonts w:ascii="Helvetica" w:eastAsia="Times New Roman" w:hAnsi="Helvetica" w:cs="Helvetica"/>
          <w:color w:val="333333"/>
          <w:sz w:val="20"/>
          <w:szCs w:val="20"/>
          <w:lang w:eastAsia="ru-RU"/>
        </w:rPr>
        <w:t xml:space="preserve"> Р.М. Накануне путешествия, учащиеся посмотрели фильм о Москве, читали книги, работали с пословицами о столице, разгадывали кроссворды, рассказывали стихи. Воображаемое путешествие началось с “посадки” на борт самолёта “ТУ- 154”, где вежливые стюардессы (девочки в форме бортпроводниц) помогли сесть на свои места, а во время полёта угощали конфетами и </w:t>
      </w:r>
      <w:r w:rsidRPr="00573CDF">
        <w:rPr>
          <w:rFonts w:ascii="Helvetica" w:eastAsia="Times New Roman" w:hAnsi="Helvetica" w:cs="Helvetica"/>
          <w:color w:val="333333"/>
          <w:sz w:val="20"/>
          <w:szCs w:val="20"/>
          <w:lang w:eastAsia="ru-RU"/>
        </w:rPr>
        <w:lastRenderedPageBreak/>
        <w:t>прохладительными напитками. В салоне самолёта звучала песня о Москве (</w:t>
      </w:r>
      <w:proofErr w:type="spellStart"/>
      <w:r w:rsidRPr="00573CDF">
        <w:rPr>
          <w:rFonts w:ascii="Helvetica" w:eastAsia="Times New Roman" w:hAnsi="Helvetica" w:cs="Helvetica"/>
          <w:color w:val="333333"/>
          <w:sz w:val="20"/>
          <w:szCs w:val="20"/>
          <w:lang w:eastAsia="ru-RU"/>
        </w:rPr>
        <w:t>О.Газманова</w:t>
      </w:r>
      <w:proofErr w:type="spellEnd"/>
      <w:r w:rsidRPr="00573CDF">
        <w:rPr>
          <w:rFonts w:ascii="Helvetica" w:eastAsia="Times New Roman" w:hAnsi="Helvetica" w:cs="Helvetica"/>
          <w:color w:val="333333"/>
          <w:sz w:val="20"/>
          <w:szCs w:val="20"/>
          <w:lang w:eastAsia="ru-RU"/>
        </w:rPr>
        <w:t>), а также информация о Москве.</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xml:space="preserve">И вот, наконец, самолёт пошёл на посадку в столичном аэропорту Внуково, где школьников из города Добрянки ждал экскурсионный автобус. Автобус отправляется на экскурсию по городу. Экскурсовод сообщает краткие сведения об истории столицы и о сегодняшнем дне. Затем автобус отправляется на Красную Площадь, где экскурсовод рассказывает о главной площади в столице. </w:t>
      </w:r>
      <w:proofErr w:type="gramStart"/>
      <w:r w:rsidRPr="00573CDF">
        <w:rPr>
          <w:rFonts w:ascii="Helvetica" w:eastAsia="Times New Roman" w:hAnsi="Helvetica" w:cs="Helvetica"/>
          <w:color w:val="333333"/>
          <w:sz w:val="20"/>
          <w:szCs w:val="20"/>
          <w:lang w:eastAsia="ru-RU"/>
        </w:rPr>
        <w:t>Потом экскурсия продолжается в Кремле, где дети знакомятся с Кремлёвским Дворцом Съездов, могилой “Неизвестного солдата”, рассматривают “Царь – Пушку”, “Царь - Колокол” и прослушивают информацию.</w:t>
      </w:r>
      <w:proofErr w:type="gramEnd"/>
      <w:r w:rsidRPr="00573CDF">
        <w:rPr>
          <w:rFonts w:ascii="Helvetica" w:eastAsia="Times New Roman" w:hAnsi="Helvetica" w:cs="Helvetica"/>
          <w:color w:val="333333"/>
          <w:sz w:val="20"/>
          <w:szCs w:val="20"/>
          <w:lang w:eastAsia="ru-RU"/>
        </w:rPr>
        <w:t xml:space="preserve"> Экскурсовод рассказывает о “Спасской Башне”, где находятся знаменитые часы с курантами. Затем автобус проезжает мимо “Большого Театра” и отправляется на “ВДНХ”. После этого школьнику отправляются на самый большой стадион в Лужники.</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Из рассказа экскурсовода узнают много нового и интересного о спортивных достижениях столицы.</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На обратном пути в аэропорт, ребята рассказывают о том, что им больше всего понравилось, чем запомнилось путешествие, поют песни о Москве. Так закончилось это небольшое путешествие школьников в столицу. Цель достигнута – классный руководитель, познакомила детей с историческими и культурными достопримечательностями Москвы, постаралась привить им любовь и гордость к столице, сплотила коллектив, подняла настроение, настроила на путешествия по России.</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Ожидаемый результат:</w:t>
      </w:r>
    </w:p>
    <w:p w:rsidR="00573CDF" w:rsidRPr="00573CDF" w:rsidRDefault="00573CDF" w:rsidP="00573CDF">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в повышении познавательного интереса детей, который проявляется во внеурочной деятельности;</w:t>
      </w:r>
    </w:p>
    <w:p w:rsidR="00573CDF" w:rsidRPr="00573CDF" w:rsidRDefault="00573CDF" w:rsidP="00573CDF">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в повышении уровня знаний учащихся, который, достигается благодаря использованию сведений из различных источников;</w:t>
      </w:r>
    </w:p>
    <w:p w:rsidR="00573CDF" w:rsidRPr="00573CDF" w:rsidRDefault="00573CDF" w:rsidP="00573CDF">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в эмоциональном развитии ребёнка, основанном на привлечении общения с музыкой, литературой, живописью;</w:t>
      </w:r>
    </w:p>
    <w:p w:rsidR="00573CDF" w:rsidRPr="00573CDF" w:rsidRDefault="00573CDF" w:rsidP="00573CDF">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в развитии творческой деятельности учащихся, результатом которой могут быть собственные сказки, рисунки, аппликации, поделки, что является отражением личностного отношения восприятия мира.</w:t>
      </w:r>
    </w:p>
    <w:p w:rsidR="00573CDF" w:rsidRPr="00573CDF" w:rsidRDefault="00573CDF" w:rsidP="00573CDF">
      <w:pPr>
        <w:spacing w:after="120" w:line="240" w:lineRule="atLeast"/>
        <w:rPr>
          <w:rFonts w:ascii="Helvetica" w:eastAsia="Times New Roman" w:hAnsi="Helvetica" w:cs="Helvetica"/>
          <w:b/>
          <w:bCs/>
          <w:i/>
          <w:iCs/>
          <w:color w:val="333333"/>
          <w:sz w:val="20"/>
          <w:szCs w:val="20"/>
          <w:shd w:val="clear" w:color="auto" w:fill="FFFFFF"/>
          <w:lang w:eastAsia="ru-RU"/>
        </w:rPr>
      </w:pPr>
      <w:r w:rsidRPr="00573CDF">
        <w:rPr>
          <w:rFonts w:ascii="Helvetica" w:eastAsia="Times New Roman" w:hAnsi="Helvetica" w:cs="Helvetica"/>
          <w:b/>
          <w:bCs/>
          <w:i/>
          <w:iCs/>
          <w:color w:val="333333"/>
          <w:sz w:val="20"/>
          <w:szCs w:val="20"/>
          <w:shd w:val="clear" w:color="auto" w:fill="FFFFFF"/>
          <w:lang w:eastAsia="ru-RU"/>
        </w:rPr>
        <w:t>Цели урока:</w:t>
      </w:r>
    </w:p>
    <w:p w:rsidR="00573CDF" w:rsidRPr="00573CDF" w:rsidRDefault="00573CDF" w:rsidP="00573CDF">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развить познавательный интерес к изучению родного края;</w:t>
      </w:r>
    </w:p>
    <w:p w:rsidR="00573CDF" w:rsidRPr="00573CDF" w:rsidRDefault="00573CDF" w:rsidP="00573CDF">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способствовать сплочению коллектива;</w:t>
      </w:r>
    </w:p>
    <w:p w:rsidR="00573CDF" w:rsidRPr="00573CDF" w:rsidRDefault="00573CDF" w:rsidP="00573CDF">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создание хорошего настроения.</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b/>
          <w:bCs/>
          <w:i/>
          <w:iCs/>
          <w:color w:val="333333"/>
          <w:sz w:val="20"/>
          <w:szCs w:val="20"/>
          <w:lang w:eastAsia="ru-RU"/>
        </w:rPr>
        <w:t>Задачи:</w:t>
      </w:r>
    </w:p>
    <w:p w:rsidR="00573CDF" w:rsidRPr="00573CDF" w:rsidRDefault="00573CDF" w:rsidP="00573CDF">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познакомить детей со столицей нашей Родины;</w:t>
      </w:r>
    </w:p>
    <w:p w:rsidR="00573CDF" w:rsidRPr="00573CDF" w:rsidRDefault="00573CDF" w:rsidP="00573CDF">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расширить знания и привить желание познать свой край;</w:t>
      </w:r>
    </w:p>
    <w:p w:rsidR="00573CDF" w:rsidRPr="00573CDF" w:rsidRDefault="00573CDF" w:rsidP="00573CDF">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путешествовать по родному краю;</w:t>
      </w:r>
    </w:p>
    <w:p w:rsidR="00573CDF" w:rsidRPr="00573CDF" w:rsidRDefault="00573CDF" w:rsidP="00573CDF">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воспитывать гордость и любовь к России.</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b/>
          <w:bCs/>
          <w:i/>
          <w:iCs/>
          <w:color w:val="333333"/>
          <w:sz w:val="20"/>
          <w:szCs w:val="20"/>
          <w:lang w:eastAsia="ru-RU"/>
        </w:rPr>
        <w:t>Оборудование:</w:t>
      </w:r>
    </w:p>
    <w:p w:rsidR="00573CDF" w:rsidRPr="00573CDF" w:rsidRDefault="00573CDF" w:rsidP="00573CDF">
      <w:pPr>
        <w:numPr>
          <w:ilvl w:val="0"/>
          <w:numId w:val="8"/>
        </w:numPr>
        <w:shd w:val="clear" w:color="auto" w:fill="FFFFFF"/>
        <w:spacing w:after="120" w:line="240" w:lineRule="atLeast"/>
        <w:ind w:left="375"/>
        <w:rPr>
          <w:rFonts w:ascii="Helvetica" w:eastAsia="Times New Roman" w:hAnsi="Helvetica" w:cs="Helvetica"/>
          <w:color w:val="333333"/>
          <w:sz w:val="20"/>
          <w:szCs w:val="20"/>
          <w:lang w:eastAsia="ru-RU"/>
        </w:rPr>
      </w:pPr>
      <w:proofErr w:type="gramStart"/>
      <w:r w:rsidRPr="00573CDF">
        <w:rPr>
          <w:rFonts w:ascii="Helvetica" w:eastAsia="Times New Roman" w:hAnsi="Helvetica" w:cs="Helvetica"/>
          <w:color w:val="333333"/>
          <w:sz w:val="20"/>
          <w:szCs w:val="20"/>
          <w:lang w:eastAsia="ru-RU"/>
        </w:rPr>
        <w:t>костюмы бортпроводниц, схема путешествия, таблички с названиями остановок, магнитофон, компьютер, экран, проектор, фонограммы с песнями о Москве, слайды (ИКТ), книги о Москве, фотографии.</w:t>
      </w:r>
      <w:proofErr w:type="gramEnd"/>
    </w:p>
    <w:p w:rsidR="00573CDF" w:rsidRPr="00573CDF" w:rsidRDefault="00573CDF" w:rsidP="00573CDF">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r w:rsidRPr="00573CDF">
        <w:rPr>
          <w:rFonts w:ascii="inherit" w:eastAsia="Times New Roman" w:hAnsi="inherit" w:cs="Helvetica"/>
          <w:b/>
          <w:bCs/>
          <w:color w:val="199043"/>
          <w:sz w:val="21"/>
          <w:szCs w:val="21"/>
          <w:shd w:val="clear" w:color="auto" w:fill="FFFFFF"/>
          <w:lang w:eastAsia="ru-RU"/>
        </w:rPr>
        <w:t>План урока</w:t>
      </w:r>
    </w:p>
    <w:p w:rsidR="00573CDF" w:rsidRPr="00573CDF" w:rsidRDefault="00573CDF" w:rsidP="00573CDF">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573CDF">
        <w:rPr>
          <w:rFonts w:ascii="Helvetica" w:eastAsia="Times New Roman" w:hAnsi="Helvetica" w:cs="Helvetica"/>
          <w:b/>
          <w:bCs/>
          <w:color w:val="199043"/>
          <w:sz w:val="21"/>
          <w:szCs w:val="21"/>
          <w:lang w:eastAsia="ru-RU"/>
        </w:rPr>
        <w:t>1) Сообщение темы и цели классного часа.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У нас сегодня классный час на тему: “Путешествие по Москве”.</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xml:space="preserve">У каждого из вас есть дом, город, село, улица, школа – это всё наша Родина. Но есть в нашей стране город, который каждый может назвать своим домом. Все дороги сходятся в этом городе. По земле, по воздуху, по воде стремятся в этот город люди. Они хотят побывать в театрах, побродить </w:t>
      </w:r>
      <w:r w:rsidRPr="00573CDF">
        <w:rPr>
          <w:rFonts w:ascii="Helvetica" w:eastAsia="Times New Roman" w:hAnsi="Helvetica" w:cs="Helvetica"/>
          <w:color w:val="333333"/>
          <w:sz w:val="20"/>
          <w:szCs w:val="20"/>
          <w:lang w:eastAsia="ru-RU"/>
        </w:rPr>
        <w:lastRenderedPageBreak/>
        <w:t>по площадям, проспектам, полюбоваться достопримечательностями. Это самый главный горо</w:t>
      </w:r>
      <w:proofErr w:type="gramStart"/>
      <w:r w:rsidRPr="00573CDF">
        <w:rPr>
          <w:rFonts w:ascii="Helvetica" w:eastAsia="Times New Roman" w:hAnsi="Helvetica" w:cs="Helvetica"/>
          <w:color w:val="333333"/>
          <w:sz w:val="20"/>
          <w:szCs w:val="20"/>
          <w:lang w:eastAsia="ru-RU"/>
        </w:rPr>
        <w:t>д-</w:t>
      </w:r>
      <w:proofErr w:type="gramEnd"/>
      <w:r w:rsidRPr="00573CDF">
        <w:rPr>
          <w:rFonts w:ascii="Helvetica" w:eastAsia="Times New Roman" w:hAnsi="Helvetica" w:cs="Helvetica"/>
          <w:color w:val="333333"/>
          <w:sz w:val="20"/>
          <w:szCs w:val="20"/>
          <w:lang w:eastAsia="ru-RU"/>
        </w:rPr>
        <w:t xml:space="preserve"> Москва.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Кто из вас был в Москве?</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Что вам понравилось там?</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Где побывали?</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Какие памятники, площади, улицы запомнили?</w:t>
      </w:r>
    </w:p>
    <w:p w:rsidR="00573CDF" w:rsidRPr="00573CDF" w:rsidRDefault="00573CDF" w:rsidP="00573CDF">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573CDF">
        <w:rPr>
          <w:rFonts w:ascii="Helvetica" w:eastAsia="Times New Roman" w:hAnsi="Helvetica" w:cs="Helvetica"/>
          <w:b/>
          <w:bCs/>
          <w:color w:val="199043"/>
          <w:sz w:val="21"/>
          <w:szCs w:val="21"/>
          <w:lang w:eastAsia="ru-RU"/>
        </w:rPr>
        <w:t>2) Заочное путешествие по Москве.</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Сейчас мы отправимся с вами в заочное путешествие по Москве.</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Экскурсоводом буду не только я, но и сами ребята.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Мы познакомимся с достопримечательностями города, жизнью москвичей, интересными событиями, получим много новой информации.</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В Москву полетим на большом самолёте “ТУ – 154”.</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Итак, путешествие начинается… (</w:t>
      </w:r>
      <w:r w:rsidRPr="00573CDF">
        <w:rPr>
          <w:rFonts w:ascii="Helvetica" w:eastAsia="Times New Roman" w:hAnsi="Helvetica" w:cs="Helvetica"/>
          <w:i/>
          <w:iCs/>
          <w:color w:val="333333"/>
          <w:sz w:val="20"/>
          <w:szCs w:val="20"/>
          <w:lang w:eastAsia="ru-RU"/>
        </w:rPr>
        <w:t>включаю слайды,</w:t>
      </w:r>
      <w:r w:rsidRPr="00573CDF">
        <w:rPr>
          <w:rFonts w:ascii="Helvetica" w:eastAsia="Times New Roman" w:hAnsi="Helvetica" w:cs="Helvetica"/>
          <w:color w:val="333333"/>
          <w:sz w:val="20"/>
          <w:lang w:eastAsia="ru-RU"/>
        </w:rPr>
        <w:t> </w:t>
      </w:r>
      <w:r w:rsidRPr="00573CDF">
        <w:rPr>
          <w:rFonts w:ascii="Helvetica" w:eastAsia="Times New Roman" w:hAnsi="Helvetica" w:cs="Helvetica"/>
          <w:i/>
          <w:iCs/>
          <w:color w:val="333333"/>
          <w:sz w:val="20"/>
          <w:szCs w:val="20"/>
          <w:lang w:eastAsia="ru-RU"/>
        </w:rPr>
        <w:t>фонограмму)</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По трапу самолёта все поднимаемся в салон и удобно усаживаемся в кресло.</w:t>
      </w:r>
    </w:p>
    <w:p w:rsidR="00573CDF" w:rsidRPr="00573CDF" w:rsidRDefault="00573CDF" w:rsidP="00573CDF">
      <w:pPr>
        <w:spacing w:after="120" w:line="240" w:lineRule="atLeast"/>
        <w:rPr>
          <w:rFonts w:ascii="Helvetica" w:eastAsia="Times New Roman" w:hAnsi="Helvetica" w:cs="Helvetica"/>
          <w:b/>
          <w:bCs/>
          <w:color w:val="333333"/>
          <w:sz w:val="20"/>
          <w:szCs w:val="20"/>
          <w:shd w:val="clear" w:color="auto" w:fill="FFFFFF"/>
          <w:lang w:eastAsia="ru-RU"/>
        </w:rPr>
      </w:pPr>
      <w:r w:rsidRPr="00573CDF">
        <w:rPr>
          <w:rFonts w:ascii="Helvetica" w:eastAsia="Times New Roman" w:hAnsi="Helvetica" w:cs="Helvetica"/>
          <w:b/>
          <w:bCs/>
          <w:color w:val="333333"/>
          <w:sz w:val="20"/>
          <w:szCs w:val="20"/>
          <w:shd w:val="clear" w:color="auto" w:fill="FFFFFF"/>
          <w:lang w:eastAsia="ru-RU"/>
        </w:rPr>
        <w:t>1-я бортпроводница.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w:t>
      </w:r>
      <w:r w:rsidRPr="00573CDF">
        <w:rPr>
          <w:rFonts w:ascii="Helvetica" w:eastAsia="Times New Roman" w:hAnsi="Helvetica" w:cs="Helvetica"/>
          <w:color w:val="333333"/>
          <w:sz w:val="20"/>
          <w:lang w:eastAsia="ru-RU"/>
        </w:rPr>
        <w:t> </w:t>
      </w:r>
      <w:r w:rsidRPr="00573CDF">
        <w:rPr>
          <w:rFonts w:ascii="Helvetica" w:eastAsia="Times New Roman" w:hAnsi="Helvetica" w:cs="Helvetica"/>
          <w:i/>
          <w:iCs/>
          <w:color w:val="333333"/>
          <w:sz w:val="20"/>
          <w:szCs w:val="20"/>
          <w:lang w:eastAsia="ru-RU"/>
        </w:rPr>
        <w:t>Добрый день уважаемые пассажиры.</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i/>
          <w:iCs/>
          <w:color w:val="333333"/>
          <w:sz w:val="20"/>
          <w:szCs w:val="20"/>
          <w:lang w:eastAsia="ru-RU"/>
        </w:rPr>
        <w:t>Вы находитесь на борту самолёта “ТУ- 154”, следующий рейсом до Москвы. Полёт совершает экипаж под командованием пилота 1 класса Иванова Дмитрия Андреевича. Просьба пристегнуть привязные ремни и приготовиться к полёту. Наш полёт будет длиться 50 минут. За время полёта вам будут предложены прохладительные напитки, конфеты, журналы, газеты</w:t>
      </w:r>
      <w:r w:rsidRPr="00573CDF">
        <w:rPr>
          <w:rFonts w:ascii="Helvetica" w:eastAsia="Times New Roman" w:hAnsi="Helvetica" w:cs="Helvetica"/>
          <w:color w:val="333333"/>
          <w:sz w:val="20"/>
          <w:lang w:eastAsia="ru-RU"/>
        </w:rPr>
        <w:t> </w:t>
      </w:r>
      <w:r w:rsidRPr="00573CDF">
        <w:rPr>
          <w:rFonts w:ascii="Helvetica" w:eastAsia="Times New Roman" w:hAnsi="Helvetica" w:cs="Helvetica"/>
          <w:color w:val="333333"/>
          <w:sz w:val="20"/>
          <w:szCs w:val="20"/>
          <w:lang w:eastAsia="ru-RU"/>
        </w:rPr>
        <w:t xml:space="preserve">(в самолёте звучит песня о Москве О. </w:t>
      </w:r>
      <w:proofErr w:type="spellStart"/>
      <w:r w:rsidRPr="00573CDF">
        <w:rPr>
          <w:rFonts w:ascii="Helvetica" w:eastAsia="Times New Roman" w:hAnsi="Helvetica" w:cs="Helvetica"/>
          <w:color w:val="333333"/>
          <w:sz w:val="20"/>
          <w:szCs w:val="20"/>
          <w:lang w:eastAsia="ru-RU"/>
        </w:rPr>
        <w:t>Газманова</w:t>
      </w:r>
      <w:proofErr w:type="spellEnd"/>
      <w:r w:rsidRPr="00573CDF">
        <w:rPr>
          <w:rFonts w:ascii="Helvetica" w:eastAsia="Times New Roman" w:hAnsi="Helvetica" w:cs="Helvetica"/>
          <w:color w:val="333333"/>
          <w:sz w:val="20"/>
          <w:szCs w:val="20"/>
          <w:lang w:eastAsia="ru-RU"/>
        </w:rPr>
        <w:t>).</w:t>
      </w:r>
    </w:p>
    <w:p w:rsidR="00573CDF" w:rsidRPr="00573CDF" w:rsidRDefault="00573CDF" w:rsidP="00573CDF">
      <w:pPr>
        <w:spacing w:after="120" w:line="240" w:lineRule="atLeast"/>
        <w:rPr>
          <w:rFonts w:ascii="Helvetica" w:eastAsia="Times New Roman" w:hAnsi="Helvetica" w:cs="Helvetica"/>
          <w:b/>
          <w:bCs/>
          <w:color w:val="333333"/>
          <w:sz w:val="20"/>
          <w:szCs w:val="20"/>
          <w:shd w:val="clear" w:color="auto" w:fill="FFFFFF"/>
          <w:lang w:eastAsia="ru-RU"/>
        </w:rPr>
      </w:pPr>
      <w:r w:rsidRPr="00573CDF">
        <w:rPr>
          <w:rFonts w:ascii="Helvetica" w:eastAsia="Times New Roman" w:hAnsi="Helvetica" w:cs="Helvetica"/>
          <w:b/>
          <w:bCs/>
          <w:color w:val="333333"/>
          <w:sz w:val="20"/>
          <w:szCs w:val="20"/>
          <w:shd w:val="clear" w:color="auto" w:fill="FFFFFF"/>
          <w:lang w:eastAsia="ru-RU"/>
        </w:rPr>
        <w:t>2-я бортпроводница.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w:t>
      </w:r>
      <w:r w:rsidRPr="00573CDF">
        <w:rPr>
          <w:rFonts w:ascii="Helvetica" w:eastAsia="Times New Roman" w:hAnsi="Helvetica" w:cs="Helvetica"/>
          <w:color w:val="333333"/>
          <w:sz w:val="20"/>
          <w:lang w:eastAsia="ru-RU"/>
        </w:rPr>
        <w:t> </w:t>
      </w:r>
      <w:r w:rsidRPr="00573CDF">
        <w:rPr>
          <w:rFonts w:ascii="Helvetica" w:eastAsia="Times New Roman" w:hAnsi="Helvetica" w:cs="Helvetica"/>
          <w:i/>
          <w:iCs/>
          <w:color w:val="333333"/>
          <w:sz w:val="20"/>
          <w:szCs w:val="20"/>
          <w:lang w:eastAsia="ru-RU"/>
        </w:rPr>
        <w:t>Прослушайте информацию о Москве.</w:t>
      </w:r>
    </w:p>
    <w:p w:rsidR="00573CDF" w:rsidRPr="00573CDF" w:rsidRDefault="00573CDF" w:rsidP="00573CDF">
      <w:pPr>
        <w:spacing w:after="120" w:line="240" w:lineRule="atLeast"/>
        <w:rPr>
          <w:rFonts w:ascii="Helvetica" w:eastAsia="Times New Roman" w:hAnsi="Helvetica" w:cs="Helvetica"/>
          <w:i/>
          <w:iCs/>
          <w:color w:val="333333"/>
          <w:sz w:val="20"/>
          <w:szCs w:val="20"/>
          <w:shd w:val="clear" w:color="auto" w:fill="FFFFFF"/>
          <w:lang w:eastAsia="ru-RU"/>
        </w:rPr>
      </w:pPr>
      <w:r w:rsidRPr="00573CDF">
        <w:rPr>
          <w:rFonts w:ascii="Helvetica" w:eastAsia="Times New Roman" w:hAnsi="Helvetica" w:cs="Helvetica"/>
          <w:i/>
          <w:iCs/>
          <w:color w:val="333333"/>
          <w:sz w:val="20"/>
          <w:szCs w:val="20"/>
          <w:shd w:val="clear" w:color="auto" w:fill="FFFFFF"/>
          <w:lang w:eastAsia="ru-RU"/>
        </w:rPr>
        <w:t>В одной старинной летописи написано “Князь великий Юрий Долгорукий взошёл на гору и обозрел с неё очами по обе стороны Москв</w:t>
      </w:r>
      <w:proofErr w:type="gramStart"/>
      <w:r w:rsidRPr="00573CDF">
        <w:rPr>
          <w:rFonts w:ascii="Helvetica" w:eastAsia="Times New Roman" w:hAnsi="Helvetica" w:cs="Helvetica"/>
          <w:i/>
          <w:iCs/>
          <w:color w:val="333333"/>
          <w:sz w:val="20"/>
          <w:szCs w:val="20"/>
          <w:shd w:val="clear" w:color="auto" w:fill="FFFFFF"/>
          <w:lang w:eastAsia="ru-RU"/>
        </w:rPr>
        <w:t>ы-</w:t>
      </w:r>
      <w:proofErr w:type="gramEnd"/>
      <w:r w:rsidRPr="00573CDF">
        <w:rPr>
          <w:rFonts w:ascii="Helvetica" w:eastAsia="Times New Roman" w:hAnsi="Helvetica" w:cs="Helvetica"/>
          <w:i/>
          <w:iCs/>
          <w:color w:val="333333"/>
          <w:sz w:val="20"/>
          <w:szCs w:val="20"/>
          <w:shd w:val="clear" w:color="auto" w:fill="FFFFFF"/>
          <w:lang w:eastAsia="ru-RU"/>
        </w:rPr>
        <w:t xml:space="preserve"> реки и возлюбил сёла и повелел на месте том сделать мал </w:t>
      </w:r>
      <w:proofErr w:type="spellStart"/>
      <w:r w:rsidRPr="00573CDF">
        <w:rPr>
          <w:rFonts w:ascii="Helvetica" w:eastAsia="Times New Roman" w:hAnsi="Helvetica" w:cs="Helvetica"/>
          <w:i/>
          <w:iCs/>
          <w:color w:val="333333"/>
          <w:sz w:val="20"/>
          <w:szCs w:val="20"/>
          <w:shd w:val="clear" w:color="auto" w:fill="FFFFFF"/>
          <w:lang w:eastAsia="ru-RU"/>
        </w:rPr>
        <w:t>деревян</w:t>
      </w:r>
      <w:proofErr w:type="spellEnd"/>
      <w:r w:rsidRPr="00573CDF">
        <w:rPr>
          <w:rFonts w:ascii="Helvetica" w:eastAsia="Times New Roman" w:hAnsi="Helvetica" w:cs="Helvetica"/>
          <w:i/>
          <w:iCs/>
          <w:color w:val="333333"/>
          <w:sz w:val="20"/>
          <w:szCs w:val="20"/>
          <w:shd w:val="clear" w:color="auto" w:fill="FFFFFF"/>
          <w:lang w:eastAsia="ru-RU"/>
        </w:rPr>
        <w:t xml:space="preserve"> город и прозвали его званием реки той Москва- град”.</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i/>
          <w:iCs/>
          <w:color w:val="333333"/>
          <w:sz w:val="20"/>
          <w:szCs w:val="20"/>
          <w:lang w:eastAsia="ru-RU"/>
        </w:rPr>
        <w:t>Москва впервые упомянута в летописи в 1147году. Этот год стал считаться годом рождения Москвы. Это было более 800 лет назад. Сначала вся Москва умещалась в стенах Кремля. Стены его первоначально были деревянные, потом белокаменные, а пять веков назад их сложили из крепкого красного кирпича. По верху стены видны двурогие зубцы. Их больше тысячи. Высота стен до 18</w:t>
      </w:r>
      <w:r w:rsidRPr="00573CDF">
        <w:rPr>
          <w:rFonts w:ascii="Helvetica" w:eastAsia="Times New Roman" w:hAnsi="Helvetica" w:cs="Helvetica"/>
          <w:color w:val="333333"/>
          <w:sz w:val="20"/>
          <w:lang w:eastAsia="ru-RU"/>
        </w:rPr>
        <w:t> </w:t>
      </w:r>
      <w:r w:rsidRPr="00573CDF">
        <w:rPr>
          <w:rFonts w:ascii="Helvetica" w:eastAsia="Times New Roman" w:hAnsi="Helvetica" w:cs="Helvetica"/>
          <w:i/>
          <w:iCs/>
          <w:color w:val="333333"/>
          <w:sz w:val="20"/>
          <w:szCs w:val="20"/>
          <w:lang w:eastAsia="ru-RU"/>
        </w:rPr>
        <w:t>метров, а толщина 4,5 метра. Общая протяжённость крепостных стен 2 километра.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i/>
          <w:iCs/>
          <w:color w:val="333333"/>
          <w:sz w:val="20"/>
          <w:szCs w:val="20"/>
          <w:lang w:eastAsia="ru-RU"/>
        </w:rPr>
        <w:t>Город рос, Кремль стал центром большого города, город - центром большого государства.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(Учащиеся рассказывают стихи о Москве)</w:t>
      </w:r>
    </w:p>
    <w:p w:rsidR="00573CDF" w:rsidRPr="00573CDF" w:rsidRDefault="00573CDF" w:rsidP="00573CDF">
      <w:pPr>
        <w:spacing w:after="120" w:line="240" w:lineRule="atLeast"/>
        <w:rPr>
          <w:rFonts w:ascii="Helvetica" w:eastAsia="Times New Roman" w:hAnsi="Helvetica" w:cs="Helvetica"/>
          <w:b/>
          <w:bCs/>
          <w:color w:val="333333"/>
          <w:sz w:val="20"/>
          <w:szCs w:val="20"/>
          <w:shd w:val="clear" w:color="auto" w:fill="FFFFFF"/>
          <w:lang w:eastAsia="ru-RU"/>
        </w:rPr>
      </w:pPr>
      <w:r w:rsidRPr="00573CDF">
        <w:rPr>
          <w:rFonts w:ascii="Helvetica" w:eastAsia="Times New Roman" w:hAnsi="Helvetica" w:cs="Helvetica"/>
          <w:b/>
          <w:bCs/>
          <w:color w:val="333333"/>
          <w:sz w:val="20"/>
          <w:szCs w:val="20"/>
          <w:shd w:val="clear" w:color="auto" w:fill="FFFFFF"/>
          <w:lang w:eastAsia="ru-RU"/>
        </w:rPr>
        <w:t>1-я бортпроводница.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w:t>
      </w:r>
      <w:r w:rsidRPr="00573CDF">
        <w:rPr>
          <w:rFonts w:ascii="Helvetica" w:eastAsia="Times New Roman" w:hAnsi="Helvetica" w:cs="Helvetica"/>
          <w:color w:val="333333"/>
          <w:sz w:val="20"/>
          <w:lang w:eastAsia="ru-RU"/>
        </w:rPr>
        <w:t> </w:t>
      </w:r>
      <w:r w:rsidRPr="00573CDF">
        <w:rPr>
          <w:rFonts w:ascii="Helvetica" w:eastAsia="Times New Roman" w:hAnsi="Helvetica" w:cs="Helvetica"/>
          <w:i/>
          <w:iCs/>
          <w:color w:val="333333"/>
          <w:sz w:val="20"/>
          <w:szCs w:val="20"/>
          <w:lang w:eastAsia="ru-RU"/>
        </w:rPr>
        <w:t>Наш самолёт пошёл на посадку в столичном аэропорту Внуково.</w:t>
      </w:r>
    </w:p>
    <w:p w:rsidR="00573CDF" w:rsidRPr="00573CDF" w:rsidRDefault="00573CDF" w:rsidP="00573CDF">
      <w:pPr>
        <w:spacing w:after="120" w:line="240" w:lineRule="atLeast"/>
        <w:rPr>
          <w:rFonts w:ascii="Helvetica" w:eastAsia="Times New Roman" w:hAnsi="Helvetica" w:cs="Helvetica"/>
          <w:i/>
          <w:iCs/>
          <w:color w:val="333333"/>
          <w:sz w:val="20"/>
          <w:szCs w:val="20"/>
          <w:shd w:val="clear" w:color="auto" w:fill="FFFFFF"/>
          <w:lang w:eastAsia="ru-RU"/>
        </w:rPr>
      </w:pPr>
      <w:r w:rsidRPr="00573CDF">
        <w:rPr>
          <w:rFonts w:ascii="Helvetica" w:eastAsia="Times New Roman" w:hAnsi="Helvetica" w:cs="Helvetica"/>
          <w:i/>
          <w:iCs/>
          <w:color w:val="333333"/>
          <w:sz w:val="20"/>
          <w:szCs w:val="20"/>
          <w:shd w:val="clear" w:color="auto" w:fill="FFFFFF"/>
          <w:lang w:eastAsia="ru-RU"/>
        </w:rPr>
        <w:t>Счастливого вам, путешествия! (</w:t>
      </w:r>
      <w:r w:rsidRPr="00573CDF">
        <w:rPr>
          <w:rFonts w:ascii="Helvetica" w:eastAsia="Times New Roman" w:hAnsi="Helvetica" w:cs="Helvetica"/>
          <w:b/>
          <w:bCs/>
          <w:i/>
          <w:iCs/>
          <w:color w:val="333333"/>
          <w:sz w:val="20"/>
          <w:szCs w:val="20"/>
          <w:shd w:val="clear" w:color="auto" w:fill="FFFFFF"/>
          <w:lang w:eastAsia="ru-RU"/>
        </w:rPr>
        <w:t>слайды</w:t>
      </w:r>
      <w:r w:rsidRPr="00573CDF">
        <w:rPr>
          <w:rFonts w:ascii="Helvetica" w:eastAsia="Times New Roman" w:hAnsi="Helvetica" w:cs="Helvetica"/>
          <w:i/>
          <w:iCs/>
          <w:color w:val="333333"/>
          <w:sz w:val="20"/>
          <w:szCs w:val="20"/>
          <w:shd w:val="clear" w:color="auto" w:fill="FFFFFF"/>
          <w:lang w:eastAsia="ru-RU"/>
        </w:rPr>
        <w:t>)</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Здравствуй, столица, здравствуй, Москва!</w:t>
      </w:r>
      <w:r w:rsidRPr="00573CDF">
        <w:rPr>
          <w:rFonts w:ascii="Helvetica" w:eastAsia="Times New Roman" w:hAnsi="Helvetica" w:cs="Helvetica"/>
          <w:color w:val="333333"/>
          <w:sz w:val="20"/>
          <w:szCs w:val="20"/>
          <w:lang w:eastAsia="ru-RU"/>
        </w:rPr>
        <w:br/>
        <w:t>Здравствуй, московское небо!</w:t>
      </w:r>
      <w:r w:rsidRPr="00573CDF">
        <w:rPr>
          <w:rFonts w:ascii="Helvetica" w:eastAsia="Times New Roman" w:hAnsi="Helvetica" w:cs="Helvetica"/>
          <w:color w:val="333333"/>
          <w:sz w:val="20"/>
          <w:szCs w:val="20"/>
          <w:lang w:eastAsia="ru-RU"/>
        </w:rPr>
        <w:br/>
        <w:t>В сердце у каждого эти слова</w:t>
      </w:r>
      <w:proofErr w:type="gramStart"/>
      <w:r w:rsidRPr="00573CDF">
        <w:rPr>
          <w:rFonts w:ascii="Helvetica" w:eastAsia="Times New Roman" w:hAnsi="Helvetica" w:cs="Helvetica"/>
          <w:color w:val="333333"/>
          <w:sz w:val="20"/>
          <w:szCs w:val="20"/>
          <w:lang w:eastAsia="ru-RU"/>
        </w:rPr>
        <w:br/>
        <w:t>К</w:t>
      </w:r>
      <w:proofErr w:type="gramEnd"/>
      <w:r w:rsidRPr="00573CDF">
        <w:rPr>
          <w:rFonts w:ascii="Helvetica" w:eastAsia="Times New Roman" w:hAnsi="Helvetica" w:cs="Helvetica"/>
          <w:color w:val="333333"/>
          <w:sz w:val="20"/>
          <w:szCs w:val="20"/>
          <w:lang w:eastAsia="ru-RU"/>
        </w:rPr>
        <w:t>ак далеко бы он не был!</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Около аэровокзала много автобусов. Один из них ожидает туристов из города Добрянка Пермского края. Все проходим к автобусу и отправляемся на экскурсию по городу.</w:t>
      </w:r>
    </w:p>
    <w:p w:rsidR="00573CDF" w:rsidRPr="00573CDF" w:rsidRDefault="00573CDF" w:rsidP="00573CDF">
      <w:pPr>
        <w:spacing w:before="120" w:after="120" w:line="255" w:lineRule="atLeast"/>
        <w:outlineLvl w:val="2"/>
        <w:rPr>
          <w:rFonts w:ascii="inherit" w:eastAsia="Times New Roman" w:hAnsi="inherit" w:cs="Helvetica"/>
          <w:b/>
          <w:bCs/>
          <w:color w:val="199043"/>
          <w:sz w:val="21"/>
          <w:szCs w:val="21"/>
          <w:shd w:val="clear" w:color="auto" w:fill="FFFFFF"/>
          <w:lang w:eastAsia="ru-RU"/>
        </w:rPr>
      </w:pPr>
      <w:r w:rsidRPr="00573CDF">
        <w:rPr>
          <w:rFonts w:ascii="inherit" w:eastAsia="Times New Roman" w:hAnsi="inherit" w:cs="Helvetica"/>
          <w:b/>
          <w:bCs/>
          <w:color w:val="199043"/>
          <w:sz w:val="21"/>
          <w:szCs w:val="21"/>
          <w:shd w:val="clear" w:color="auto" w:fill="FFFFFF"/>
          <w:lang w:eastAsia="ru-RU"/>
        </w:rPr>
        <w:t>3) Экскурсии.</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b/>
          <w:bCs/>
          <w:i/>
          <w:iCs/>
          <w:color w:val="333333"/>
          <w:sz w:val="20"/>
          <w:szCs w:val="20"/>
          <w:lang w:eastAsia="ru-RU"/>
        </w:rPr>
        <w:t>1. Красная площадь (слайды)</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lastRenderedPageBreak/>
        <w:t>- Каждый день в Москву приезжает больше миллиона человек. Люди приезжают по делам, в гости, в отпуск. И все они в любое время года идут на Красную площадь. И мы с вами отправимся туда.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Раньше на этой площади проводились ярмарки, многолюдные праздники, торжества. Народ одевался в красивую, яркую одежду и площадь была яркой, праздничной, красивой и получила название красная. Сейчас на этой площади походят военные парады, физкультурные праздники и демонстрации. Когда попадаешь на Красную площадь, чувствуешь, что самое главное здание на ней Мавзолей. У Мавзолея днём и ночью стоит почётный караул, который каждый час под бой Кремлёвских курантов меняется.</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b/>
          <w:bCs/>
          <w:i/>
          <w:iCs/>
          <w:color w:val="333333"/>
          <w:sz w:val="20"/>
          <w:szCs w:val="20"/>
          <w:lang w:eastAsia="ru-RU"/>
        </w:rPr>
        <w:t>2. Кремль (слайды)</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Кремль - это не одно здание, а небольшой городок, старинное название крепости. Там можно побродить по улицам, посидеть в сквере, очутиться на площади. На высоком берегу реки Москвы, возвышаются стены крепостей. Крепости служили для защиты города от врагов. На башнях Кремля сияют рубиновые звёзды. На территории Кремля есть здание, которое сверкает среди теремов, как большая хрустальная шкатулка.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b/>
          <w:bCs/>
          <w:i/>
          <w:iCs/>
          <w:color w:val="333333"/>
          <w:sz w:val="20"/>
          <w:szCs w:val="20"/>
          <w:lang w:eastAsia="ru-RU"/>
        </w:rPr>
        <w:t>3. Кремлевский Дворец Съездов (слайды)</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Кремлёвский Дворец Съездов построен в 1961 году. Во Дворце Съездов проходили съезды партий. На этих съездах присутствовали лучшие люди страны. Сейчас там проходят праздничные концерты, детские новогодние ёлки, выпускные вечера.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b/>
          <w:bCs/>
          <w:i/>
          <w:iCs/>
          <w:color w:val="333333"/>
          <w:sz w:val="20"/>
          <w:szCs w:val="20"/>
          <w:lang w:eastAsia="ru-RU"/>
        </w:rPr>
        <w:t>4. “Царь-Пушка” (слайды)</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В Кремле есть памятники. Наиболее известный “Царь - Пушка”. Она весит около 400 тонн. Рядом с пушкой лежат огромные ядра. Пушку отлил русский мастер Андрей Чохов более 400 лет тому назад (1586 году).</w:t>
      </w:r>
    </w:p>
    <w:p w:rsidR="00573CDF" w:rsidRPr="00573CDF" w:rsidRDefault="00573CDF" w:rsidP="00573CDF">
      <w:pPr>
        <w:spacing w:after="120" w:line="240" w:lineRule="atLeast"/>
        <w:rPr>
          <w:rFonts w:ascii="Helvetica" w:eastAsia="Times New Roman" w:hAnsi="Helvetica" w:cs="Helvetica"/>
          <w:b/>
          <w:bCs/>
          <w:i/>
          <w:iCs/>
          <w:color w:val="333333"/>
          <w:sz w:val="20"/>
          <w:szCs w:val="20"/>
          <w:shd w:val="clear" w:color="auto" w:fill="FFFFFF"/>
          <w:lang w:eastAsia="ru-RU"/>
        </w:rPr>
      </w:pPr>
      <w:r w:rsidRPr="00573CDF">
        <w:rPr>
          <w:rFonts w:ascii="Helvetica" w:eastAsia="Times New Roman" w:hAnsi="Helvetica" w:cs="Helvetica"/>
          <w:b/>
          <w:bCs/>
          <w:i/>
          <w:iCs/>
          <w:color w:val="333333"/>
          <w:sz w:val="20"/>
          <w:szCs w:val="20"/>
          <w:shd w:val="clear" w:color="auto" w:fill="FFFFFF"/>
          <w:lang w:eastAsia="ru-RU"/>
        </w:rPr>
        <w:t>5. “Царь-Колокол” (слайды)</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xml:space="preserve">- Это самый большой колокол из всех существующих в мире. Высота его 6метров 14сантиметров, весит 200 тонн. Его отлили отец и сын </w:t>
      </w:r>
      <w:proofErr w:type="spellStart"/>
      <w:r w:rsidRPr="00573CDF">
        <w:rPr>
          <w:rFonts w:ascii="Helvetica" w:eastAsia="Times New Roman" w:hAnsi="Helvetica" w:cs="Helvetica"/>
          <w:color w:val="333333"/>
          <w:sz w:val="20"/>
          <w:szCs w:val="20"/>
          <w:lang w:eastAsia="ru-RU"/>
        </w:rPr>
        <w:t>Маторины</w:t>
      </w:r>
      <w:proofErr w:type="spellEnd"/>
      <w:r w:rsidRPr="00573CDF">
        <w:rPr>
          <w:rFonts w:ascii="Helvetica" w:eastAsia="Times New Roman" w:hAnsi="Helvetica" w:cs="Helvetica"/>
          <w:color w:val="333333"/>
          <w:sz w:val="20"/>
          <w:szCs w:val="20"/>
          <w:lang w:eastAsia="ru-RU"/>
        </w:rPr>
        <w:t>. Во время страшного пожара в 1737 году колокол получил повреждение от быстрой смены тепла и холода, образовались долевые трещины, откололся кусок в 11 с половиной тонн.</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b/>
          <w:bCs/>
          <w:i/>
          <w:iCs/>
          <w:color w:val="333333"/>
          <w:sz w:val="20"/>
          <w:szCs w:val="20"/>
          <w:lang w:eastAsia="ru-RU"/>
        </w:rPr>
        <w:t>6. “Спасская Башня” (слайды)</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Одной из самых главных башен Кремля является “ Спасская Башня” (слайды). На этой башне находятся самые знаменитые часы с курантами. Во время Октябрьских боёв в 1917 году часы были повреждены снарядом, но затем были отремонтированы искусным слесарем Бере и художнико</w:t>
      </w:r>
      <w:proofErr w:type="gramStart"/>
      <w:r w:rsidRPr="00573CDF">
        <w:rPr>
          <w:rFonts w:ascii="Helvetica" w:eastAsia="Times New Roman" w:hAnsi="Helvetica" w:cs="Helvetica"/>
          <w:color w:val="333333"/>
          <w:sz w:val="20"/>
          <w:szCs w:val="20"/>
          <w:lang w:eastAsia="ru-RU"/>
        </w:rPr>
        <w:t>м-</w:t>
      </w:r>
      <w:proofErr w:type="gramEnd"/>
      <w:r w:rsidRPr="00573CDF">
        <w:rPr>
          <w:rFonts w:ascii="Helvetica" w:eastAsia="Times New Roman" w:hAnsi="Helvetica" w:cs="Helvetica"/>
          <w:color w:val="333333"/>
          <w:sz w:val="20"/>
          <w:szCs w:val="20"/>
          <w:lang w:eastAsia="ru-RU"/>
        </w:rPr>
        <w:t xml:space="preserve"> музыкантом Черемных. Они не только их исправили, но и научили исполнять мелодию (звучит бой Кремлёвских курантов).</w:t>
      </w:r>
    </w:p>
    <w:p w:rsidR="00573CDF" w:rsidRPr="00573CDF" w:rsidRDefault="00573CDF" w:rsidP="00573CDF">
      <w:pPr>
        <w:spacing w:after="120" w:line="240" w:lineRule="atLeast"/>
        <w:rPr>
          <w:rFonts w:ascii="Helvetica" w:eastAsia="Times New Roman" w:hAnsi="Helvetica" w:cs="Helvetica"/>
          <w:b/>
          <w:bCs/>
          <w:i/>
          <w:iCs/>
          <w:color w:val="333333"/>
          <w:sz w:val="20"/>
          <w:szCs w:val="20"/>
          <w:shd w:val="clear" w:color="auto" w:fill="FFFFFF"/>
          <w:lang w:eastAsia="ru-RU"/>
        </w:rPr>
      </w:pPr>
      <w:r w:rsidRPr="00573CDF">
        <w:rPr>
          <w:rFonts w:ascii="Helvetica" w:eastAsia="Times New Roman" w:hAnsi="Helvetica" w:cs="Helvetica"/>
          <w:b/>
          <w:bCs/>
          <w:i/>
          <w:iCs/>
          <w:color w:val="333333"/>
          <w:sz w:val="20"/>
          <w:szCs w:val="20"/>
          <w:shd w:val="clear" w:color="auto" w:fill="FFFFFF"/>
          <w:lang w:eastAsia="ru-RU"/>
        </w:rPr>
        <w:t>7. “Могила Неизвестного Солдата”. “Вечный огонь” (слайды)</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Много раз пришлось отстаивать советским людям свою столицу. Суровой осенью 1941 года враг стоял у самых ворот столицы. Гитлер хвастался, что готов принять парад своих войск на Красной площади. Но не вышло! На Красной площади парад состоялся 7 ноября 1941 года, но не фашистских войск, а наш советский военный парад. Грудью заслонили свою столицу 28 герое</w:t>
      </w:r>
      <w:proofErr w:type="gramStart"/>
      <w:r w:rsidRPr="00573CDF">
        <w:rPr>
          <w:rFonts w:ascii="Helvetica" w:eastAsia="Times New Roman" w:hAnsi="Helvetica" w:cs="Helvetica"/>
          <w:color w:val="333333"/>
          <w:sz w:val="20"/>
          <w:szCs w:val="20"/>
          <w:lang w:eastAsia="ru-RU"/>
        </w:rPr>
        <w:t>в-</w:t>
      </w:r>
      <w:proofErr w:type="gramEnd"/>
      <w:r w:rsidRPr="00573CDF">
        <w:rPr>
          <w:rFonts w:ascii="Helvetica" w:eastAsia="Times New Roman" w:hAnsi="Helvetica" w:cs="Helvetica"/>
          <w:color w:val="333333"/>
          <w:sz w:val="20"/>
          <w:szCs w:val="20"/>
          <w:lang w:eastAsia="ru-RU"/>
        </w:rPr>
        <w:t xml:space="preserve"> Панфиловцев. В память о тех, кто отстоял Родину, зажжён вечный огонь на “Могиле Неизвестного Солдата”. На мраморной плите золотыми буквами написано: “Ни кто не забыт, ни что не забыто”. У “Вечного огня” стоит тишина, люди принося сюда живые цветы и летом и зимой. За мужество в годы суровых испытаний и за трудовую доблесть Москва была награждена орденами и медалью “Золотая Звезда”. В1965году было присвоено звание горо</w:t>
      </w:r>
      <w:proofErr w:type="gramStart"/>
      <w:r w:rsidRPr="00573CDF">
        <w:rPr>
          <w:rFonts w:ascii="Helvetica" w:eastAsia="Times New Roman" w:hAnsi="Helvetica" w:cs="Helvetica"/>
          <w:color w:val="333333"/>
          <w:sz w:val="20"/>
          <w:szCs w:val="20"/>
          <w:lang w:eastAsia="ru-RU"/>
        </w:rPr>
        <w:t>д-</w:t>
      </w:r>
      <w:proofErr w:type="gramEnd"/>
      <w:r w:rsidRPr="00573CDF">
        <w:rPr>
          <w:rFonts w:ascii="Helvetica" w:eastAsia="Times New Roman" w:hAnsi="Helvetica" w:cs="Helvetica"/>
          <w:color w:val="333333"/>
          <w:sz w:val="20"/>
          <w:szCs w:val="20"/>
          <w:lang w:eastAsia="ru-RU"/>
        </w:rPr>
        <w:t xml:space="preserve"> герой.</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b/>
          <w:bCs/>
          <w:i/>
          <w:iCs/>
          <w:color w:val="333333"/>
          <w:sz w:val="20"/>
          <w:szCs w:val="20"/>
          <w:lang w:eastAsia="ru-RU"/>
        </w:rPr>
        <w:t>8.</w:t>
      </w:r>
      <w:r w:rsidRPr="00573CDF">
        <w:rPr>
          <w:rFonts w:ascii="Helvetica" w:eastAsia="Times New Roman" w:hAnsi="Helvetica" w:cs="Helvetica"/>
          <w:color w:val="333333"/>
          <w:sz w:val="20"/>
          <w:lang w:eastAsia="ru-RU"/>
        </w:rPr>
        <w:t> </w:t>
      </w:r>
      <w:r w:rsidRPr="00573CDF">
        <w:rPr>
          <w:rFonts w:ascii="Helvetica" w:eastAsia="Times New Roman" w:hAnsi="Helvetica" w:cs="Helvetica"/>
          <w:color w:val="333333"/>
          <w:sz w:val="20"/>
          <w:szCs w:val="20"/>
          <w:lang w:eastAsia="ru-RU"/>
        </w:rPr>
        <w:t>“</w:t>
      </w:r>
      <w:r w:rsidRPr="00573CDF">
        <w:rPr>
          <w:rFonts w:ascii="Helvetica" w:eastAsia="Times New Roman" w:hAnsi="Helvetica" w:cs="Helvetica"/>
          <w:b/>
          <w:bCs/>
          <w:i/>
          <w:iCs/>
          <w:color w:val="333333"/>
          <w:sz w:val="20"/>
          <w:szCs w:val="20"/>
          <w:lang w:eastAsia="ru-RU"/>
        </w:rPr>
        <w:t>Большой Театр” (слайды)</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Сейчас мы проезжаем мимо “Большого Театра”, которому более 200 лет. В нём проходят выступления оперы и балета. В одном из конкурсов балета принимала участие наша Пермская ученица хореографического училища (балерина) Надежда Павлова.</w:t>
      </w:r>
    </w:p>
    <w:p w:rsidR="00573CDF" w:rsidRPr="00573CDF" w:rsidRDefault="00573CDF" w:rsidP="00573CDF">
      <w:pPr>
        <w:spacing w:after="120" w:line="240" w:lineRule="atLeast"/>
        <w:rPr>
          <w:rFonts w:ascii="Helvetica" w:eastAsia="Times New Roman" w:hAnsi="Helvetica" w:cs="Helvetica"/>
          <w:b/>
          <w:bCs/>
          <w:i/>
          <w:iCs/>
          <w:color w:val="333333"/>
          <w:sz w:val="20"/>
          <w:szCs w:val="20"/>
          <w:shd w:val="clear" w:color="auto" w:fill="FFFFFF"/>
          <w:lang w:eastAsia="ru-RU"/>
        </w:rPr>
      </w:pPr>
      <w:r w:rsidRPr="00573CDF">
        <w:rPr>
          <w:rFonts w:ascii="Helvetica" w:eastAsia="Times New Roman" w:hAnsi="Helvetica" w:cs="Helvetica"/>
          <w:b/>
          <w:bCs/>
          <w:i/>
          <w:iCs/>
          <w:color w:val="333333"/>
          <w:sz w:val="20"/>
          <w:szCs w:val="20"/>
          <w:shd w:val="clear" w:color="auto" w:fill="FFFFFF"/>
          <w:lang w:eastAsia="ru-RU"/>
        </w:rPr>
        <w:t>9. “ВДНХ” (слайды)</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Вот мы подъезжаем к Выставке Достижений Народного Хозяйства. Сюда из разных уголков нашей Родины люди присылали достижения своего труда. Перед нами главный вход. На ВДНХ много павильонов: “Животноводство”, “Машиностроение”, “Космос” и т. д.</w:t>
      </w:r>
    </w:p>
    <w:p w:rsidR="00573CDF" w:rsidRPr="00573CDF" w:rsidRDefault="00573CDF" w:rsidP="00573CDF">
      <w:pPr>
        <w:spacing w:after="120" w:line="240" w:lineRule="atLeast"/>
        <w:rPr>
          <w:rFonts w:ascii="Helvetica" w:eastAsia="Times New Roman" w:hAnsi="Helvetica" w:cs="Helvetica"/>
          <w:b/>
          <w:bCs/>
          <w:i/>
          <w:iCs/>
          <w:color w:val="333333"/>
          <w:sz w:val="20"/>
          <w:szCs w:val="20"/>
          <w:shd w:val="clear" w:color="auto" w:fill="FFFFFF"/>
          <w:lang w:eastAsia="ru-RU"/>
        </w:rPr>
      </w:pPr>
      <w:r w:rsidRPr="00573CDF">
        <w:rPr>
          <w:rFonts w:ascii="Helvetica" w:eastAsia="Times New Roman" w:hAnsi="Helvetica" w:cs="Helvetica"/>
          <w:b/>
          <w:bCs/>
          <w:i/>
          <w:iCs/>
          <w:color w:val="333333"/>
          <w:sz w:val="20"/>
          <w:szCs w:val="20"/>
          <w:shd w:val="clear" w:color="auto" w:fill="FFFFFF"/>
          <w:lang w:eastAsia="ru-RU"/>
        </w:rPr>
        <w:lastRenderedPageBreak/>
        <w:t>10. “Стадион в Лужниках” (слайды)</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Сейчас мы отправимся на самый большой стадион в Лужники. Москва является одной из самых спортивных городов на свете. Летом в 1980 году здесь проходили 12 Олимпийские Игры. Сюда съехалось около 12 тысяч представителей из 140 стран пяти континентов.</w:t>
      </w:r>
    </w:p>
    <w:p w:rsidR="00573CDF" w:rsidRPr="00573CDF" w:rsidRDefault="00573CDF" w:rsidP="00573CDF">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573CDF">
        <w:rPr>
          <w:rFonts w:ascii="Helvetica" w:eastAsia="Times New Roman" w:hAnsi="Helvetica" w:cs="Helvetica"/>
          <w:b/>
          <w:bCs/>
          <w:color w:val="199043"/>
          <w:sz w:val="21"/>
          <w:szCs w:val="21"/>
          <w:lang w:eastAsia="ru-RU"/>
        </w:rPr>
        <w:t>4) Заключение. Итоги классного часа.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 xml:space="preserve">- Закончилось небольшое, но увлекательное заочное путешествие по Москве. Вы узнали </w:t>
      </w:r>
      <w:proofErr w:type="gramStart"/>
      <w:r w:rsidRPr="00573CDF">
        <w:rPr>
          <w:rFonts w:ascii="Helvetica" w:eastAsia="Times New Roman" w:hAnsi="Helvetica" w:cs="Helvetica"/>
          <w:color w:val="333333"/>
          <w:sz w:val="20"/>
          <w:szCs w:val="20"/>
          <w:lang w:eastAsia="ru-RU"/>
        </w:rPr>
        <w:t>много нового, познакомились</w:t>
      </w:r>
      <w:proofErr w:type="gramEnd"/>
      <w:r w:rsidRPr="00573CDF">
        <w:rPr>
          <w:rFonts w:ascii="Helvetica" w:eastAsia="Times New Roman" w:hAnsi="Helvetica" w:cs="Helvetica"/>
          <w:color w:val="333333"/>
          <w:sz w:val="20"/>
          <w:szCs w:val="20"/>
          <w:lang w:eastAsia="ru-RU"/>
        </w:rPr>
        <w:t xml:space="preserve"> с некоторыми историческими и культурными достижениями Москвы, встретили хороших друзей. В память о Москве предлагаю сфотографироваться (фотография класса).</w:t>
      </w:r>
    </w:p>
    <w:p w:rsidR="00573CDF" w:rsidRPr="00573CDF" w:rsidRDefault="00573CDF" w:rsidP="00573CDF">
      <w:pPr>
        <w:shd w:val="clear" w:color="auto" w:fill="FFFFFF"/>
        <w:spacing w:after="120" w:line="240" w:lineRule="atLeast"/>
        <w:rPr>
          <w:rFonts w:ascii="Helvetica" w:eastAsia="Times New Roman" w:hAnsi="Helvetica" w:cs="Helvetica"/>
          <w:color w:val="333333"/>
          <w:sz w:val="20"/>
          <w:szCs w:val="20"/>
          <w:lang w:eastAsia="ru-RU"/>
        </w:rPr>
      </w:pPr>
      <w:r w:rsidRPr="00573CDF">
        <w:rPr>
          <w:rFonts w:ascii="Helvetica" w:eastAsia="Times New Roman" w:hAnsi="Helvetica" w:cs="Helvetica"/>
          <w:b/>
          <w:bCs/>
          <w:color w:val="333333"/>
          <w:sz w:val="20"/>
          <w:lang w:eastAsia="ru-RU"/>
        </w:rPr>
        <w:t>Вопросы:</w:t>
      </w:r>
    </w:p>
    <w:p w:rsidR="00573CDF" w:rsidRPr="00573CDF" w:rsidRDefault="00573CDF" w:rsidP="00573CDF">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Что означает слово Москва?</w:t>
      </w:r>
    </w:p>
    <w:p w:rsidR="00573CDF" w:rsidRPr="00573CDF" w:rsidRDefault="00573CDF" w:rsidP="00573CDF">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Почему Красная площадь называется Красной?</w:t>
      </w:r>
    </w:p>
    <w:p w:rsidR="00573CDF" w:rsidRPr="00573CDF" w:rsidRDefault="00573CDF" w:rsidP="00573CDF">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Где находится Лобное место? Для чего оно служило?</w:t>
      </w:r>
    </w:p>
    <w:p w:rsidR="00573CDF" w:rsidRPr="00573CDF" w:rsidRDefault="00573CDF" w:rsidP="00573CDF">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CDF">
        <w:rPr>
          <w:rFonts w:ascii="Helvetica" w:eastAsia="Times New Roman" w:hAnsi="Helvetica" w:cs="Helvetica"/>
          <w:color w:val="333333"/>
          <w:sz w:val="20"/>
          <w:szCs w:val="20"/>
          <w:lang w:eastAsia="ru-RU"/>
        </w:rPr>
        <w:t>Что особенно понравилось в путешествии?</w:t>
      </w:r>
    </w:p>
    <w:p w:rsidR="00804667" w:rsidRDefault="00573CDF"/>
    <w:sectPr w:rsidR="00804667" w:rsidSect="003D3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3B6"/>
    <w:multiLevelType w:val="multilevel"/>
    <w:tmpl w:val="AA7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35BBA"/>
    <w:multiLevelType w:val="multilevel"/>
    <w:tmpl w:val="4F7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C5EC6"/>
    <w:multiLevelType w:val="multilevel"/>
    <w:tmpl w:val="5F12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82471"/>
    <w:multiLevelType w:val="multilevel"/>
    <w:tmpl w:val="8EB8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B6B4E"/>
    <w:multiLevelType w:val="multilevel"/>
    <w:tmpl w:val="A4F2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E3858"/>
    <w:multiLevelType w:val="multilevel"/>
    <w:tmpl w:val="7AB0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247A6"/>
    <w:multiLevelType w:val="multilevel"/>
    <w:tmpl w:val="CC94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01426"/>
    <w:multiLevelType w:val="multilevel"/>
    <w:tmpl w:val="6172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F218E6"/>
    <w:multiLevelType w:val="multilevel"/>
    <w:tmpl w:val="AD76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7"/>
  </w:num>
  <w:num w:numId="6">
    <w:abstractNumId w:val="3"/>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CDF"/>
    <w:rsid w:val="003D33BA"/>
    <w:rsid w:val="00570E71"/>
    <w:rsid w:val="00573CDF"/>
    <w:rsid w:val="00E20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BA"/>
  </w:style>
  <w:style w:type="paragraph" w:styleId="1">
    <w:name w:val="heading 1"/>
    <w:basedOn w:val="a"/>
    <w:link w:val="10"/>
    <w:uiPriority w:val="9"/>
    <w:qFormat/>
    <w:rsid w:val="00573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3C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CD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3CD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73CDF"/>
    <w:rPr>
      <w:color w:val="0000FF"/>
      <w:u w:val="single"/>
    </w:rPr>
  </w:style>
  <w:style w:type="character" w:customStyle="1" w:styleId="apple-converted-space">
    <w:name w:val="apple-converted-space"/>
    <w:basedOn w:val="a0"/>
    <w:rsid w:val="00573CDF"/>
  </w:style>
  <w:style w:type="character" w:styleId="a4">
    <w:name w:val="Emphasis"/>
    <w:basedOn w:val="a0"/>
    <w:uiPriority w:val="20"/>
    <w:qFormat/>
    <w:rsid w:val="00573CDF"/>
    <w:rPr>
      <w:i/>
      <w:iCs/>
    </w:rPr>
  </w:style>
  <w:style w:type="paragraph" w:styleId="a5">
    <w:name w:val="Normal (Web)"/>
    <w:basedOn w:val="a"/>
    <w:uiPriority w:val="99"/>
    <w:semiHidden/>
    <w:unhideWhenUsed/>
    <w:rsid w:val="0057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3CDF"/>
    <w:rPr>
      <w:b/>
      <w:bCs/>
    </w:rPr>
  </w:style>
</w:styles>
</file>

<file path=word/webSettings.xml><?xml version="1.0" encoding="utf-8"?>
<w:webSettings xmlns:r="http://schemas.openxmlformats.org/officeDocument/2006/relationships" xmlns:w="http://schemas.openxmlformats.org/wordprocessingml/2006/main">
  <w:divs>
    <w:div w:id="1198394729">
      <w:bodyDiv w:val="1"/>
      <w:marLeft w:val="0"/>
      <w:marRight w:val="0"/>
      <w:marTop w:val="0"/>
      <w:marBottom w:val="0"/>
      <w:divBdr>
        <w:top w:val="none" w:sz="0" w:space="0" w:color="auto"/>
        <w:left w:val="none" w:sz="0" w:space="0" w:color="auto"/>
        <w:bottom w:val="none" w:sz="0" w:space="0" w:color="auto"/>
        <w:right w:val="none" w:sz="0" w:space="0" w:color="auto"/>
      </w:divBdr>
      <w:divsChild>
        <w:div w:id="1007712078">
          <w:marLeft w:val="0"/>
          <w:marRight w:val="0"/>
          <w:marTop w:val="0"/>
          <w:marBottom w:val="0"/>
          <w:divBdr>
            <w:top w:val="none" w:sz="0" w:space="0" w:color="auto"/>
            <w:left w:val="none" w:sz="0" w:space="0" w:color="auto"/>
            <w:bottom w:val="none" w:sz="0" w:space="0" w:color="auto"/>
            <w:right w:val="none" w:sz="0" w:space="0" w:color="auto"/>
          </w:divBdr>
        </w:div>
        <w:div w:id="100166122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10369</Characters>
  <Application>Microsoft Office Word</Application>
  <DocSecurity>0</DocSecurity>
  <Lines>86</Lines>
  <Paragraphs>24</Paragraphs>
  <ScaleCrop>false</ScaleCrop>
  <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ГБОУ СОШ№1493</dc:creator>
  <cp:lastModifiedBy>ГБОУ СОШ№1493</cp:lastModifiedBy>
  <cp:revision>1</cp:revision>
  <dcterms:created xsi:type="dcterms:W3CDTF">2015-09-21T06:02:00Z</dcterms:created>
  <dcterms:modified xsi:type="dcterms:W3CDTF">2015-09-21T06:02:00Z</dcterms:modified>
</cp:coreProperties>
</file>