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17D" w:rsidRPr="00AC0202" w:rsidRDefault="0029717D" w:rsidP="0029717D">
      <w:pPr>
        <w:spacing w:after="0" w:line="240" w:lineRule="auto"/>
        <w:jc w:val="center"/>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Современные педагогические  технологии обучения ин</w:t>
      </w:r>
      <w:r w:rsidR="00F7219E">
        <w:rPr>
          <w:rFonts w:ascii="Times New Roman" w:eastAsia="Times New Roman" w:hAnsi="Times New Roman" w:cs="Times New Roman"/>
          <w:b/>
          <w:i/>
          <w:color w:val="000000"/>
          <w:sz w:val="28"/>
          <w:szCs w:val="28"/>
          <w:lang w:eastAsia="ru-RU"/>
        </w:rPr>
        <w:t xml:space="preserve">остранному </w:t>
      </w:r>
      <w:r>
        <w:rPr>
          <w:rFonts w:ascii="Times New Roman" w:eastAsia="Times New Roman" w:hAnsi="Times New Roman" w:cs="Times New Roman"/>
          <w:b/>
          <w:i/>
          <w:color w:val="000000"/>
          <w:sz w:val="28"/>
          <w:szCs w:val="28"/>
          <w:lang w:eastAsia="ru-RU"/>
        </w:rPr>
        <w:t xml:space="preserve"> языку при переходе на ФГОС</w:t>
      </w:r>
    </w:p>
    <w:p w:rsidR="0029717D" w:rsidRDefault="0029717D" w:rsidP="0029717D">
      <w:pPr>
        <w:spacing w:after="0" w:line="240" w:lineRule="auto"/>
        <w:jc w:val="right"/>
        <w:rPr>
          <w:rFonts w:ascii="Times New Roman" w:eastAsia="Times New Roman" w:hAnsi="Times New Roman" w:cs="Times New Roman"/>
          <w:color w:val="000000"/>
          <w:sz w:val="24"/>
          <w:szCs w:val="24"/>
          <w:lang w:eastAsia="ru-RU"/>
        </w:rPr>
      </w:pPr>
    </w:p>
    <w:p w:rsidR="0029717D" w:rsidRDefault="0029717D" w:rsidP="0029717D">
      <w:pPr>
        <w:spacing w:after="0" w:line="240" w:lineRule="auto"/>
        <w:jc w:val="right"/>
        <w:rPr>
          <w:rFonts w:ascii="Times New Roman" w:eastAsia="Times New Roman" w:hAnsi="Times New Roman" w:cs="Times New Roman"/>
          <w:color w:val="000000"/>
          <w:sz w:val="24"/>
          <w:szCs w:val="24"/>
          <w:lang w:eastAsia="ru-RU"/>
        </w:rPr>
      </w:pPr>
    </w:p>
    <w:p w:rsidR="0029717D" w:rsidRDefault="0029717D" w:rsidP="0029717D">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1736B">
        <w:rPr>
          <w:rFonts w:ascii="Times New Roman" w:eastAsia="Times New Roman" w:hAnsi="Times New Roman" w:cs="Times New Roman"/>
          <w:color w:val="000000"/>
          <w:sz w:val="24"/>
          <w:szCs w:val="24"/>
          <w:lang w:eastAsia="ru-RU"/>
        </w:rPr>
        <w:t> </w:t>
      </w:r>
      <w:r w:rsidRPr="00B1736B">
        <w:rPr>
          <w:rFonts w:ascii="Times New Roman" w:eastAsia="Times New Roman" w:hAnsi="Times New Roman" w:cs="Times New Roman"/>
          <w:i/>
          <w:iCs/>
          <w:color w:val="000000"/>
          <w:sz w:val="24"/>
          <w:szCs w:val="24"/>
          <w:lang w:eastAsia="ru-RU"/>
        </w:rPr>
        <w:t>«Думать легко, действовать трудно, а превратить </w:t>
      </w:r>
      <w:r w:rsidRPr="00B1736B">
        <w:rPr>
          <w:rFonts w:ascii="Times New Roman" w:eastAsia="Times New Roman" w:hAnsi="Times New Roman" w:cs="Times New Roman"/>
          <w:i/>
          <w:iCs/>
          <w:color w:val="000000"/>
          <w:sz w:val="24"/>
          <w:szCs w:val="24"/>
          <w:shd w:val="clear" w:color="auto" w:fill="FFFFFF"/>
          <w:lang w:eastAsia="ru-RU"/>
        </w:rPr>
        <w:br/>
      </w:r>
      <w:r w:rsidRPr="00B1736B">
        <w:rPr>
          <w:rFonts w:ascii="Times New Roman" w:eastAsia="Times New Roman" w:hAnsi="Times New Roman" w:cs="Times New Roman"/>
          <w:i/>
          <w:iCs/>
          <w:color w:val="000000"/>
          <w:sz w:val="24"/>
          <w:szCs w:val="24"/>
          <w:lang w:eastAsia="ru-RU"/>
        </w:rPr>
        <w:t>мысль в действие – самая трудная вещь на свете». </w:t>
      </w:r>
      <w:r w:rsidRPr="00B1736B">
        <w:rPr>
          <w:rFonts w:ascii="Times New Roman" w:eastAsia="Times New Roman" w:hAnsi="Times New Roman" w:cs="Times New Roman"/>
          <w:i/>
          <w:iCs/>
          <w:color w:val="000000"/>
          <w:sz w:val="24"/>
          <w:szCs w:val="24"/>
          <w:shd w:val="clear" w:color="auto" w:fill="FFFFFF"/>
          <w:lang w:eastAsia="ru-RU"/>
        </w:rPr>
        <w:br/>
      </w:r>
      <w:r w:rsidRPr="00B1736B">
        <w:rPr>
          <w:rFonts w:ascii="Times New Roman" w:eastAsia="Times New Roman" w:hAnsi="Times New Roman" w:cs="Times New Roman"/>
          <w:i/>
          <w:iCs/>
          <w:color w:val="000000"/>
          <w:sz w:val="24"/>
          <w:szCs w:val="24"/>
          <w:lang w:eastAsia="ru-RU"/>
        </w:rPr>
        <w:t>И. Гете</w:t>
      </w:r>
    </w:p>
    <w:p w:rsidR="0029717D" w:rsidRPr="0029717D" w:rsidRDefault="0029717D" w:rsidP="0029717D">
      <w:pPr>
        <w:spacing w:after="0" w:line="240" w:lineRule="auto"/>
        <w:rPr>
          <w:rFonts w:ascii="Times New Roman" w:eastAsia="Times New Roman" w:hAnsi="Times New Roman" w:cs="Times New Roman"/>
          <w:b/>
          <w:color w:val="000000"/>
          <w:sz w:val="28"/>
          <w:szCs w:val="28"/>
          <w:lang w:eastAsia="ru-RU"/>
        </w:rPr>
      </w:pPr>
      <w:r w:rsidRPr="0029717D">
        <w:rPr>
          <w:rFonts w:ascii="Times New Roman" w:hAnsi="Times New Roman" w:cs="Times New Roman"/>
          <w:color w:val="000000" w:themeColor="text1"/>
          <w:sz w:val="28"/>
          <w:szCs w:val="28"/>
        </w:rPr>
        <w:t>Среди главных задач современного образования по ФГОС – адаптация учащегося к жизни, привитие ему навыков самообразования, творческого использования полученных знаний. Отечественные педагоги ищут пути реформирования учебного процесса.</w:t>
      </w:r>
      <w:r w:rsidRPr="0029717D">
        <w:rPr>
          <w:rFonts w:ascii="Times New Roman" w:eastAsia="Times New Roman" w:hAnsi="Times New Roman" w:cs="Times New Roman"/>
          <w:color w:val="000000"/>
          <w:sz w:val="28"/>
          <w:szCs w:val="28"/>
          <w:lang w:eastAsia="ru-RU"/>
        </w:rPr>
        <w:t xml:space="preserve"> Модернизация процесса обучения неуклонно приводит каждого педагога к пониманию того, что необходимо искать такие педагогические технологии, которые бы смогли заинтересовать обучающихся и мотивировать их на изучение предмета.</w:t>
      </w:r>
      <w:r w:rsidRPr="0029717D">
        <w:rPr>
          <w:rFonts w:ascii="Times New Roman" w:eastAsia="Times New Roman" w:hAnsi="Times New Roman" w:cs="Times New Roman"/>
          <w:color w:val="0D0D0D"/>
          <w:sz w:val="28"/>
          <w:szCs w:val="28"/>
          <w:lang w:eastAsia="ru-RU"/>
        </w:rPr>
        <w:t> И </w:t>
      </w:r>
      <w:r w:rsidRPr="0029717D">
        <w:rPr>
          <w:rFonts w:ascii="Times New Roman" w:eastAsia="Times New Roman" w:hAnsi="Times New Roman" w:cs="Times New Roman"/>
          <w:color w:val="000000"/>
          <w:sz w:val="28"/>
          <w:szCs w:val="28"/>
          <w:lang w:eastAsia="ru-RU"/>
        </w:rPr>
        <w:t xml:space="preserve">возникают актуальные для российской школы вопросы: Как сделать так, чтобы наши ученики не из-под палки, а  самостоятельно могли открывать новые знания, оценивать свой труд и, в конечном итоге, показывать  высокие результаты по предмету? Как сделать так, чтобы каждому обучающемуся было комфортно, интересно и вместе с тем понятно на уроке или на любом другом внеклассном  мероприятии? Как подобрать тот или иной метод к любому этапу урока, чтобы добиться максимального результата?  </w:t>
      </w:r>
    </w:p>
    <w:p w:rsidR="0029717D" w:rsidRPr="0028149E" w:rsidRDefault="0029717D" w:rsidP="0029717D">
      <w:pPr>
        <w:spacing w:after="0" w:line="240" w:lineRule="auto"/>
        <w:jc w:val="both"/>
        <w:rPr>
          <w:rFonts w:ascii="Times New Roman" w:eastAsia="Times New Roman" w:hAnsi="Times New Roman" w:cs="Times New Roman"/>
          <w:b/>
          <w:color w:val="000000"/>
          <w:sz w:val="28"/>
          <w:szCs w:val="28"/>
          <w:lang w:eastAsia="ru-RU"/>
        </w:rPr>
      </w:pPr>
    </w:p>
    <w:p w:rsidR="0029717D" w:rsidRPr="0028149E" w:rsidRDefault="0029717D" w:rsidP="0029717D">
      <w:pPr>
        <w:spacing w:after="0"/>
        <w:rPr>
          <w:rFonts w:ascii="Times New Roman" w:hAnsi="Times New Roman" w:cs="Times New Roman"/>
          <w:bCs/>
          <w:sz w:val="28"/>
          <w:szCs w:val="28"/>
        </w:rPr>
      </w:pPr>
      <w:r w:rsidRPr="0028149E">
        <w:rPr>
          <w:rFonts w:ascii="Times New Roman" w:hAnsi="Times New Roman" w:cs="Times New Roman"/>
          <w:bCs/>
          <w:sz w:val="28"/>
          <w:szCs w:val="28"/>
        </w:rPr>
        <w:t xml:space="preserve">    В основе ФГОС  лежит </w:t>
      </w:r>
      <w:proofErr w:type="spellStart"/>
      <w:r w:rsidRPr="0028149E">
        <w:rPr>
          <w:rFonts w:ascii="Times New Roman" w:hAnsi="Times New Roman" w:cs="Times New Roman"/>
          <w:bCs/>
          <w:sz w:val="28"/>
          <w:szCs w:val="28"/>
        </w:rPr>
        <w:t>системно-деятельносный</w:t>
      </w:r>
      <w:proofErr w:type="spellEnd"/>
      <w:r w:rsidRPr="0028149E">
        <w:rPr>
          <w:rFonts w:ascii="Times New Roman" w:hAnsi="Times New Roman" w:cs="Times New Roman"/>
          <w:bCs/>
          <w:sz w:val="28"/>
          <w:szCs w:val="28"/>
        </w:rPr>
        <w:t xml:space="preserve"> подход, который предполагает: </w:t>
      </w:r>
    </w:p>
    <w:p w:rsidR="0029717D" w:rsidRPr="0028149E" w:rsidRDefault="0029717D" w:rsidP="0029717D">
      <w:pPr>
        <w:numPr>
          <w:ilvl w:val="0"/>
          <w:numId w:val="2"/>
        </w:numPr>
        <w:spacing w:after="0"/>
        <w:rPr>
          <w:rFonts w:ascii="Times New Roman" w:hAnsi="Times New Roman" w:cs="Times New Roman"/>
          <w:bCs/>
          <w:sz w:val="28"/>
          <w:szCs w:val="28"/>
        </w:rPr>
      </w:pPr>
      <w:r w:rsidRPr="0028149E">
        <w:rPr>
          <w:rFonts w:ascii="Times New Roman" w:hAnsi="Times New Roman" w:cs="Times New Roman"/>
          <w:bCs/>
          <w:sz w:val="28"/>
          <w:szCs w:val="28"/>
        </w:rPr>
        <w:t xml:space="preserve">воспитание и развитие качеств личности </w:t>
      </w:r>
    </w:p>
    <w:p w:rsidR="0029717D" w:rsidRPr="0028149E" w:rsidRDefault="0029717D" w:rsidP="0029717D">
      <w:pPr>
        <w:numPr>
          <w:ilvl w:val="0"/>
          <w:numId w:val="2"/>
        </w:numPr>
        <w:spacing w:after="0"/>
        <w:rPr>
          <w:rFonts w:ascii="Times New Roman" w:hAnsi="Times New Roman" w:cs="Times New Roman"/>
          <w:bCs/>
          <w:sz w:val="28"/>
          <w:szCs w:val="28"/>
        </w:rPr>
      </w:pPr>
      <w:r w:rsidRPr="0028149E">
        <w:rPr>
          <w:rFonts w:ascii="Times New Roman" w:hAnsi="Times New Roman" w:cs="Times New Roman"/>
          <w:bCs/>
          <w:sz w:val="28"/>
          <w:szCs w:val="28"/>
        </w:rPr>
        <w:t xml:space="preserve">переход к стратегии социального проектирования </w:t>
      </w:r>
    </w:p>
    <w:p w:rsidR="0029717D" w:rsidRPr="0028149E" w:rsidRDefault="0029717D" w:rsidP="0029717D">
      <w:pPr>
        <w:numPr>
          <w:ilvl w:val="0"/>
          <w:numId w:val="2"/>
        </w:numPr>
        <w:spacing w:after="0"/>
        <w:rPr>
          <w:rFonts w:ascii="Times New Roman" w:hAnsi="Times New Roman" w:cs="Times New Roman"/>
          <w:bCs/>
          <w:sz w:val="28"/>
          <w:szCs w:val="28"/>
        </w:rPr>
      </w:pPr>
      <w:r w:rsidRPr="0028149E">
        <w:rPr>
          <w:rFonts w:ascii="Times New Roman" w:hAnsi="Times New Roman" w:cs="Times New Roman"/>
          <w:bCs/>
          <w:sz w:val="28"/>
          <w:szCs w:val="28"/>
        </w:rPr>
        <w:t xml:space="preserve">ориентацию на результаты образования </w:t>
      </w:r>
    </w:p>
    <w:p w:rsidR="0029717D" w:rsidRPr="0028149E" w:rsidRDefault="0029717D" w:rsidP="0029717D">
      <w:pPr>
        <w:numPr>
          <w:ilvl w:val="0"/>
          <w:numId w:val="2"/>
        </w:numPr>
        <w:spacing w:after="0"/>
        <w:rPr>
          <w:rFonts w:ascii="Times New Roman" w:hAnsi="Times New Roman" w:cs="Times New Roman"/>
          <w:bCs/>
          <w:sz w:val="28"/>
          <w:szCs w:val="28"/>
        </w:rPr>
      </w:pPr>
      <w:r w:rsidRPr="0028149E">
        <w:rPr>
          <w:rFonts w:ascii="Times New Roman" w:hAnsi="Times New Roman" w:cs="Times New Roman"/>
          <w:bCs/>
          <w:sz w:val="28"/>
          <w:szCs w:val="28"/>
        </w:rPr>
        <w:t>признание решающей роли содержания образования</w:t>
      </w:r>
    </w:p>
    <w:p w:rsidR="0029717D" w:rsidRPr="0028149E" w:rsidRDefault="0029717D" w:rsidP="0029717D">
      <w:pPr>
        <w:numPr>
          <w:ilvl w:val="0"/>
          <w:numId w:val="2"/>
        </w:numPr>
        <w:spacing w:after="0"/>
        <w:rPr>
          <w:rFonts w:ascii="Times New Roman" w:hAnsi="Times New Roman" w:cs="Times New Roman"/>
          <w:bCs/>
          <w:sz w:val="28"/>
          <w:szCs w:val="28"/>
        </w:rPr>
      </w:pPr>
      <w:r w:rsidRPr="0028149E">
        <w:rPr>
          <w:rFonts w:ascii="Times New Roman" w:hAnsi="Times New Roman" w:cs="Times New Roman"/>
          <w:bCs/>
          <w:sz w:val="28"/>
          <w:szCs w:val="28"/>
        </w:rPr>
        <w:t xml:space="preserve"> учет индивидуальных особенностей обучающихся </w:t>
      </w:r>
    </w:p>
    <w:p w:rsidR="0029717D" w:rsidRPr="0028149E" w:rsidRDefault="0029717D" w:rsidP="0029717D">
      <w:pPr>
        <w:numPr>
          <w:ilvl w:val="0"/>
          <w:numId w:val="2"/>
        </w:numPr>
        <w:spacing w:after="0"/>
        <w:rPr>
          <w:rFonts w:ascii="Times New Roman" w:hAnsi="Times New Roman" w:cs="Times New Roman"/>
          <w:bCs/>
          <w:sz w:val="28"/>
          <w:szCs w:val="28"/>
        </w:rPr>
      </w:pPr>
      <w:r w:rsidRPr="0028149E">
        <w:rPr>
          <w:rFonts w:ascii="Times New Roman" w:hAnsi="Times New Roman" w:cs="Times New Roman"/>
          <w:bCs/>
          <w:sz w:val="28"/>
          <w:szCs w:val="28"/>
        </w:rPr>
        <w:t xml:space="preserve">обеспечение преемственности образования </w:t>
      </w:r>
    </w:p>
    <w:p w:rsidR="0029717D" w:rsidRPr="0028149E" w:rsidRDefault="0029717D" w:rsidP="0029717D">
      <w:pPr>
        <w:numPr>
          <w:ilvl w:val="0"/>
          <w:numId w:val="2"/>
        </w:numPr>
        <w:spacing w:after="0"/>
        <w:rPr>
          <w:rFonts w:ascii="Times New Roman" w:hAnsi="Times New Roman" w:cs="Times New Roman"/>
          <w:bCs/>
          <w:sz w:val="28"/>
          <w:szCs w:val="28"/>
        </w:rPr>
      </w:pPr>
      <w:r w:rsidRPr="0028149E">
        <w:rPr>
          <w:rFonts w:ascii="Times New Roman" w:hAnsi="Times New Roman" w:cs="Times New Roman"/>
          <w:bCs/>
          <w:sz w:val="28"/>
          <w:szCs w:val="28"/>
        </w:rPr>
        <w:t xml:space="preserve">разнообразие организационных форм </w:t>
      </w:r>
    </w:p>
    <w:p w:rsidR="0029717D" w:rsidRPr="0029717D" w:rsidRDefault="0029717D" w:rsidP="0029717D">
      <w:pPr>
        <w:pStyle w:val="a4"/>
        <w:numPr>
          <w:ilvl w:val="0"/>
          <w:numId w:val="7"/>
        </w:numPr>
        <w:shd w:val="clear" w:color="auto" w:fill="FFFFFF"/>
        <w:spacing w:line="240" w:lineRule="atLeast"/>
        <w:rPr>
          <w:bCs/>
          <w:sz w:val="28"/>
          <w:szCs w:val="28"/>
        </w:rPr>
      </w:pPr>
      <w:r w:rsidRPr="0029717D">
        <w:rPr>
          <w:bCs/>
          <w:sz w:val="28"/>
          <w:szCs w:val="28"/>
        </w:rPr>
        <w:t>гарантированность достижения планируемых  результатов</w:t>
      </w:r>
    </w:p>
    <w:p w:rsidR="0029717D" w:rsidRDefault="0029717D" w:rsidP="0029717D">
      <w:pPr>
        <w:shd w:val="clear" w:color="auto" w:fill="FFFFFF"/>
        <w:spacing w:after="0" w:line="240" w:lineRule="atLeast"/>
        <w:rPr>
          <w:b/>
          <w:bCs/>
        </w:rPr>
      </w:pPr>
    </w:p>
    <w:p w:rsidR="0029717D" w:rsidRPr="0029717D" w:rsidRDefault="0029717D" w:rsidP="0029717D">
      <w:pPr>
        <w:pStyle w:val="a3"/>
        <w:shd w:val="clear" w:color="auto" w:fill="FFFFFF" w:themeFill="background1"/>
        <w:spacing w:before="0" w:beforeAutospacing="0" w:after="0" w:afterAutospacing="0" w:line="270" w:lineRule="atLeast"/>
        <w:jc w:val="both"/>
        <w:rPr>
          <w:color w:val="000000" w:themeColor="text1"/>
          <w:sz w:val="28"/>
          <w:szCs w:val="28"/>
        </w:rPr>
      </w:pPr>
      <w:r w:rsidRPr="0029717D">
        <w:rPr>
          <w:color w:val="000000" w:themeColor="text1"/>
          <w:sz w:val="28"/>
          <w:szCs w:val="28"/>
        </w:rPr>
        <w:t xml:space="preserve">  В педагогике все большую значимость приобретают</w:t>
      </w:r>
      <w:r w:rsidRPr="0029717D">
        <w:rPr>
          <w:rStyle w:val="apple-converted-space"/>
          <w:color w:val="000000" w:themeColor="text1"/>
          <w:sz w:val="28"/>
          <w:szCs w:val="28"/>
        </w:rPr>
        <w:t> </w:t>
      </w:r>
      <w:r w:rsidRPr="0029717D">
        <w:rPr>
          <w:i/>
          <w:iCs/>
          <w:color w:val="000000" w:themeColor="text1"/>
          <w:sz w:val="28"/>
          <w:szCs w:val="28"/>
        </w:rPr>
        <w:t>педагогические технологии</w:t>
      </w:r>
      <w:r w:rsidRPr="0029717D">
        <w:rPr>
          <w:rStyle w:val="apple-converted-space"/>
          <w:i/>
          <w:iCs/>
          <w:color w:val="000000" w:themeColor="text1"/>
          <w:sz w:val="28"/>
          <w:szCs w:val="28"/>
        </w:rPr>
        <w:t> </w:t>
      </w:r>
      <w:r w:rsidRPr="0029717D">
        <w:rPr>
          <w:color w:val="000000" w:themeColor="text1"/>
          <w:sz w:val="28"/>
          <w:szCs w:val="28"/>
        </w:rPr>
        <w:t>или</w:t>
      </w:r>
      <w:r w:rsidRPr="0029717D">
        <w:rPr>
          <w:rStyle w:val="apple-converted-space"/>
          <w:color w:val="000000" w:themeColor="text1"/>
          <w:sz w:val="28"/>
          <w:szCs w:val="28"/>
        </w:rPr>
        <w:t> </w:t>
      </w:r>
      <w:r w:rsidRPr="0029717D">
        <w:rPr>
          <w:i/>
          <w:iCs/>
          <w:color w:val="000000" w:themeColor="text1"/>
          <w:sz w:val="28"/>
          <w:szCs w:val="28"/>
        </w:rPr>
        <w:t>технологии обучения.</w:t>
      </w:r>
      <w:r w:rsidRPr="0029717D">
        <w:rPr>
          <w:rStyle w:val="apple-converted-space"/>
          <w:i/>
          <w:iCs/>
          <w:color w:val="000000" w:themeColor="text1"/>
          <w:sz w:val="28"/>
          <w:szCs w:val="28"/>
        </w:rPr>
        <w:t> </w:t>
      </w:r>
      <w:r w:rsidRPr="0029717D">
        <w:rPr>
          <w:color w:val="000000" w:themeColor="text1"/>
          <w:sz w:val="28"/>
          <w:szCs w:val="28"/>
        </w:rPr>
        <w:t xml:space="preserve"> Термин «педагогическая технология» появился за рубежом в начале 60-х гг. прошлого века.</w:t>
      </w:r>
    </w:p>
    <w:p w:rsidR="0029717D" w:rsidRPr="0029717D" w:rsidRDefault="0029717D" w:rsidP="0029717D">
      <w:pPr>
        <w:pStyle w:val="a3"/>
        <w:shd w:val="clear" w:color="auto" w:fill="FFFFFF" w:themeFill="background1"/>
        <w:spacing w:before="0" w:beforeAutospacing="0" w:after="0" w:afterAutospacing="0" w:line="270" w:lineRule="atLeast"/>
        <w:jc w:val="both"/>
        <w:rPr>
          <w:b/>
          <w:bCs/>
          <w:sz w:val="28"/>
          <w:szCs w:val="28"/>
        </w:rPr>
      </w:pPr>
      <w:r w:rsidRPr="0029717D">
        <w:rPr>
          <w:color w:val="000000" w:themeColor="text1"/>
          <w:sz w:val="28"/>
          <w:szCs w:val="28"/>
        </w:rPr>
        <w:t xml:space="preserve">Понятие «технология обучения» в нашей стране появилось в конце 60-х годов, а в 70-е годы завоевало большое число сторонников. В настоящее время оно прочно вошло в педагогический лексикон. </w:t>
      </w:r>
      <w:r w:rsidRPr="0029717D">
        <w:rPr>
          <w:color w:val="816E62"/>
          <w:sz w:val="28"/>
          <w:szCs w:val="28"/>
        </w:rPr>
        <w:br/>
      </w:r>
      <w:r w:rsidRPr="0029717D">
        <w:rPr>
          <w:color w:val="000000" w:themeColor="text1"/>
          <w:sz w:val="28"/>
          <w:szCs w:val="28"/>
        </w:rPr>
        <w:t>Технология обучения может рассматриваться как упорядоченная совокупность педагогических действий, операций и процедур, инструментально обеспечивающих достижение прогнозируемого результата обучения в изменяющихся условиях образовательного процесса.</w:t>
      </w:r>
    </w:p>
    <w:p w:rsidR="0029717D" w:rsidRPr="0029717D" w:rsidRDefault="0029717D" w:rsidP="0029717D">
      <w:pPr>
        <w:shd w:val="clear" w:color="auto" w:fill="FFFFFF"/>
        <w:spacing w:after="120" w:line="240" w:lineRule="atLeast"/>
        <w:rPr>
          <w:rFonts w:ascii="Times New Roman" w:hAnsi="Times New Roman" w:cs="Times New Roman"/>
          <w:bCs/>
          <w:sz w:val="28"/>
          <w:szCs w:val="28"/>
        </w:rPr>
      </w:pPr>
      <w:r w:rsidRPr="0029717D">
        <w:rPr>
          <w:rFonts w:ascii="Times New Roman" w:hAnsi="Times New Roman" w:cs="Times New Roman"/>
          <w:bCs/>
          <w:sz w:val="28"/>
          <w:szCs w:val="28"/>
        </w:rPr>
        <w:t xml:space="preserve">Б.Т. Лихачёв,  педагог и действительный  член РАО, определил педагогические технологии как  « совокупность психолого-педагогических </w:t>
      </w:r>
      <w:r w:rsidRPr="0029717D">
        <w:rPr>
          <w:rFonts w:ascii="Times New Roman" w:hAnsi="Times New Roman" w:cs="Times New Roman"/>
          <w:bCs/>
          <w:sz w:val="28"/>
          <w:szCs w:val="28"/>
        </w:rPr>
        <w:lastRenderedPageBreak/>
        <w:t>установок, определяющих специальный набор и компоновку форм, методов, способов, приемов обучения, воспитательных средств; она есть организационно-методический инструментарий педагогического процесса</w:t>
      </w:r>
      <w:proofErr w:type="gramStart"/>
      <w:r w:rsidRPr="0029717D">
        <w:rPr>
          <w:rFonts w:ascii="Times New Roman" w:hAnsi="Times New Roman" w:cs="Times New Roman"/>
          <w:bCs/>
          <w:sz w:val="28"/>
          <w:szCs w:val="28"/>
        </w:rPr>
        <w:t xml:space="preserve">.»  </w:t>
      </w:r>
      <w:proofErr w:type="gramEnd"/>
    </w:p>
    <w:p w:rsidR="0029717D" w:rsidRPr="0029717D" w:rsidRDefault="0029717D" w:rsidP="0029717D">
      <w:pPr>
        <w:shd w:val="clear" w:color="auto" w:fill="FFFFFF"/>
        <w:spacing w:after="120" w:line="240" w:lineRule="atLeast"/>
        <w:rPr>
          <w:rFonts w:ascii="Times New Roman" w:hAnsi="Times New Roman" w:cs="Times New Roman"/>
          <w:b/>
          <w:bCs/>
          <w:sz w:val="28"/>
          <w:szCs w:val="28"/>
        </w:rPr>
      </w:pPr>
      <w:r w:rsidRPr="0029717D">
        <w:rPr>
          <w:rFonts w:ascii="Times New Roman" w:hAnsi="Times New Roman" w:cs="Times New Roman"/>
          <w:color w:val="000000" w:themeColor="text1"/>
          <w:sz w:val="28"/>
          <w:szCs w:val="28"/>
        </w:rPr>
        <w:t xml:space="preserve">Целесообразно остановиться на еще одной из значимых особенностей технологии обучения. В целом ряде научно-методических и научно-популярных источников авторами делается попытка соотнести это понятие с понятием «методика обучения». Причем в большинстве случаев авторы почему-то пытаются противопоставить их друг другу.  </w:t>
      </w:r>
      <w:r w:rsidRPr="0029717D">
        <w:rPr>
          <w:rFonts w:ascii="Times New Roman" w:hAnsi="Times New Roman" w:cs="Times New Roman"/>
          <w:b/>
          <w:bCs/>
          <w:sz w:val="28"/>
          <w:szCs w:val="28"/>
        </w:rPr>
        <w:t xml:space="preserve"> </w:t>
      </w:r>
    </w:p>
    <w:p w:rsidR="0029717D" w:rsidRPr="0029717D" w:rsidRDefault="0029717D" w:rsidP="0029717D">
      <w:pPr>
        <w:pStyle w:val="a3"/>
        <w:shd w:val="clear" w:color="auto" w:fill="FFFFFF" w:themeFill="background1"/>
        <w:spacing w:before="0" w:beforeAutospacing="0" w:after="270" w:afterAutospacing="0"/>
        <w:jc w:val="both"/>
        <w:rPr>
          <w:rFonts w:ascii="Tahoma" w:hAnsi="Tahoma" w:cs="Tahoma"/>
          <w:color w:val="000000" w:themeColor="text1"/>
          <w:sz w:val="22"/>
          <w:szCs w:val="22"/>
        </w:rPr>
      </w:pPr>
    </w:p>
    <w:p w:rsidR="0029717D" w:rsidRDefault="0029717D" w:rsidP="0029717D">
      <w:pPr>
        <w:pStyle w:val="a3"/>
        <w:shd w:val="clear" w:color="auto" w:fill="FFFFFF" w:themeFill="background1"/>
        <w:spacing w:before="0" w:beforeAutospacing="0" w:after="270" w:afterAutospacing="0"/>
        <w:jc w:val="both"/>
        <w:rPr>
          <w:color w:val="000000" w:themeColor="text1"/>
          <w:sz w:val="28"/>
          <w:szCs w:val="28"/>
        </w:rPr>
      </w:pPr>
      <w:r w:rsidRPr="0029717D">
        <w:rPr>
          <w:color w:val="000000" w:themeColor="text1"/>
          <w:sz w:val="28"/>
          <w:szCs w:val="28"/>
        </w:rPr>
        <w:t xml:space="preserve">Попытаемся ответить на вопрос: в чем различие между методикой и технологией обучения, не идет ли подмена одного понятия другим? Во-первых, основным их различием является то, что методика позволяет ответить на вопрос: Каким путем можно достичь требуемых результатов в обучении, а технология — на вопрос: Как сделать это гарантированно? </w:t>
      </w:r>
    </w:p>
    <w:p w:rsidR="0029717D" w:rsidRPr="00D8786A" w:rsidRDefault="0029717D" w:rsidP="00D8786A">
      <w:pPr>
        <w:pStyle w:val="a3"/>
        <w:shd w:val="clear" w:color="auto" w:fill="FFFFFF" w:themeFill="background1"/>
        <w:spacing w:before="0" w:beforeAutospacing="0" w:after="270" w:afterAutospacing="0"/>
        <w:jc w:val="both"/>
        <w:rPr>
          <w:color w:val="000000" w:themeColor="text1"/>
          <w:sz w:val="28"/>
          <w:szCs w:val="28"/>
        </w:rPr>
      </w:pPr>
      <w:r>
        <w:rPr>
          <w:color w:val="000000" w:themeColor="text1"/>
          <w:sz w:val="28"/>
          <w:szCs w:val="28"/>
        </w:rPr>
        <w:t>Таким образом, технологию от методики можно отличать по наличию таких характеристик, как инструментальность, то есть наличие жёстко определённой системы предписаний, гарантированно ведущих к цели</w:t>
      </w:r>
      <w:r w:rsidR="00D8786A">
        <w:rPr>
          <w:color w:val="000000" w:themeColor="text1"/>
          <w:sz w:val="28"/>
          <w:szCs w:val="28"/>
        </w:rPr>
        <w:t>; воспроизводимость технологии; измеримость и гарантированность результата.</w:t>
      </w:r>
    </w:p>
    <w:p w:rsidR="0029717D" w:rsidRPr="00D8786A" w:rsidRDefault="0029717D" w:rsidP="00D8786A">
      <w:pPr>
        <w:spacing w:after="0"/>
        <w:rPr>
          <w:rFonts w:ascii="Times New Roman" w:hAnsi="Times New Roman" w:cs="Times New Roman"/>
          <w:bCs/>
          <w:sz w:val="28"/>
          <w:szCs w:val="28"/>
        </w:rPr>
      </w:pPr>
      <w:r w:rsidRPr="00D8786A">
        <w:rPr>
          <w:rFonts w:ascii="Times New Roman" w:hAnsi="Times New Roman" w:cs="Times New Roman"/>
          <w:bCs/>
          <w:sz w:val="28"/>
          <w:szCs w:val="28"/>
        </w:rPr>
        <w:t>К современным педагогическим технологиям  обучения иностранному языку  можно отнести следующие:</w:t>
      </w:r>
    </w:p>
    <w:p w:rsidR="0029717D" w:rsidRPr="00D8786A" w:rsidRDefault="0029717D" w:rsidP="00D8786A">
      <w:pPr>
        <w:numPr>
          <w:ilvl w:val="0"/>
          <w:numId w:val="1"/>
        </w:numPr>
        <w:spacing w:after="0"/>
        <w:rPr>
          <w:rFonts w:ascii="Times New Roman" w:hAnsi="Times New Roman" w:cs="Times New Roman"/>
          <w:color w:val="000000" w:themeColor="text1"/>
          <w:sz w:val="28"/>
          <w:szCs w:val="28"/>
        </w:rPr>
      </w:pPr>
      <w:r w:rsidRPr="00D8786A">
        <w:rPr>
          <w:rFonts w:ascii="Times New Roman" w:hAnsi="Times New Roman" w:cs="Times New Roman"/>
          <w:bCs/>
          <w:color w:val="000000" w:themeColor="text1"/>
          <w:sz w:val="28"/>
          <w:szCs w:val="28"/>
        </w:rPr>
        <w:t xml:space="preserve">Технология «Дебаты» </w:t>
      </w:r>
    </w:p>
    <w:p w:rsidR="0029717D" w:rsidRPr="00D8786A" w:rsidRDefault="0029717D" w:rsidP="00D8786A">
      <w:pPr>
        <w:numPr>
          <w:ilvl w:val="0"/>
          <w:numId w:val="1"/>
        </w:numPr>
        <w:spacing w:after="0"/>
        <w:rPr>
          <w:rFonts w:ascii="Times New Roman" w:hAnsi="Times New Roman" w:cs="Times New Roman"/>
          <w:color w:val="000000" w:themeColor="text1"/>
          <w:sz w:val="28"/>
          <w:szCs w:val="28"/>
        </w:rPr>
      </w:pPr>
      <w:r w:rsidRPr="00D8786A">
        <w:rPr>
          <w:rFonts w:ascii="Times New Roman" w:hAnsi="Times New Roman" w:cs="Times New Roman"/>
          <w:bCs/>
          <w:color w:val="000000" w:themeColor="text1"/>
          <w:sz w:val="28"/>
          <w:szCs w:val="28"/>
        </w:rPr>
        <w:t>Технология проектного обучения</w:t>
      </w:r>
    </w:p>
    <w:p w:rsidR="0029717D" w:rsidRPr="00D8786A" w:rsidRDefault="0029717D" w:rsidP="00D8786A">
      <w:pPr>
        <w:numPr>
          <w:ilvl w:val="0"/>
          <w:numId w:val="1"/>
        </w:numPr>
        <w:spacing w:after="0"/>
        <w:rPr>
          <w:rFonts w:ascii="Times New Roman" w:hAnsi="Times New Roman" w:cs="Times New Roman"/>
          <w:color w:val="000000" w:themeColor="text1"/>
          <w:sz w:val="28"/>
          <w:szCs w:val="28"/>
        </w:rPr>
      </w:pPr>
      <w:r w:rsidRPr="00D8786A">
        <w:rPr>
          <w:rFonts w:ascii="Times New Roman" w:hAnsi="Times New Roman" w:cs="Times New Roman"/>
          <w:bCs/>
          <w:color w:val="000000" w:themeColor="text1"/>
          <w:sz w:val="28"/>
          <w:szCs w:val="28"/>
        </w:rPr>
        <w:t xml:space="preserve">Информационные и компьютерные технологии </w:t>
      </w:r>
    </w:p>
    <w:p w:rsidR="0029717D" w:rsidRPr="00D8786A" w:rsidRDefault="0029717D" w:rsidP="00D8786A">
      <w:pPr>
        <w:numPr>
          <w:ilvl w:val="0"/>
          <w:numId w:val="1"/>
        </w:numPr>
        <w:spacing w:after="0"/>
        <w:rPr>
          <w:rFonts w:ascii="Times New Roman" w:hAnsi="Times New Roman" w:cs="Times New Roman"/>
          <w:color w:val="000000" w:themeColor="text1"/>
          <w:sz w:val="28"/>
          <w:szCs w:val="28"/>
        </w:rPr>
      </w:pPr>
      <w:proofErr w:type="spellStart"/>
      <w:r w:rsidRPr="00D8786A">
        <w:rPr>
          <w:rFonts w:ascii="Times New Roman" w:hAnsi="Times New Roman" w:cs="Times New Roman"/>
          <w:bCs/>
          <w:color w:val="000000" w:themeColor="text1"/>
          <w:sz w:val="28"/>
          <w:szCs w:val="28"/>
        </w:rPr>
        <w:t>Здоровьесберегающая</w:t>
      </w:r>
      <w:proofErr w:type="spellEnd"/>
      <w:r w:rsidRPr="00D8786A">
        <w:rPr>
          <w:rFonts w:ascii="Times New Roman" w:hAnsi="Times New Roman" w:cs="Times New Roman"/>
          <w:bCs/>
          <w:color w:val="000000" w:themeColor="text1"/>
          <w:sz w:val="28"/>
          <w:szCs w:val="28"/>
        </w:rPr>
        <w:t xml:space="preserve"> технология </w:t>
      </w:r>
    </w:p>
    <w:p w:rsidR="0029717D" w:rsidRPr="00D8786A" w:rsidRDefault="0029717D" w:rsidP="00D8786A">
      <w:pPr>
        <w:numPr>
          <w:ilvl w:val="0"/>
          <w:numId w:val="1"/>
        </w:numPr>
        <w:spacing w:after="0"/>
        <w:rPr>
          <w:rFonts w:ascii="Times New Roman" w:hAnsi="Times New Roman" w:cs="Times New Roman"/>
          <w:color w:val="000000" w:themeColor="text1"/>
          <w:sz w:val="28"/>
          <w:szCs w:val="28"/>
        </w:rPr>
      </w:pPr>
      <w:r w:rsidRPr="00D8786A">
        <w:rPr>
          <w:rFonts w:ascii="Times New Roman" w:hAnsi="Times New Roman" w:cs="Times New Roman"/>
          <w:bCs/>
          <w:color w:val="000000" w:themeColor="text1"/>
          <w:sz w:val="28"/>
          <w:szCs w:val="28"/>
        </w:rPr>
        <w:t xml:space="preserve">Технология Сотрудничества </w:t>
      </w:r>
    </w:p>
    <w:p w:rsidR="0029717D" w:rsidRPr="00D8786A" w:rsidRDefault="0029717D" w:rsidP="00D8786A">
      <w:pPr>
        <w:numPr>
          <w:ilvl w:val="0"/>
          <w:numId w:val="1"/>
        </w:numPr>
        <w:spacing w:after="0"/>
        <w:rPr>
          <w:rFonts w:ascii="Times New Roman" w:hAnsi="Times New Roman" w:cs="Times New Roman"/>
          <w:color w:val="000000" w:themeColor="text1"/>
          <w:sz w:val="28"/>
          <w:szCs w:val="28"/>
        </w:rPr>
      </w:pPr>
      <w:r w:rsidRPr="00D8786A">
        <w:rPr>
          <w:rFonts w:ascii="Times New Roman" w:hAnsi="Times New Roman" w:cs="Times New Roman"/>
          <w:bCs/>
          <w:color w:val="000000" w:themeColor="text1"/>
          <w:sz w:val="28"/>
          <w:szCs w:val="28"/>
        </w:rPr>
        <w:t>Технология Деятельностного Метода (ТДМ)</w:t>
      </w:r>
    </w:p>
    <w:p w:rsidR="0029717D" w:rsidRPr="00D8786A" w:rsidRDefault="0029717D" w:rsidP="00D8786A">
      <w:pPr>
        <w:numPr>
          <w:ilvl w:val="0"/>
          <w:numId w:val="1"/>
        </w:numPr>
        <w:spacing w:after="0"/>
        <w:rPr>
          <w:rFonts w:ascii="Times New Roman" w:hAnsi="Times New Roman" w:cs="Times New Roman"/>
          <w:color w:val="000000" w:themeColor="text1"/>
          <w:sz w:val="28"/>
          <w:szCs w:val="28"/>
        </w:rPr>
      </w:pPr>
      <w:r w:rsidRPr="00D8786A">
        <w:rPr>
          <w:rFonts w:ascii="Times New Roman" w:hAnsi="Times New Roman" w:cs="Times New Roman"/>
          <w:bCs/>
          <w:color w:val="000000" w:themeColor="text1"/>
          <w:sz w:val="28"/>
          <w:szCs w:val="28"/>
        </w:rPr>
        <w:t>Технология «Развитие критического мышления»</w:t>
      </w:r>
    </w:p>
    <w:p w:rsidR="00D8786A" w:rsidRDefault="00D8786A" w:rsidP="00D8786A">
      <w:pPr>
        <w:spacing w:after="0"/>
        <w:rPr>
          <w:rFonts w:ascii="Times New Roman" w:hAnsi="Times New Roman" w:cs="Times New Roman"/>
          <w:color w:val="000000" w:themeColor="text1"/>
          <w:sz w:val="28"/>
          <w:szCs w:val="28"/>
        </w:rPr>
      </w:pPr>
    </w:p>
    <w:p w:rsidR="00D8786A" w:rsidRDefault="0029717D" w:rsidP="00D8786A">
      <w:pPr>
        <w:spacing w:after="0"/>
        <w:rPr>
          <w:rFonts w:ascii="Times New Roman" w:hAnsi="Times New Roman" w:cs="Times New Roman"/>
          <w:b/>
          <w:color w:val="000000" w:themeColor="text1"/>
          <w:sz w:val="28"/>
          <w:szCs w:val="28"/>
        </w:rPr>
      </w:pPr>
      <w:r w:rsidRPr="00D8786A">
        <w:rPr>
          <w:rFonts w:ascii="Times New Roman" w:hAnsi="Times New Roman" w:cs="Times New Roman"/>
          <w:b/>
          <w:color w:val="000000" w:themeColor="text1"/>
          <w:sz w:val="28"/>
          <w:szCs w:val="28"/>
        </w:rPr>
        <w:t>Технология  «Дебаты»</w:t>
      </w:r>
      <w:r w:rsidR="00D8786A">
        <w:rPr>
          <w:rFonts w:ascii="Times New Roman" w:hAnsi="Times New Roman" w:cs="Times New Roman"/>
          <w:b/>
          <w:color w:val="000000" w:themeColor="text1"/>
          <w:sz w:val="28"/>
          <w:szCs w:val="28"/>
        </w:rPr>
        <w:t>.</w:t>
      </w:r>
    </w:p>
    <w:p w:rsidR="0029717D" w:rsidRPr="00D8786A" w:rsidRDefault="0029717D" w:rsidP="00D8786A">
      <w:pPr>
        <w:spacing w:after="0"/>
        <w:rPr>
          <w:rFonts w:ascii="Times New Roman" w:hAnsi="Times New Roman" w:cs="Times New Roman"/>
          <w:color w:val="000000" w:themeColor="text1"/>
          <w:sz w:val="28"/>
          <w:szCs w:val="28"/>
        </w:rPr>
      </w:pPr>
      <w:r w:rsidRPr="00D8786A">
        <w:rPr>
          <w:rFonts w:ascii="Times New Roman" w:hAnsi="Times New Roman" w:cs="Times New Roman"/>
          <w:bCs/>
          <w:color w:val="000000" w:themeColor="text1"/>
          <w:sz w:val="28"/>
          <w:szCs w:val="28"/>
        </w:rPr>
        <w:t>Дебаты – это целенаправленный и упорядоченный (структурированный) обмен идеями, суждениями, мнениями</w:t>
      </w:r>
      <w:proofErr w:type="gramStart"/>
      <w:r w:rsidRPr="00D8786A">
        <w:rPr>
          <w:rFonts w:ascii="Times New Roman" w:hAnsi="Times New Roman" w:cs="Times New Roman"/>
          <w:color w:val="000000" w:themeColor="text1"/>
          <w:sz w:val="28"/>
          <w:szCs w:val="28"/>
        </w:rPr>
        <w:t xml:space="preserve"> .</w:t>
      </w:r>
      <w:proofErr w:type="gramEnd"/>
      <w:r w:rsidRPr="00D8786A">
        <w:rPr>
          <w:rFonts w:ascii="Times New Roman" w:hAnsi="Times New Roman" w:cs="Times New Roman"/>
          <w:color w:val="000000" w:themeColor="text1"/>
          <w:sz w:val="28"/>
          <w:szCs w:val="28"/>
        </w:rPr>
        <w:t xml:space="preserve"> Дебаты способствуют формированию критического мышления, навыков системного анализа, формированию собственной позиции,  искусству аргументации.</w:t>
      </w:r>
    </w:p>
    <w:p w:rsidR="0029717D" w:rsidRPr="00D8786A" w:rsidRDefault="0029717D" w:rsidP="00D8786A">
      <w:pPr>
        <w:spacing w:after="0"/>
        <w:jc w:val="both"/>
        <w:rPr>
          <w:rFonts w:ascii="Times New Roman" w:hAnsi="Times New Roman" w:cs="Times New Roman"/>
          <w:sz w:val="28"/>
          <w:szCs w:val="28"/>
        </w:rPr>
      </w:pPr>
      <w:r w:rsidRPr="00D8786A">
        <w:rPr>
          <w:rFonts w:ascii="Times New Roman" w:hAnsi="Times New Roman" w:cs="Times New Roman"/>
          <w:sz w:val="28"/>
          <w:szCs w:val="28"/>
        </w:rPr>
        <w:t xml:space="preserve">Для формирования основных навыков ведения живой дискуссии на иностранном языке и развития коммуникативной компетенции школьников кажется целесообразным использование на уроках иностранного языка   педагогической технологии «Дебаты». Дебаты развивают у учащихся все четыре основных языковых коммуникативных  навыка – </w:t>
      </w:r>
      <w:proofErr w:type="spellStart"/>
      <w:r w:rsidRPr="00D8786A">
        <w:rPr>
          <w:rFonts w:ascii="Times New Roman" w:hAnsi="Times New Roman" w:cs="Times New Roman"/>
          <w:sz w:val="28"/>
          <w:szCs w:val="28"/>
        </w:rPr>
        <w:t>аудирование</w:t>
      </w:r>
      <w:proofErr w:type="spellEnd"/>
      <w:r w:rsidRPr="00D8786A">
        <w:rPr>
          <w:rFonts w:ascii="Times New Roman" w:hAnsi="Times New Roman" w:cs="Times New Roman"/>
          <w:sz w:val="28"/>
          <w:szCs w:val="28"/>
        </w:rPr>
        <w:t xml:space="preserve">, чтение, письмо и, прежде всего, говорение. На этапе подготовки к играм </w:t>
      </w:r>
      <w:r w:rsidRPr="00D8786A">
        <w:rPr>
          <w:rFonts w:ascii="Times New Roman" w:hAnsi="Times New Roman" w:cs="Times New Roman"/>
          <w:sz w:val="28"/>
          <w:szCs w:val="28"/>
        </w:rPr>
        <w:lastRenderedPageBreak/>
        <w:t xml:space="preserve">спикеры (игроки) анализируют литературу, создавая опорные конспекты, аннотации, тезисы, заметки, подборки цитат, кратко записывают структуру речи, что развивает чтение и письмо как коммуникативные навыки. Непосредственно во время игры в дебаты совершенствуются умения </w:t>
      </w:r>
      <w:proofErr w:type="spellStart"/>
      <w:r w:rsidRPr="00D8786A">
        <w:rPr>
          <w:rFonts w:ascii="Times New Roman" w:hAnsi="Times New Roman" w:cs="Times New Roman"/>
          <w:sz w:val="28"/>
          <w:szCs w:val="28"/>
        </w:rPr>
        <w:t>аудирования</w:t>
      </w:r>
      <w:proofErr w:type="spellEnd"/>
      <w:r w:rsidRPr="00D8786A">
        <w:rPr>
          <w:rFonts w:ascii="Times New Roman" w:hAnsi="Times New Roman" w:cs="Times New Roman"/>
          <w:sz w:val="28"/>
          <w:szCs w:val="28"/>
        </w:rPr>
        <w:t xml:space="preserve"> и говорения, а раунды перекрёстных вопросов позволяют включить в этот процесс не только шестерых игроков, но и всю группу. Помимо развития непосредственно языковых умений, дебаты формируют умения публичного выступления и ведения дискуссии.             </w:t>
      </w:r>
    </w:p>
    <w:p w:rsidR="0029717D" w:rsidRPr="00D8786A" w:rsidRDefault="0029717D" w:rsidP="00D8786A">
      <w:pPr>
        <w:jc w:val="both"/>
        <w:rPr>
          <w:rFonts w:ascii="Times New Roman" w:hAnsi="Times New Roman" w:cs="Times New Roman"/>
          <w:b/>
          <w:color w:val="000000" w:themeColor="text1"/>
          <w:sz w:val="28"/>
          <w:szCs w:val="28"/>
        </w:rPr>
      </w:pPr>
      <w:r w:rsidRPr="00D8786A">
        <w:rPr>
          <w:rFonts w:ascii="Times New Roman" w:hAnsi="Times New Roman" w:cs="Times New Roman"/>
          <w:b/>
          <w:color w:val="000000" w:themeColor="text1"/>
          <w:sz w:val="28"/>
          <w:szCs w:val="28"/>
        </w:rPr>
        <w:t>Технология проектного обучения:</w:t>
      </w:r>
    </w:p>
    <w:p w:rsidR="0029717D" w:rsidRPr="00D8786A" w:rsidRDefault="0029717D" w:rsidP="00D8786A">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D8786A">
        <w:rPr>
          <w:rFonts w:ascii="Times New Roman" w:eastAsia="Times New Roman" w:hAnsi="Times New Roman" w:cs="Times New Roman"/>
          <w:color w:val="333333"/>
          <w:sz w:val="28"/>
          <w:szCs w:val="28"/>
          <w:lang w:eastAsia="ru-RU"/>
        </w:rPr>
        <w:t xml:space="preserve">Одной из технологий, обеспечивающей личностно-ориентированное обучение, является метод проектов, как способ развития творчества, познавательной деятельности, самостоятельности. Типология проектов разнообразна. По М. Е. </w:t>
      </w:r>
      <w:proofErr w:type="spellStart"/>
      <w:r w:rsidRPr="00D8786A">
        <w:rPr>
          <w:rFonts w:ascii="Times New Roman" w:eastAsia="Times New Roman" w:hAnsi="Times New Roman" w:cs="Times New Roman"/>
          <w:color w:val="333333"/>
          <w:sz w:val="28"/>
          <w:szCs w:val="28"/>
          <w:lang w:eastAsia="ru-RU"/>
        </w:rPr>
        <w:t>Брейгиной</w:t>
      </w:r>
      <w:proofErr w:type="spellEnd"/>
      <w:r w:rsidRPr="00D8786A">
        <w:rPr>
          <w:rFonts w:ascii="Times New Roman" w:eastAsia="Times New Roman" w:hAnsi="Times New Roman" w:cs="Times New Roman"/>
          <w:color w:val="333333"/>
          <w:sz w:val="28"/>
          <w:szCs w:val="28"/>
          <w:lang w:eastAsia="ru-RU"/>
        </w:rPr>
        <w:t xml:space="preserve">, проекты могут подразделяться на </w:t>
      </w:r>
      <w:proofErr w:type="spellStart"/>
      <w:r w:rsidRPr="00D8786A">
        <w:rPr>
          <w:rFonts w:ascii="Times New Roman" w:eastAsia="Times New Roman" w:hAnsi="Times New Roman" w:cs="Times New Roman"/>
          <w:color w:val="333333"/>
          <w:sz w:val="28"/>
          <w:szCs w:val="28"/>
          <w:lang w:eastAsia="ru-RU"/>
        </w:rPr>
        <w:t>монопроекты</w:t>
      </w:r>
      <w:proofErr w:type="spellEnd"/>
      <w:r w:rsidRPr="00D8786A">
        <w:rPr>
          <w:rFonts w:ascii="Times New Roman" w:eastAsia="Times New Roman" w:hAnsi="Times New Roman" w:cs="Times New Roman"/>
          <w:color w:val="333333"/>
          <w:sz w:val="28"/>
          <w:szCs w:val="28"/>
          <w:lang w:eastAsia="ru-RU"/>
        </w:rPr>
        <w:t xml:space="preserve">, коллективные, устно-речевые, видовые, письменные и </w:t>
      </w:r>
      <w:proofErr w:type="spellStart"/>
      <w:proofErr w:type="gramStart"/>
      <w:r w:rsidRPr="00D8786A">
        <w:rPr>
          <w:rFonts w:ascii="Times New Roman" w:eastAsia="Times New Roman" w:hAnsi="Times New Roman" w:cs="Times New Roman"/>
          <w:color w:val="333333"/>
          <w:sz w:val="28"/>
          <w:szCs w:val="28"/>
          <w:lang w:eastAsia="ru-RU"/>
        </w:rPr>
        <w:t>Интернет-проекты</w:t>
      </w:r>
      <w:proofErr w:type="spellEnd"/>
      <w:proofErr w:type="gramEnd"/>
      <w:r w:rsidRPr="00D8786A">
        <w:rPr>
          <w:rFonts w:ascii="Times New Roman" w:eastAsia="Times New Roman" w:hAnsi="Times New Roman" w:cs="Times New Roman"/>
          <w:color w:val="333333"/>
          <w:sz w:val="28"/>
          <w:szCs w:val="28"/>
          <w:lang w:eastAsia="ru-RU"/>
        </w:rPr>
        <w:t xml:space="preserve">. Хотя в реальной практике зачастую приходится иметь дело со смешанными проектами, в которых имеются признаки исследовательских, творческих, практико-ориентированных и информационных. Работа над проектом - это многоуровневый подход к изучению языка, охватывающий чтение, </w:t>
      </w:r>
      <w:proofErr w:type="spellStart"/>
      <w:r w:rsidRPr="00D8786A">
        <w:rPr>
          <w:rFonts w:ascii="Times New Roman" w:eastAsia="Times New Roman" w:hAnsi="Times New Roman" w:cs="Times New Roman"/>
          <w:color w:val="333333"/>
          <w:sz w:val="28"/>
          <w:szCs w:val="28"/>
          <w:lang w:eastAsia="ru-RU"/>
        </w:rPr>
        <w:t>аудирование</w:t>
      </w:r>
      <w:proofErr w:type="spellEnd"/>
      <w:r w:rsidRPr="00D8786A">
        <w:rPr>
          <w:rFonts w:ascii="Times New Roman" w:eastAsia="Times New Roman" w:hAnsi="Times New Roman" w:cs="Times New Roman"/>
          <w:color w:val="333333"/>
          <w:sz w:val="28"/>
          <w:szCs w:val="28"/>
          <w:lang w:eastAsia="ru-RU"/>
        </w:rPr>
        <w:t>, говорение и грамматику. Метод проектов способствует развитию активного самостоятельного мышления учащихся и ориентирует их на совместную исследовательскую работу. На мой взгляд, проектное обучение актуально тем, что учит детей сотрудничеству, а обучение сотрудничеству воспитывает такие нравственные ценности, как взаимопомощь и умение сопереживать, формирует творческие способности и активизирует обучаемых. В общем, в процессе проектного обучения, прослеживается неразрывность обучения и воспитания.</w:t>
      </w:r>
    </w:p>
    <w:p w:rsidR="0029717D" w:rsidRPr="00D8786A" w:rsidRDefault="0029717D" w:rsidP="00D8786A">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D8786A">
        <w:rPr>
          <w:rFonts w:ascii="Times New Roman" w:eastAsia="Times New Roman" w:hAnsi="Times New Roman" w:cs="Times New Roman"/>
          <w:color w:val="333333"/>
          <w:sz w:val="28"/>
          <w:szCs w:val="28"/>
          <w:lang w:eastAsia="ru-RU"/>
        </w:rPr>
        <w:t>Метод проектов формирует у учащихся коммуникативные навыки, культуру общения, умения кратко и доступно формулировать мысли, терпимо относиться к мнению партнёров по общению, развивать умение добывать информацию из разных источников, обрабатывать её с помощью современных компьютерных технологий, создает языковую среду, способствующую возникновению естественной потребности в общении на иностранном языке.</w:t>
      </w:r>
    </w:p>
    <w:p w:rsidR="0029717D" w:rsidRPr="00D8786A" w:rsidRDefault="0029717D" w:rsidP="00D8786A">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D8786A">
        <w:rPr>
          <w:rFonts w:ascii="Times New Roman" w:eastAsia="Times New Roman" w:hAnsi="Times New Roman" w:cs="Times New Roman"/>
          <w:color w:val="333333"/>
          <w:sz w:val="28"/>
          <w:szCs w:val="28"/>
          <w:lang w:eastAsia="ru-RU"/>
        </w:rPr>
        <w:t>Проектная форма работы является одной из актуальных технологий, позволяющих учащимся применить накопленные знания по предмету. Учащиеся расширяют свой кругозор, границы владения языком, получая опыт от практического его использования, учатся слушать иноязычную речь и слышать, понимать друг друга при защите проектов. Дети работают со справочной литературой, словарями, компьютером, тем самым создаётся возможность прямого контакта с аутентичным языком, чего не даёт изучение языка только с помощью учебника на уроке в классе.</w:t>
      </w:r>
    </w:p>
    <w:p w:rsidR="0029717D" w:rsidRPr="00D8786A" w:rsidRDefault="0029717D" w:rsidP="00D8786A">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D8786A">
        <w:rPr>
          <w:rFonts w:ascii="Times New Roman" w:eastAsia="Times New Roman" w:hAnsi="Times New Roman" w:cs="Times New Roman"/>
          <w:color w:val="333333"/>
          <w:sz w:val="28"/>
          <w:szCs w:val="28"/>
          <w:lang w:eastAsia="ru-RU"/>
        </w:rPr>
        <w:lastRenderedPageBreak/>
        <w:t>Работа над проектом – процесс творческий. Учащийся самостоятельно или под руководством учителя занимается поиском решения какой-то проблемы, для этого требуется не только знание языка, но и владение большим объёмом предметных знаний, владение творческими, коммуникативными и интеллектуальными умениями. В курсе иностранных языков метод проектов может использоваться в рамках программного материала практически по любой теме. Работа над проектами развивает воображение, фантазию, творческое мышление, самостоятельность и другие личностные качества.</w:t>
      </w:r>
    </w:p>
    <w:p w:rsidR="0029717D" w:rsidRPr="00D8786A" w:rsidRDefault="0029717D" w:rsidP="00D8786A">
      <w:pPr>
        <w:jc w:val="both"/>
        <w:rPr>
          <w:rFonts w:ascii="Times New Roman" w:hAnsi="Times New Roman" w:cs="Times New Roman"/>
          <w:b/>
          <w:color w:val="000000" w:themeColor="text1"/>
          <w:sz w:val="28"/>
          <w:szCs w:val="28"/>
        </w:rPr>
      </w:pPr>
      <w:r w:rsidRPr="00D8786A">
        <w:rPr>
          <w:rFonts w:ascii="Times New Roman" w:hAnsi="Times New Roman" w:cs="Times New Roman"/>
          <w:b/>
          <w:color w:val="000000" w:themeColor="text1"/>
          <w:sz w:val="28"/>
          <w:szCs w:val="28"/>
        </w:rPr>
        <w:t>Информационно-компьютерные технологии:</w:t>
      </w:r>
    </w:p>
    <w:p w:rsidR="0029717D" w:rsidRPr="00D8786A" w:rsidRDefault="0029717D" w:rsidP="00D8786A">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D8786A">
        <w:rPr>
          <w:rFonts w:ascii="Times New Roman" w:eastAsia="Times New Roman" w:hAnsi="Times New Roman" w:cs="Times New Roman"/>
          <w:color w:val="333333"/>
          <w:sz w:val="28"/>
          <w:szCs w:val="28"/>
          <w:lang w:eastAsia="ru-RU"/>
        </w:rPr>
        <w:t>Формы работы с компьютерными обучающими программами на уроках иностранного языка включают: изучение лексики; отработку произношения; обучение диалогической и монологической речи; обучение письму; отработку грамматических явлений.</w:t>
      </w:r>
    </w:p>
    <w:p w:rsidR="0029717D" w:rsidRPr="00D8786A" w:rsidRDefault="0029717D" w:rsidP="00D8786A">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D8786A">
        <w:rPr>
          <w:rFonts w:ascii="Times New Roman" w:eastAsia="Times New Roman" w:hAnsi="Times New Roman" w:cs="Times New Roman"/>
          <w:color w:val="333333"/>
          <w:sz w:val="28"/>
          <w:szCs w:val="28"/>
          <w:lang w:eastAsia="ru-RU"/>
        </w:rPr>
        <w:t>Возможности использования Интернет-ресурсов огромны. Глобальная сеть Интернет создаёт условия для получения любой необходимой учащимся и учителям информации, находящейся в любой точке земного шара: страноведческий материал, новости из жизни молодёжи, статьи из газет и журналов и т. д.</w:t>
      </w:r>
    </w:p>
    <w:p w:rsidR="0029717D" w:rsidRPr="00D8786A" w:rsidRDefault="0029717D" w:rsidP="00D8786A">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D8786A">
        <w:rPr>
          <w:rFonts w:ascii="Times New Roman" w:eastAsia="Times New Roman" w:hAnsi="Times New Roman" w:cs="Times New Roman"/>
          <w:color w:val="333333"/>
          <w:sz w:val="28"/>
          <w:szCs w:val="28"/>
          <w:lang w:eastAsia="ru-RU"/>
        </w:rPr>
        <w:t xml:space="preserve">На уроках английского языка с помощью Интернета можно решать целый ряд дидактических задач: формировать навыки и умения чтения, используя материалы глобальной сети; совершенствовать умения письменной речи школьников; пополнять словарный запас учащихся; формировать у школьников мотивацию к изучению английского языка. Кроме того, работа направлена на изучение возможностей </w:t>
      </w:r>
      <w:proofErr w:type="spellStart"/>
      <w:proofErr w:type="gramStart"/>
      <w:r w:rsidRPr="00D8786A">
        <w:rPr>
          <w:rFonts w:ascii="Times New Roman" w:eastAsia="Times New Roman" w:hAnsi="Times New Roman" w:cs="Times New Roman"/>
          <w:color w:val="333333"/>
          <w:sz w:val="28"/>
          <w:szCs w:val="28"/>
          <w:lang w:eastAsia="ru-RU"/>
        </w:rPr>
        <w:t>Интернет-технологий</w:t>
      </w:r>
      <w:proofErr w:type="spellEnd"/>
      <w:proofErr w:type="gramEnd"/>
      <w:r w:rsidRPr="00D8786A">
        <w:rPr>
          <w:rFonts w:ascii="Times New Roman" w:eastAsia="Times New Roman" w:hAnsi="Times New Roman" w:cs="Times New Roman"/>
          <w:color w:val="333333"/>
          <w:sz w:val="28"/>
          <w:szCs w:val="28"/>
          <w:lang w:eastAsia="ru-RU"/>
        </w:rPr>
        <w:t xml:space="preserve"> для расширения кругозора школьников, налаживать и поддерживать деловые связи и контакты со своими сверстниками в англоязычных странах.</w:t>
      </w:r>
    </w:p>
    <w:p w:rsidR="0029717D" w:rsidRPr="00D8786A" w:rsidRDefault="0029717D" w:rsidP="00D8786A">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D8786A">
        <w:rPr>
          <w:rFonts w:ascii="Times New Roman" w:eastAsia="Times New Roman" w:hAnsi="Times New Roman" w:cs="Times New Roman"/>
          <w:color w:val="333333"/>
          <w:sz w:val="28"/>
          <w:szCs w:val="28"/>
          <w:lang w:eastAsia="ru-RU"/>
        </w:rPr>
        <w:t>Учащиеся могут принимать участие в тестировании, в викторинах, конкурсах, олимпиадах, проводимых по сети Интернет, переписываться со сверстниками из других стран, участвовать в чатах, видеоконференциях и т.д.</w:t>
      </w:r>
    </w:p>
    <w:p w:rsidR="0029717D" w:rsidRPr="00D8786A" w:rsidRDefault="0029717D" w:rsidP="00D8786A">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D8786A">
        <w:rPr>
          <w:rFonts w:ascii="Times New Roman" w:eastAsia="Times New Roman" w:hAnsi="Times New Roman" w:cs="Times New Roman"/>
          <w:color w:val="333333"/>
          <w:sz w:val="28"/>
          <w:szCs w:val="28"/>
          <w:lang w:eastAsia="ru-RU"/>
        </w:rPr>
        <w:t>Учащиеся могут получать информацию по проблеме, над которой работают в данный момент в рамках проекта.</w:t>
      </w:r>
    </w:p>
    <w:p w:rsidR="0029717D" w:rsidRPr="00D8786A" w:rsidRDefault="0029717D" w:rsidP="00D8786A">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D8786A">
        <w:rPr>
          <w:rFonts w:ascii="Times New Roman" w:eastAsia="Times New Roman" w:hAnsi="Times New Roman" w:cs="Times New Roman"/>
          <w:color w:val="333333"/>
          <w:sz w:val="28"/>
          <w:szCs w:val="28"/>
          <w:lang w:eastAsia="ru-RU"/>
        </w:rPr>
        <w:t>Содержательная основа массовой компьютеризации связана с тем, что современный компьютер представляет собой эффективное средство оптимизации условий умственного труда, вообще, в любом его проявлении. Есть одна особенность компьютера, которая раскрывается при использовании его как устройства для обучения других, и как помощника в приобретении знаний, это его неодушевленность. Машина может "дружелюбно" общаться с пользователем и в какие-то моменты "поддерживать" его, однако она никогда не проявит признаков раздражительности и не даст почувствовать, что ей стало скучно. В этом смысле применение компьютеров является, возможно, наиболее полезным при индивидуализации определенных аспектов преподавания.</w:t>
      </w:r>
    </w:p>
    <w:p w:rsidR="0029717D" w:rsidRPr="00D8786A" w:rsidRDefault="0029717D" w:rsidP="00D8786A">
      <w:pPr>
        <w:jc w:val="both"/>
        <w:rPr>
          <w:rFonts w:ascii="Times New Roman" w:hAnsi="Times New Roman" w:cs="Times New Roman"/>
          <w:b/>
          <w:color w:val="000000" w:themeColor="text1"/>
          <w:sz w:val="28"/>
          <w:szCs w:val="28"/>
        </w:rPr>
      </w:pPr>
      <w:r w:rsidRPr="00D8786A">
        <w:rPr>
          <w:rFonts w:ascii="Times New Roman" w:hAnsi="Times New Roman" w:cs="Times New Roman"/>
          <w:b/>
          <w:color w:val="000000" w:themeColor="text1"/>
          <w:sz w:val="28"/>
          <w:szCs w:val="28"/>
        </w:rPr>
        <w:lastRenderedPageBreak/>
        <w:t>Здоровье сберегающая технология:</w:t>
      </w:r>
    </w:p>
    <w:p w:rsidR="0029717D" w:rsidRPr="00D8786A" w:rsidRDefault="0029717D" w:rsidP="00D8786A">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D8786A">
        <w:rPr>
          <w:rFonts w:ascii="Times New Roman" w:eastAsia="Times New Roman" w:hAnsi="Times New Roman" w:cs="Times New Roman"/>
          <w:color w:val="333333"/>
          <w:sz w:val="28"/>
          <w:szCs w:val="28"/>
          <w:lang w:eastAsia="ru-RU"/>
        </w:rPr>
        <w:t xml:space="preserve">Основная цель образования – развитие ребёнка при сохранении здоровья, т.е. развитие ребёнка в соответствии с принципом </w:t>
      </w:r>
      <w:proofErr w:type="spellStart"/>
      <w:r w:rsidRPr="00D8786A">
        <w:rPr>
          <w:rFonts w:ascii="Times New Roman" w:eastAsia="Times New Roman" w:hAnsi="Times New Roman" w:cs="Times New Roman"/>
          <w:color w:val="333333"/>
          <w:sz w:val="28"/>
          <w:szCs w:val="28"/>
          <w:lang w:eastAsia="ru-RU"/>
        </w:rPr>
        <w:t>природосообразности</w:t>
      </w:r>
      <w:proofErr w:type="spellEnd"/>
      <w:r w:rsidRPr="00D8786A">
        <w:rPr>
          <w:rFonts w:ascii="Times New Roman" w:eastAsia="Times New Roman" w:hAnsi="Times New Roman" w:cs="Times New Roman"/>
          <w:color w:val="333333"/>
          <w:sz w:val="28"/>
          <w:szCs w:val="28"/>
          <w:lang w:eastAsia="ru-RU"/>
        </w:rPr>
        <w:t xml:space="preserve">. Одной из разновидностей педагогических технологий являются </w:t>
      </w:r>
      <w:proofErr w:type="spellStart"/>
      <w:r w:rsidRPr="00D8786A">
        <w:rPr>
          <w:rFonts w:ascii="Times New Roman" w:eastAsia="Times New Roman" w:hAnsi="Times New Roman" w:cs="Times New Roman"/>
          <w:color w:val="333333"/>
          <w:sz w:val="28"/>
          <w:szCs w:val="28"/>
          <w:lang w:eastAsia="ru-RU"/>
        </w:rPr>
        <w:t>Здоровьесберегающие</w:t>
      </w:r>
      <w:proofErr w:type="spellEnd"/>
      <w:r w:rsidRPr="00D8786A">
        <w:rPr>
          <w:rFonts w:ascii="Times New Roman" w:eastAsia="Times New Roman" w:hAnsi="Times New Roman" w:cs="Times New Roman"/>
          <w:color w:val="333333"/>
          <w:sz w:val="28"/>
          <w:szCs w:val="28"/>
          <w:lang w:eastAsia="ru-RU"/>
        </w:rPr>
        <w:t xml:space="preserve"> технологии.</w:t>
      </w:r>
    </w:p>
    <w:p w:rsidR="0029717D" w:rsidRPr="00D8786A" w:rsidRDefault="0029717D" w:rsidP="00D8786A">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D8786A">
        <w:rPr>
          <w:rFonts w:ascii="Times New Roman" w:eastAsia="Times New Roman" w:hAnsi="Times New Roman" w:cs="Times New Roman"/>
          <w:color w:val="333333"/>
          <w:sz w:val="28"/>
          <w:szCs w:val="28"/>
          <w:lang w:eastAsia="ru-RU"/>
        </w:rPr>
        <w:t>При организации процесса обучения иностранным языкам мы не должны забывать об охране здоровья наших учеников, поскольку лишь здоровые дети в состоянии должным образом усваивать полученные знания и в будущем применять их в жизни.</w:t>
      </w:r>
    </w:p>
    <w:p w:rsidR="0029717D" w:rsidRPr="00D8786A" w:rsidRDefault="0029717D" w:rsidP="00D8786A">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D8786A">
        <w:rPr>
          <w:rFonts w:ascii="Times New Roman" w:eastAsia="Times New Roman" w:hAnsi="Times New Roman" w:cs="Times New Roman"/>
          <w:color w:val="333333"/>
          <w:sz w:val="28"/>
          <w:szCs w:val="28"/>
          <w:lang w:eastAsia="ru-RU"/>
        </w:rPr>
        <w:t xml:space="preserve">Цель </w:t>
      </w:r>
      <w:proofErr w:type="spellStart"/>
      <w:r w:rsidRPr="00D8786A">
        <w:rPr>
          <w:rFonts w:ascii="Times New Roman" w:eastAsia="Times New Roman" w:hAnsi="Times New Roman" w:cs="Times New Roman"/>
          <w:color w:val="333333"/>
          <w:sz w:val="28"/>
          <w:szCs w:val="28"/>
          <w:lang w:eastAsia="ru-RU"/>
        </w:rPr>
        <w:t>здоровьесберегающих</w:t>
      </w:r>
      <w:proofErr w:type="spellEnd"/>
      <w:r w:rsidRPr="00D8786A">
        <w:rPr>
          <w:rFonts w:ascii="Times New Roman" w:eastAsia="Times New Roman" w:hAnsi="Times New Roman" w:cs="Times New Roman"/>
          <w:color w:val="333333"/>
          <w:sz w:val="28"/>
          <w:szCs w:val="28"/>
          <w:lang w:eastAsia="ru-RU"/>
        </w:rPr>
        <w:t xml:space="preserve"> технологий – обеспечить школьнику возможность сохранения здоровья за период обучения в школе, сформировать у него необходимые для этого знания, научить использовать полученные знания в современной жизни.</w:t>
      </w:r>
    </w:p>
    <w:p w:rsidR="0029717D" w:rsidRPr="00D8786A" w:rsidRDefault="0029717D" w:rsidP="00D8786A">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D8786A">
        <w:rPr>
          <w:rFonts w:ascii="Times New Roman" w:eastAsia="Times New Roman" w:hAnsi="Times New Roman" w:cs="Times New Roman"/>
          <w:color w:val="333333"/>
          <w:sz w:val="28"/>
          <w:szCs w:val="28"/>
          <w:lang w:eastAsia="ru-RU"/>
        </w:rPr>
        <w:t>Учебный процесс необходимо организовывать так, чтобы периоды интенсивного интеллектуального напряжения учащихся чередовались с периодами эмоциональной нагрузки.</w:t>
      </w:r>
    </w:p>
    <w:p w:rsidR="0029717D" w:rsidRPr="00D8786A" w:rsidRDefault="0029717D" w:rsidP="00D8786A">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D8786A">
        <w:rPr>
          <w:rFonts w:ascii="Times New Roman" w:eastAsia="Times New Roman" w:hAnsi="Times New Roman" w:cs="Times New Roman"/>
          <w:color w:val="333333"/>
          <w:sz w:val="28"/>
          <w:szCs w:val="28"/>
          <w:lang w:eastAsia="ru-RU"/>
        </w:rPr>
        <w:t>На своих уроках я стараюсь учитывать физиологические и психологические особенности детей и предусматривать такие виды работы, которые снимали бы напряжение и усталость.</w:t>
      </w:r>
    </w:p>
    <w:p w:rsidR="0029717D" w:rsidRPr="00D8786A" w:rsidRDefault="0029717D" w:rsidP="00D8786A">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D8786A">
        <w:rPr>
          <w:rFonts w:ascii="Times New Roman" w:eastAsia="Times New Roman" w:hAnsi="Times New Roman" w:cs="Times New Roman"/>
          <w:color w:val="333333"/>
          <w:sz w:val="28"/>
          <w:szCs w:val="28"/>
          <w:lang w:eastAsia="ru-RU"/>
        </w:rPr>
        <w:t>Я стремлюсь к тому, чтобы весь урок проходил непринужденно, в атмосфере положительных эмоций, а мой тон был бодрым и дружелюбным, создавалась бы приятная, располагающая к занятиям обстановка.</w:t>
      </w:r>
    </w:p>
    <w:p w:rsidR="0029717D" w:rsidRPr="00D8786A" w:rsidRDefault="0029717D" w:rsidP="00D8786A">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D8786A">
        <w:rPr>
          <w:rFonts w:ascii="Times New Roman" w:eastAsia="Times New Roman" w:hAnsi="Times New Roman" w:cs="Times New Roman"/>
          <w:color w:val="333333"/>
          <w:sz w:val="28"/>
          <w:szCs w:val="28"/>
          <w:lang w:eastAsia="ru-RU"/>
        </w:rPr>
        <w:t>Уделяя особое внимание  профилактике перегрузок и для снятия усталости детей, повышения их работоспособности на уроке, я включаю зарядки-релаксации. По времени это занимает 3-5 минут.</w:t>
      </w:r>
    </w:p>
    <w:p w:rsidR="0029717D" w:rsidRPr="00D8786A" w:rsidRDefault="0029717D" w:rsidP="00D8786A">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D8786A">
        <w:rPr>
          <w:rFonts w:ascii="Times New Roman" w:eastAsia="Times New Roman" w:hAnsi="Times New Roman" w:cs="Times New Roman"/>
          <w:color w:val="333333"/>
          <w:sz w:val="28"/>
          <w:szCs w:val="28"/>
          <w:lang w:eastAsia="ru-RU"/>
        </w:rPr>
        <w:t>Цель релаксации – снять умственное напряжение, дать детям небольшой отдых, вызвать положительные эмоции, хорошее настроение, что ведет к улучшению усвоения материала.</w:t>
      </w:r>
    </w:p>
    <w:p w:rsidR="0029717D" w:rsidRPr="00D8786A" w:rsidRDefault="0029717D" w:rsidP="00D8786A">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D8786A">
        <w:rPr>
          <w:rFonts w:ascii="Times New Roman" w:eastAsia="Times New Roman" w:hAnsi="Times New Roman" w:cs="Times New Roman"/>
          <w:color w:val="333333"/>
          <w:sz w:val="28"/>
          <w:szCs w:val="28"/>
          <w:lang w:eastAsia="ru-RU"/>
        </w:rPr>
        <w:t>Видами релаксации могут быть физкультминутки, игровые паузы, пение, заинтересованность чем-нибудь новым, необычным.</w:t>
      </w:r>
    </w:p>
    <w:p w:rsidR="0029717D" w:rsidRPr="00D8786A" w:rsidRDefault="0029717D" w:rsidP="00D8786A">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D8786A">
        <w:rPr>
          <w:rFonts w:ascii="Times New Roman" w:eastAsia="Times New Roman" w:hAnsi="Times New Roman" w:cs="Times New Roman"/>
          <w:color w:val="333333"/>
          <w:sz w:val="28"/>
          <w:szCs w:val="28"/>
          <w:lang w:eastAsia="ru-RU"/>
        </w:rPr>
        <w:t>Необходимо помнить, что при проведении релаксации не нужно ставить перед учащимися цель запомнить языковой материал.</w:t>
      </w:r>
    </w:p>
    <w:p w:rsidR="0029717D" w:rsidRPr="00D8786A" w:rsidRDefault="0029717D" w:rsidP="00D8786A">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D8786A">
        <w:rPr>
          <w:rFonts w:ascii="Times New Roman" w:eastAsia="Times New Roman" w:hAnsi="Times New Roman" w:cs="Times New Roman"/>
          <w:color w:val="333333"/>
          <w:sz w:val="28"/>
          <w:szCs w:val="28"/>
          <w:lang w:eastAsia="ru-RU"/>
        </w:rPr>
        <w:t>На начальном этапе обучения английскому языку включаю на урок зарядку, с использованием различного вида движений, рифмовок, песен, танцев.</w:t>
      </w:r>
    </w:p>
    <w:p w:rsidR="0029717D" w:rsidRPr="00D8786A" w:rsidRDefault="0029717D" w:rsidP="00D8786A">
      <w:pPr>
        <w:shd w:val="clear" w:color="auto" w:fill="FFFFFF"/>
        <w:spacing w:after="120" w:line="240" w:lineRule="atLeast"/>
        <w:jc w:val="both"/>
        <w:rPr>
          <w:rFonts w:ascii="Times New Roman" w:eastAsia="Times New Roman" w:hAnsi="Times New Roman" w:cs="Times New Roman"/>
          <w:color w:val="333333"/>
          <w:sz w:val="28"/>
          <w:szCs w:val="28"/>
          <w:lang w:val="en-US" w:eastAsia="ru-RU"/>
        </w:rPr>
      </w:pPr>
      <w:r w:rsidRPr="00D8786A">
        <w:rPr>
          <w:rFonts w:ascii="Times New Roman" w:eastAsia="Times New Roman" w:hAnsi="Times New Roman" w:cs="Times New Roman"/>
          <w:color w:val="333333"/>
          <w:sz w:val="28"/>
          <w:szCs w:val="28"/>
          <w:lang w:eastAsia="ru-RU"/>
        </w:rPr>
        <w:t>Вот</w:t>
      </w:r>
      <w:r w:rsidRPr="00D8786A">
        <w:rPr>
          <w:rFonts w:ascii="Times New Roman" w:eastAsia="Times New Roman" w:hAnsi="Times New Roman" w:cs="Times New Roman"/>
          <w:color w:val="333333"/>
          <w:sz w:val="28"/>
          <w:szCs w:val="28"/>
          <w:lang w:val="en-US" w:eastAsia="ru-RU"/>
        </w:rPr>
        <w:t xml:space="preserve"> </w:t>
      </w:r>
      <w:r w:rsidRPr="00D8786A">
        <w:rPr>
          <w:rFonts w:ascii="Times New Roman" w:eastAsia="Times New Roman" w:hAnsi="Times New Roman" w:cs="Times New Roman"/>
          <w:color w:val="333333"/>
          <w:sz w:val="28"/>
          <w:szCs w:val="28"/>
          <w:lang w:eastAsia="ru-RU"/>
        </w:rPr>
        <w:t>примеры</w:t>
      </w:r>
      <w:r w:rsidRPr="00D8786A">
        <w:rPr>
          <w:rFonts w:ascii="Times New Roman" w:eastAsia="Times New Roman" w:hAnsi="Times New Roman" w:cs="Times New Roman"/>
          <w:color w:val="333333"/>
          <w:sz w:val="28"/>
          <w:szCs w:val="28"/>
          <w:lang w:val="en-US" w:eastAsia="ru-RU"/>
        </w:rPr>
        <w:t xml:space="preserve"> </w:t>
      </w:r>
      <w:r w:rsidRPr="00D8786A">
        <w:rPr>
          <w:rFonts w:ascii="Times New Roman" w:eastAsia="Times New Roman" w:hAnsi="Times New Roman" w:cs="Times New Roman"/>
          <w:color w:val="333333"/>
          <w:sz w:val="28"/>
          <w:szCs w:val="28"/>
          <w:lang w:eastAsia="ru-RU"/>
        </w:rPr>
        <w:t>такой</w:t>
      </w:r>
      <w:r w:rsidRPr="00D8786A">
        <w:rPr>
          <w:rFonts w:ascii="Times New Roman" w:eastAsia="Times New Roman" w:hAnsi="Times New Roman" w:cs="Times New Roman"/>
          <w:color w:val="333333"/>
          <w:sz w:val="28"/>
          <w:szCs w:val="28"/>
          <w:lang w:val="en-US" w:eastAsia="ru-RU"/>
        </w:rPr>
        <w:t xml:space="preserve"> </w:t>
      </w:r>
      <w:r w:rsidRPr="00D8786A">
        <w:rPr>
          <w:rFonts w:ascii="Times New Roman" w:eastAsia="Times New Roman" w:hAnsi="Times New Roman" w:cs="Times New Roman"/>
          <w:color w:val="333333"/>
          <w:sz w:val="28"/>
          <w:szCs w:val="28"/>
          <w:lang w:eastAsia="ru-RU"/>
        </w:rPr>
        <w:t>зарядки</w:t>
      </w:r>
      <w:r w:rsidRPr="00D8786A">
        <w:rPr>
          <w:rFonts w:ascii="Times New Roman" w:eastAsia="Times New Roman" w:hAnsi="Times New Roman" w:cs="Times New Roman"/>
          <w:color w:val="333333"/>
          <w:sz w:val="28"/>
          <w:szCs w:val="28"/>
          <w:lang w:val="en-US" w:eastAsia="ru-RU"/>
        </w:rPr>
        <w:t>:</w:t>
      </w:r>
    </w:p>
    <w:p w:rsidR="0029717D" w:rsidRPr="00D8786A" w:rsidRDefault="0029717D" w:rsidP="00D8786A">
      <w:pPr>
        <w:shd w:val="clear" w:color="auto" w:fill="FFFFFF"/>
        <w:spacing w:after="0" w:line="240" w:lineRule="atLeast"/>
        <w:rPr>
          <w:rFonts w:ascii="Times New Roman" w:eastAsia="Times New Roman" w:hAnsi="Times New Roman" w:cs="Times New Roman"/>
          <w:color w:val="333333"/>
          <w:sz w:val="28"/>
          <w:szCs w:val="28"/>
          <w:lang w:val="en-US" w:eastAsia="ru-RU"/>
        </w:rPr>
      </w:pPr>
      <w:r w:rsidRPr="00D8786A">
        <w:rPr>
          <w:rFonts w:ascii="Times New Roman" w:eastAsia="Times New Roman" w:hAnsi="Times New Roman" w:cs="Times New Roman"/>
          <w:color w:val="333333"/>
          <w:sz w:val="28"/>
          <w:szCs w:val="28"/>
          <w:lang w:val="en-US" w:eastAsia="ru-RU"/>
        </w:rPr>
        <w:t>Clap, clap, clap your hands, </w:t>
      </w:r>
      <w:r w:rsidRPr="00D8786A">
        <w:rPr>
          <w:rFonts w:ascii="Times New Roman" w:eastAsia="Times New Roman" w:hAnsi="Times New Roman" w:cs="Times New Roman"/>
          <w:color w:val="333333"/>
          <w:sz w:val="28"/>
          <w:szCs w:val="28"/>
          <w:lang w:val="en-US" w:eastAsia="ru-RU"/>
        </w:rPr>
        <w:br/>
      </w:r>
      <w:proofErr w:type="gramStart"/>
      <w:r w:rsidRPr="00D8786A">
        <w:rPr>
          <w:rFonts w:ascii="Times New Roman" w:eastAsia="Times New Roman" w:hAnsi="Times New Roman" w:cs="Times New Roman"/>
          <w:color w:val="333333"/>
          <w:sz w:val="28"/>
          <w:szCs w:val="28"/>
          <w:lang w:val="en-US" w:eastAsia="ru-RU"/>
        </w:rPr>
        <w:t>Clap  your</w:t>
      </w:r>
      <w:proofErr w:type="gramEnd"/>
      <w:r w:rsidRPr="00D8786A">
        <w:rPr>
          <w:rFonts w:ascii="Times New Roman" w:eastAsia="Times New Roman" w:hAnsi="Times New Roman" w:cs="Times New Roman"/>
          <w:color w:val="333333"/>
          <w:sz w:val="28"/>
          <w:szCs w:val="28"/>
          <w:lang w:val="en-US" w:eastAsia="ru-RU"/>
        </w:rPr>
        <w:t xml:space="preserve"> hands together.</w:t>
      </w:r>
      <w:r w:rsidRPr="00D8786A">
        <w:rPr>
          <w:rFonts w:ascii="Times New Roman" w:eastAsia="Times New Roman" w:hAnsi="Times New Roman" w:cs="Times New Roman"/>
          <w:color w:val="333333"/>
          <w:sz w:val="28"/>
          <w:szCs w:val="28"/>
          <w:lang w:val="en-US" w:eastAsia="ru-RU"/>
        </w:rPr>
        <w:br/>
        <w:t>Stamp, stamp, stamp your feet, </w:t>
      </w:r>
      <w:r w:rsidRPr="00D8786A">
        <w:rPr>
          <w:rFonts w:ascii="Times New Roman" w:eastAsia="Times New Roman" w:hAnsi="Times New Roman" w:cs="Times New Roman"/>
          <w:color w:val="333333"/>
          <w:sz w:val="28"/>
          <w:szCs w:val="28"/>
          <w:lang w:val="en-US" w:eastAsia="ru-RU"/>
        </w:rPr>
        <w:br/>
        <w:t>Stamp your feet together.</w:t>
      </w:r>
      <w:r w:rsidRPr="00D8786A">
        <w:rPr>
          <w:rFonts w:ascii="Times New Roman" w:eastAsia="Times New Roman" w:hAnsi="Times New Roman" w:cs="Times New Roman"/>
          <w:color w:val="333333"/>
          <w:sz w:val="28"/>
          <w:szCs w:val="28"/>
          <w:lang w:val="en-US" w:eastAsia="ru-RU"/>
        </w:rPr>
        <w:br/>
        <w:t>Turn, turn, turn around</w:t>
      </w:r>
      <w:proofErr w:type="gramStart"/>
      <w:r w:rsidRPr="00D8786A">
        <w:rPr>
          <w:rFonts w:ascii="Times New Roman" w:eastAsia="Times New Roman" w:hAnsi="Times New Roman" w:cs="Times New Roman"/>
          <w:color w:val="333333"/>
          <w:sz w:val="28"/>
          <w:szCs w:val="28"/>
          <w:lang w:val="en-US" w:eastAsia="ru-RU"/>
        </w:rPr>
        <w:t>,</w:t>
      </w:r>
      <w:proofErr w:type="gramEnd"/>
      <w:r w:rsidRPr="00D8786A">
        <w:rPr>
          <w:rFonts w:ascii="Times New Roman" w:eastAsia="Times New Roman" w:hAnsi="Times New Roman" w:cs="Times New Roman"/>
          <w:color w:val="333333"/>
          <w:sz w:val="28"/>
          <w:szCs w:val="28"/>
          <w:lang w:val="en-US" w:eastAsia="ru-RU"/>
        </w:rPr>
        <w:br/>
      </w:r>
      <w:r w:rsidRPr="00D8786A">
        <w:rPr>
          <w:rFonts w:ascii="Times New Roman" w:eastAsia="Times New Roman" w:hAnsi="Times New Roman" w:cs="Times New Roman"/>
          <w:color w:val="333333"/>
          <w:sz w:val="28"/>
          <w:szCs w:val="28"/>
          <w:lang w:val="en-US" w:eastAsia="ru-RU"/>
        </w:rPr>
        <w:lastRenderedPageBreak/>
        <w:t>Turn around together.</w:t>
      </w:r>
      <w:r w:rsidRPr="00D8786A">
        <w:rPr>
          <w:rFonts w:ascii="Times New Roman" w:eastAsia="Times New Roman" w:hAnsi="Times New Roman" w:cs="Times New Roman"/>
          <w:color w:val="333333"/>
          <w:sz w:val="28"/>
          <w:szCs w:val="28"/>
          <w:lang w:val="en-US" w:eastAsia="ru-RU"/>
        </w:rPr>
        <w:br/>
        <w:t>Clap, clap, clap your hands, </w:t>
      </w:r>
      <w:r w:rsidRPr="00D8786A">
        <w:rPr>
          <w:rFonts w:ascii="Times New Roman" w:eastAsia="Times New Roman" w:hAnsi="Times New Roman" w:cs="Times New Roman"/>
          <w:color w:val="333333"/>
          <w:sz w:val="28"/>
          <w:szCs w:val="28"/>
          <w:lang w:val="en-US" w:eastAsia="ru-RU"/>
        </w:rPr>
        <w:br/>
        <w:t>Clap</w:t>
      </w:r>
      <w:proofErr w:type="gramStart"/>
      <w:r w:rsidRPr="00D8786A">
        <w:rPr>
          <w:rFonts w:ascii="Times New Roman" w:eastAsia="Times New Roman" w:hAnsi="Times New Roman" w:cs="Times New Roman"/>
          <w:color w:val="333333"/>
          <w:sz w:val="28"/>
          <w:szCs w:val="28"/>
          <w:lang w:val="en-US" w:eastAsia="ru-RU"/>
        </w:rPr>
        <w:t>  your</w:t>
      </w:r>
      <w:proofErr w:type="gramEnd"/>
      <w:r w:rsidRPr="00D8786A">
        <w:rPr>
          <w:rFonts w:ascii="Times New Roman" w:eastAsia="Times New Roman" w:hAnsi="Times New Roman" w:cs="Times New Roman"/>
          <w:color w:val="333333"/>
          <w:sz w:val="28"/>
          <w:szCs w:val="28"/>
          <w:lang w:val="en-US" w:eastAsia="ru-RU"/>
        </w:rPr>
        <w:t xml:space="preserve"> hands together.</w:t>
      </w:r>
    </w:p>
    <w:p w:rsidR="0029717D" w:rsidRPr="00D8786A" w:rsidRDefault="0029717D" w:rsidP="00D8786A">
      <w:pPr>
        <w:shd w:val="clear" w:color="auto" w:fill="FFFFFF"/>
        <w:spacing w:after="120" w:line="240" w:lineRule="atLeast"/>
        <w:rPr>
          <w:rFonts w:ascii="Times New Roman" w:eastAsia="Times New Roman" w:hAnsi="Times New Roman" w:cs="Times New Roman"/>
          <w:color w:val="333333"/>
          <w:sz w:val="28"/>
          <w:szCs w:val="28"/>
          <w:lang w:val="en-US" w:eastAsia="ru-RU"/>
        </w:rPr>
      </w:pPr>
      <w:r w:rsidRPr="00D8786A">
        <w:rPr>
          <w:rFonts w:ascii="Times New Roman" w:eastAsia="Times New Roman" w:hAnsi="Times New Roman" w:cs="Times New Roman"/>
          <w:color w:val="333333"/>
          <w:sz w:val="28"/>
          <w:szCs w:val="28"/>
          <w:lang w:val="en-US" w:eastAsia="ru-RU"/>
        </w:rPr>
        <w:t>Touch your shoulders</w:t>
      </w:r>
      <w:proofErr w:type="gramStart"/>
      <w:r w:rsidRPr="00D8786A">
        <w:rPr>
          <w:rFonts w:ascii="Times New Roman" w:eastAsia="Times New Roman" w:hAnsi="Times New Roman" w:cs="Times New Roman"/>
          <w:color w:val="333333"/>
          <w:sz w:val="28"/>
          <w:szCs w:val="28"/>
          <w:lang w:val="en-US" w:eastAsia="ru-RU"/>
        </w:rPr>
        <w:t>,</w:t>
      </w:r>
      <w:proofErr w:type="gramEnd"/>
      <w:r w:rsidRPr="00D8786A">
        <w:rPr>
          <w:rFonts w:ascii="Times New Roman" w:eastAsia="Times New Roman" w:hAnsi="Times New Roman" w:cs="Times New Roman"/>
          <w:color w:val="333333"/>
          <w:sz w:val="28"/>
          <w:szCs w:val="28"/>
          <w:lang w:val="en-US" w:eastAsia="ru-RU"/>
        </w:rPr>
        <w:br/>
        <w:t>Touch your nose,</w:t>
      </w:r>
      <w:r w:rsidRPr="00D8786A">
        <w:rPr>
          <w:rFonts w:ascii="Times New Roman" w:eastAsia="Times New Roman" w:hAnsi="Times New Roman" w:cs="Times New Roman"/>
          <w:color w:val="333333"/>
          <w:sz w:val="28"/>
          <w:szCs w:val="28"/>
          <w:lang w:val="en-US" w:eastAsia="ru-RU"/>
        </w:rPr>
        <w:br/>
        <w:t>Touch your ears</w:t>
      </w:r>
      <w:r w:rsidRPr="00D8786A">
        <w:rPr>
          <w:rFonts w:ascii="Times New Roman" w:eastAsia="Times New Roman" w:hAnsi="Times New Roman" w:cs="Times New Roman"/>
          <w:color w:val="333333"/>
          <w:sz w:val="28"/>
          <w:szCs w:val="28"/>
          <w:lang w:val="en-US" w:eastAsia="ru-RU"/>
        </w:rPr>
        <w:br/>
        <w:t>Touch your toes.</w:t>
      </w:r>
      <w:r w:rsidRPr="00D8786A">
        <w:rPr>
          <w:rFonts w:ascii="Times New Roman" w:eastAsia="Times New Roman" w:hAnsi="Times New Roman" w:cs="Times New Roman"/>
          <w:color w:val="333333"/>
          <w:sz w:val="28"/>
          <w:szCs w:val="28"/>
          <w:lang w:val="en-US" w:eastAsia="ru-RU"/>
        </w:rPr>
        <w:br/>
        <w:t>Raise your hands</w:t>
      </w:r>
      <w:r w:rsidRPr="00D8786A">
        <w:rPr>
          <w:rFonts w:ascii="Times New Roman" w:eastAsia="Times New Roman" w:hAnsi="Times New Roman" w:cs="Times New Roman"/>
          <w:color w:val="333333"/>
          <w:sz w:val="28"/>
          <w:szCs w:val="28"/>
          <w:lang w:val="en-US" w:eastAsia="ru-RU"/>
        </w:rPr>
        <w:br/>
        <w:t>High up in the air</w:t>
      </w:r>
      <w:proofErr w:type="gramStart"/>
      <w:r w:rsidRPr="00D8786A">
        <w:rPr>
          <w:rFonts w:ascii="Times New Roman" w:eastAsia="Times New Roman" w:hAnsi="Times New Roman" w:cs="Times New Roman"/>
          <w:color w:val="333333"/>
          <w:sz w:val="28"/>
          <w:szCs w:val="28"/>
          <w:lang w:val="en-US" w:eastAsia="ru-RU"/>
        </w:rPr>
        <w:t>,</w:t>
      </w:r>
      <w:proofErr w:type="gramEnd"/>
      <w:r w:rsidRPr="00D8786A">
        <w:rPr>
          <w:rFonts w:ascii="Times New Roman" w:eastAsia="Times New Roman" w:hAnsi="Times New Roman" w:cs="Times New Roman"/>
          <w:color w:val="333333"/>
          <w:sz w:val="28"/>
          <w:szCs w:val="28"/>
          <w:lang w:val="en-US" w:eastAsia="ru-RU"/>
        </w:rPr>
        <w:br/>
        <w:t>To the sides</w:t>
      </w:r>
      <w:r w:rsidRPr="00D8786A">
        <w:rPr>
          <w:rFonts w:ascii="Times New Roman" w:eastAsia="Times New Roman" w:hAnsi="Times New Roman" w:cs="Times New Roman"/>
          <w:color w:val="333333"/>
          <w:sz w:val="28"/>
          <w:szCs w:val="28"/>
          <w:lang w:val="en-US" w:eastAsia="ru-RU"/>
        </w:rPr>
        <w:br/>
        <w:t>On your hair.</w:t>
      </w:r>
    </w:p>
    <w:p w:rsidR="0029717D" w:rsidRPr="00D8786A" w:rsidRDefault="0029717D" w:rsidP="00D8786A">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D8786A">
        <w:rPr>
          <w:rFonts w:ascii="Times New Roman" w:eastAsia="Times New Roman" w:hAnsi="Times New Roman" w:cs="Times New Roman"/>
          <w:color w:val="333333"/>
          <w:sz w:val="28"/>
          <w:szCs w:val="28"/>
          <w:lang w:eastAsia="ru-RU"/>
        </w:rPr>
        <w:t>Одной из важнейших форм релаксации являются игры, способствующие отдыху, вызывающие положительные эмоции.</w:t>
      </w:r>
    </w:p>
    <w:p w:rsidR="0029717D" w:rsidRPr="00D8786A" w:rsidRDefault="0029717D" w:rsidP="00D8786A">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D8786A">
        <w:rPr>
          <w:rFonts w:ascii="Times New Roman" w:eastAsia="Times New Roman" w:hAnsi="Times New Roman" w:cs="Times New Roman"/>
          <w:color w:val="333333"/>
          <w:sz w:val="28"/>
          <w:szCs w:val="28"/>
          <w:lang w:eastAsia="ru-RU"/>
        </w:rPr>
        <w:t>К таким играм относятся </w:t>
      </w:r>
      <w:r w:rsidRPr="00D8786A">
        <w:rPr>
          <w:rFonts w:ascii="Times New Roman" w:eastAsia="Times New Roman" w:hAnsi="Times New Roman" w:cs="Times New Roman"/>
          <w:b/>
          <w:bCs/>
          <w:color w:val="333333"/>
          <w:sz w:val="28"/>
          <w:szCs w:val="28"/>
          <w:lang w:eastAsia="ru-RU"/>
        </w:rPr>
        <w:t>игры пантомимы. </w:t>
      </w:r>
      <w:r w:rsidRPr="00D8786A">
        <w:rPr>
          <w:rFonts w:ascii="Times New Roman" w:eastAsia="Times New Roman" w:hAnsi="Times New Roman" w:cs="Times New Roman"/>
          <w:color w:val="333333"/>
          <w:sz w:val="28"/>
          <w:szCs w:val="28"/>
          <w:lang w:eastAsia="ru-RU"/>
        </w:rPr>
        <w:t>Вот примеры таких игр.</w:t>
      </w:r>
    </w:p>
    <w:p w:rsidR="0029717D" w:rsidRPr="00D8786A" w:rsidRDefault="0029717D" w:rsidP="00D8786A">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D8786A">
        <w:rPr>
          <w:rFonts w:ascii="Times New Roman" w:eastAsia="Times New Roman" w:hAnsi="Times New Roman" w:cs="Times New Roman"/>
          <w:color w:val="333333"/>
          <w:sz w:val="28"/>
          <w:szCs w:val="28"/>
          <w:lang w:eastAsia="ru-RU"/>
        </w:rPr>
        <w:t>При изучении темы «</w:t>
      </w:r>
      <w:proofErr w:type="spellStart"/>
      <w:r w:rsidRPr="00D8786A">
        <w:rPr>
          <w:rFonts w:ascii="Times New Roman" w:eastAsia="Times New Roman" w:hAnsi="Times New Roman" w:cs="Times New Roman"/>
          <w:color w:val="333333"/>
          <w:sz w:val="28"/>
          <w:szCs w:val="28"/>
          <w:lang w:eastAsia="ru-RU"/>
        </w:rPr>
        <w:t>My</w:t>
      </w:r>
      <w:proofErr w:type="spellEnd"/>
      <w:r w:rsidRPr="00D8786A">
        <w:rPr>
          <w:rFonts w:ascii="Times New Roman" w:eastAsia="Times New Roman" w:hAnsi="Times New Roman" w:cs="Times New Roman"/>
          <w:color w:val="333333"/>
          <w:sz w:val="28"/>
          <w:szCs w:val="28"/>
          <w:lang w:eastAsia="ru-RU"/>
        </w:rPr>
        <w:t xml:space="preserve"> </w:t>
      </w:r>
      <w:proofErr w:type="spellStart"/>
      <w:r w:rsidRPr="00D8786A">
        <w:rPr>
          <w:rFonts w:ascii="Times New Roman" w:eastAsia="Times New Roman" w:hAnsi="Times New Roman" w:cs="Times New Roman"/>
          <w:color w:val="333333"/>
          <w:sz w:val="28"/>
          <w:szCs w:val="28"/>
          <w:lang w:eastAsia="ru-RU"/>
        </w:rPr>
        <w:t>Animals</w:t>
      </w:r>
      <w:proofErr w:type="spellEnd"/>
      <w:r w:rsidRPr="00D8786A">
        <w:rPr>
          <w:rFonts w:ascii="Times New Roman" w:eastAsia="Times New Roman" w:hAnsi="Times New Roman" w:cs="Times New Roman"/>
          <w:color w:val="333333"/>
          <w:sz w:val="28"/>
          <w:szCs w:val="28"/>
          <w:lang w:eastAsia="ru-RU"/>
        </w:rPr>
        <w:t>» детям предлагается изобразить животное мимикой, жестами, движениями.</w:t>
      </w:r>
    </w:p>
    <w:p w:rsidR="0029717D" w:rsidRPr="00D8786A" w:rsidRDefault="0029717D" w:rsidP="00D8786A">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D8786A">
        <w:rPr>
          <w:rFonts w:ascii="Times New Roman" w:eastAsia="Times New Roman" w:hAnsi="Times New Roman" w:cs="Times New Roman"/>
          <w:color w:val="333333"/>
          <w:sz w:val="28"/>
          <w:szCs w:val="28"/>
          <w:lang w:eastAsia="ru-RU"/>
        </w:rPr>
        <w:t>При изучении темы «</w:t>
      </w:r>
      <w:proofErr w:type="spellStart"/>
      <w:r w:rsidRPr="00D8786A">
        <w:rPr>
          <w:rFonts w:ascii="Times New Roman" w:eastAsia="Times New Roman" w:hAnsi="Times New Roman" w:cs="Times New Roman"/>
          <w:color w:val="333333"/>
          <w:sz w:val="28"/>
          <w:szCs w:val="28"/>
          <w:lang w:eastAsia="ru-RU"/>
        </w:rPr>
        <w:t>My</w:t>
      </w:r>
      <w:proofErr w:type="spellEnd"/>
      <w:r w:rsidRPr="00D8786A">
        <w:rPr>
          <w:rFonts w:ascii="Times New Roman" w:eastAsia="Times New Roman" w:hAnsi="Times New Roman" w:cs="Times New Roman"/>
          <w:color w:val="333333"/>
          <w:sz w:val="28"/>
          <w:szCs w:val="28"/>
          <w:lang w:eastAsia="ru-RU"/>
        </w:rPr>
        <w:t xml:space="preserve"> </w:t>
      </w:r>
      <w:proofErr w:type="spellStart"/>
      <w:r w:rsidRPr="00D8786A">
        <w:rPr>
          <w:rFonts w:ascii="Times New Roman" w:eastAsia="Times New Roman" w:hAnsi="Times New Roman" w:cs="Times New Roman"/>
          <w:color w:val="333333"/>
          <w:sz w:val="28"/>
          <w:szCs w:val="28"/>
          <w:lang w:eastAsia="ru-RU"/>
        </w:rPr>
        <w:t>Day</w:t>
      </w:r>
      <w:proofErr w:type="spellEnd"/>
      <w:r w:rsidRPr="00D8786A">
        <w:rPr>
          <w:rFonts w:ascii="Times New Roman" w:eastAsia="Times New Roman" w:hAnsi="Times New Roman" w:cs="Times New Roman"/>
          <w:color w:val="333333"/>
          <w:sz w:val="28"/>
          <w:szCs w:val="28"/>
          <w:lang w:eastAsia="ru-RU"/>
        </w:rPr>
        <w:t>» детям дается задание изобразить действия, которые выполняются обычно в течение дня.</w:t>
      </w:r>
    </w:p>
    <w:p w:rsidR="0029717D" w:rsidRPr="00D8786A" w:rsidRDefault="0029717D" w:rsidP="00D8786A">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D8786A">
        <w:rPr>
          <w:rFonts w:ascii="Times New Roman" w:eastAsia="Times New Roman" w:hAnsi="Times New Roman" w:cs="Times New Roman"/>
          <w:color w:val="333333"/>
          <w:sz w:val="28"/>
          <w:szCs w:val="28"/>
          <w:lang w:eastAsia="ru-RU"/>
        </w:rPr>
        <w:t>Хорошим видом релаксации является песня, которая предоставляет возможность учащимся не только отдохнуть, но служит для формирования фонетических, лексических, грамматических навыков. Также активизирует функции голосового и дыхательного аппаратов, повышает интерес к предмету, развивает музыкальный слух и память, снижает утомляемость за счет эмоционального настроя.</w:t>
      </w:r>
    </w:p>
    <w:p w:rsidR="0029717D" w:rsidRPr="00D8786A" w:rsidRDefault="0029717D" w:rsidP="00D8786A">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D8786A">
        <w:rPr>
          <w:rFonts w:ascii="Times New Roman" w:eastAsia="Times New Roman" w:hAnsi="Times New Roman" w:cs="Times New Roman"/>
          <w:color w:val="333333"/>
          <w:sz w:val="28"/>
          <w:szCs w:val="28"/>
          <w:lang w:eastAsia="ru-RU"/>
        </w:rPr>
        <w:t>Новизна, ожидание чего-то необычного также служит снятию напряжения учащихся. Рассказ учителя, подобранный с целью снятия усталости и напряжения не носит учебного характера, а строится на понятном ученикам языке с использованием наглядности, мимики и жестов. Смех, вызванный забавной или остроумной историей, веселыми картинками также способствует снятию напряжения.</w:t>
      </w:r>
    </w:p>
    <w:p w:rsidR="0029717D" w:rsidRPr="00D8786A" w:rsidRDefault="0029717D" w:rsidP="00D8786A">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D8786A">
        <w:rPr>
          <w:rFonts w:ascii="Times New Roman" w:eastAsia="Times New Roman" w:hAnsi="Times New Roman" w:cs="Times New Roman"/>
          <w:color w:val="333333"/>
          <w:sz w:val="28"/>
          <w:szCs w:val="28"/>
          <w:lang w:eastAsia="ru-RU"/>
        </w:rPr>
        <w:t xml:space="preserve">Необходимо уделять особое внимание профилактике перегрузок и </w:t>
      </w:r>
      <w:proofErr w:type="spellStart"/>
      <w:r w:rsidRPr="00D8786A">
        <w:rPr>
          <w:rFonts w:ascii="Times New Roman" w:eastAsia="Times New Roman" w:hAnsi="Times New Roman" w:cs="Times New Roman"/>
          <w:color w:val="333333"/>
          <w:sz w:val="28"/>
          <w:szCs w:val="28"/>
          <w:lang w:eastAsia="ru-RU"/>
        </w:rPr>
        <w:t>стрессообразующих</w:t>
      </w:r>
      <w:proofErr w:type="spellEnd"/>
      <w:r w:rsidRPr="00D8786A">
        <w:rPr>
          <w:rFonts w:ascii="Times New Roman" w:eastAsia="Times New Roman" w:hAnsi="Times New Roman" w:cs="Times New Roman"/>
          <w:color w:val="333333"/>
          <w:sz w:val="28"/>
          <w:szCs w:val="28"/>
          <w:lang w:eastAsia="ru-RU"/>
        </w:rPr>
        <w:t xml:space="preserve"> факторов при изучении иностранного языка. Современный урок иностранного языка характеризуется большой интенсивностью и требует концентрации внимания, напряжению сил. Увлекаясь объяснением нового грамматического материала, беседуя с детьми по теме или читая текст, я всегда помню о здоровье школьников, о создании таких условий, которые обеспечили бы высокую работоспособность на протяжении всего урока и избежать переутомления. Чтобы помочь детям настроиться на овладение знаний в середине или в конце учебного дня им </w:t>
      </w:r>
      <w:proofErr w:type="gramStart"/>
      <w:r w:rsidRPr="00D8786A">
        <w:rPr>
          <w:rFonts w:ascii="Times New Roman" w:eastAsia="Times New Roman" w:hAnsi="Times New Roman" w:cs="Times New Roman"/>
          <w:color w:val="333333"/>
          <w:sz w:val="28"/>
          <w:szCs w:val="28"/>
          <w:lang w:eastAsia="ru-RU"/>
        </w:rPr>
        <w:t>бывает</w:t>
      </w:r>
      <w:proofErr w:type="gramEnd"/>
      <w:r w:rsidRPr="00D8786A">
        <w:rPr>
          <w:rFonts w:ascii="Times New Roman" w:eastAsia="Times New Roman" w:hAnsi="Times New Roman" w:cs="Times New Roman"/>
          <w:color w:val="333333"/>
          <w:sz w:val="28"/>
          <w:szCs w:val="28"/>
          <w:lang w:eastAsia="ru-RU"/>
        </w:rPr>
        <w:t xml:space="preserve"> необходима психологическая поддержка.</w:t>
      </w:r>
    </w:p>
    <w:p w:rsidR="0029717D" w:rsidRPr="00D8786A" w:rsidRDefault="0029717D" w:rsidP="00D8786A">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D8786A">
        <w:rPr>
          <w:rFonts w:ascii="Times New Roman" w:eastAsia="Times New Roman" w:hAnsi="Times New Roman" w:cs="Times New Roman"/>
          <w:color w:val="333333"/>
          <w:sz w:val="28"/>
          <w:szCs w:val="28"/>
          <w:lang w:eastAsia="ru-RU"/>
        </w:rPr>
        <w:t xml:space="preserve">Я использую для этого элементы  аутогенной тренировки. Аутогенная тренировка – это система приемов </w:t>
      </w:r>
      <w:proofErr w:type="spellStart"/>
      <w:r w:rsidRPr="00D8786A">
        <w:rPr>
          <w:rFonts w:ascii="Times New Roman" w:eastAsia="Times New Roman" w:hAnsi="Times New Roman" w:cs="Times New Roman"/>
          <w:color w:val="333333"/>
          <w:sz w:val="28"/>
          <w:szCs w:val="28"/>
          <w:lang w:eastAsia="ru-RU"/>
        </w:rPr>
        <w:t>саморегуляции</w:t>
      </w:r>
      <w:proofErr w:type="spellEnd"/>
      <w:r w:rsidRPr="00D8786A">
        <w:rPr>
          <w:rFonts w:ascii="Times New Roman" w:eastAsia="Times New Roman" w:hAnsi="Times New Roman" w:cs="Times New Roman"/>
          <w:color w:val="333333"/>
          <w:sz w:val="28"/>
          <w:szCs w:val="28"/>
          <w:lang w:eastAsia="ru-RU"/>
        </w:rPr>
        <w:t xml:space="preserve"> функций организма. Она позволяет активно управлять высшими психологическими функциями, </w:t>
      </w:r>
      <w:r w:rsidRPr="00D8786A">
        <w:rPr>
          <w:rFonts w:ascii="Times New Roman" w:eastAsia="Times New Roman" w:hAnsi="Times New Roman" w:cs="Times New Roman"/>
          <w:color w:val="333333"/>
          <w:sz w:val="28"/>
          <w:szCs w:val="28"/>
          <w:lang w:eastAsia="ru-RU"/>
        </w:rPr>
        <w:lastRenderedPageBreak/>
        <w:t>укрепляет силу воли, улучшить внимание, регулировать частоту сокращения сердца, нормализовать дыхательный ритм. Центральной задачей аутогенной   тренировки является регуляция собственных эмоций.</w:t>
      </w:r>
    </w:p>
    <w:p w:rsidR="0029717D" w:rsidRPr="00D8786A" w:rsidRDefault="0029717D" w:rsidP="00D8786A">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D8786A">
        <w:rPr>
          <w:rFonts w:ascii="Times New Roman" w:eastAsia="Times New Roman" w:hAnsi="Times New Roman" w:cs="Times New Roman"/>
          <w:color w:val="333333"/>
          <w:sz w:val="28"/>
          <w:szCs w:val="28"/>
          <w:lang w:eastAsia="ru-RU"/>
        </w:rPr>
        <w:t>В средних и старших классах аутогенная  тренировка обычно проводится в течение 3-5 минут в начале или в середине урока. Затраты времени полностью окупаются состоянием релаксации, затем повышением работоспособности.</w:t>
      </w:r>
    </w:p>
    <w:p w:rsidR="0029717D" w:rsidRPr="00D8786A" w:rsidRDefault="0029717D" w:rsidP="00D8786A">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D8786A">
        <w:rPr>
          <w:rFonts w:ascii="Times New Roman" w:eastAsia="Times New Roman" w:hAnsi="Times New Roman" w:cs="Times New Roman"/>
          <w:color w:val="333333"/>
          <w:sz w:val="28"/>
          <w:szCs w:val="28"/>
          <w:lang w:eastAsia="ru-RU"/>
        </w:rPr>
        <w:t>Прежде чем приступить к аутогенной тренировке, необходимо уменьшить освещенность классной комнаты, включить тихую, спокойную музыку. После этого учащимся следует психологически настроить себя, принять удобную позу, отрегулировать дыхание, расслабиться.</w:t>
      </w:r>
    </w:p>
    <w:p w:rsidR="0029717D" w:rsidRPr="00D8786A" w:rsidRDefault="0029717D" w:rsidP="00D8786A">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D8786A">
        <w:rPr>
          <w:rFonts w:ascii="Times New Roman" w:eastAsia="Times New Roman" w:hAnsi="Times New Roman" w:cs="Times New Roman"/>
          <w:color w:val="333333"/>
          <w:sz w:val="28"/>
          <w:szCs w:val="28"/>
          <w:lang w:eastAsia="ru-RU"/>
        </w:rPr>
        <w:t>Примеры комплексной релаксации.</w:t>
      </w:r>
    </w:p>
    <w:p w:rsidR="0029717D" w:rsidRPr="00D8786A" w:rsidRDefault="0029717D" w:rsidP="00D8786A">
      <w:pPr>
        <w:shd w:val="clear" w:color="auto" w:fill="FFFFFF"/>
        <w:spacing w:after="120" w:line="240" w:lineRule="atLeast"/>
        <w:rPr>
          <w:rFonts w:ascii="Times New Roman" w:eastAsia="Times New Roman" w:hAnsi="Times New Roman" w:cs="Times New Roman"/>
          <w:color w:val="333333"/>
          <w:sz w:val="28"/>
          <w:szCs w:val="28"/>
          <w:lang w:val="en-US" w:eastAsia="ru-RU"/>
        </w:rPr>
      </w:pPr>
      <w:r w:rsidRPr="00D8786A">
        <w:rPr>
          <w:rFonts w:ascii="Times New Roman" w:eastAsia="Times New Roman" w:hAnsi="Times New Roman" w:cs="Times New Roman"/>
          <w:color w:val="333333"/>
          <w:sz w:val="28"/>
          <w:szCs w:val="28"/>
          <w:lang w:val="en-US" w:eastAsia="ru-RU"/>
        </w:rPr>
        <w:t>Sit</w:t>
      </w:r>
      <w:r w:rsidRPr="00D8786A">
        <w:rPr>
          <w:rFonts w:ascii="Times New Roman" w:eastAsia="Times New Roman" w:hAnsi="Times New Roman" w:cs="Times New Roman"/>
          <w:color w:val="333333"/>
          <w:sz w:val="28"/>
          <w:szCs w:val="28"/>
          <w:lang w:eastAsia="ru-RU"/>
        </w:rPr>
        <w:t xml:space="preserve"> </w:t>
      </w:r>
      <w:r w:rsidRPr="00D8786A">
        <w:rPr>
          <w:rFonts w:ascii="Times New Roman" w:eastAsia="Times New Roman" w:hAnsi="Times New Roman" w:cs="Times New Roman"/>
          <w:color w:val="333333"/>
          <w:sz w:val="28"/>
          <w:szCs w:val="28"/>
          <w:lang w:val="en-US" w:eastAsia="ru-RU"/>
        </w:rPr>
        <w:t>comfortably</w:t>
      </w:r>
      <w:r w:rsidRPr="00D8786A">
        <w:rPr>
          <w:rFonts w:ascii="Times New Roman" w:eastAsia="Times New Roman" w:hAnsi="Times New Roman" w:cs="Times New Roman"/>
          <w:color w:val="333333"/>
          <w:sz w:val="28"/>
          <w:szCs w:val="28"/>
          <w:lang w:eastAsia="ru-RU"/>
        </w:rPr>
        <w:t xml:space="preserve">. </w:t>
      </w:r>
      <w:r w:rsidRPr="00D8786A">
        <w:rPr>
          <w:rFonts w:ascii="Times New Roman" w:eastAsia="Times New Roman" w:hAnsi="Times New Roman" w:cs="Times New Roman"/>
          <w:color w:val="333333"/>
          <w:sz w:val="28"/>
          <w:szCs w:val="28"/>
          <w:lang w:val="en-US" w:eastAsia="ru-RU"/>
        </w:rPr>
        <w:t>Close your eye</w:t>
      </w:r>
      <w:r w:rsidR="00D8786A">
        <w:rPr>
          <w:rFonts w:ascii="Times New Roman" w:eastAsia="Times New Roman" w:hAnsi="Times New Roman" w:cs="Times New Roman"/>
          <w:color w:val="333333"/>
          <w:sz w:val="28"/>
          <w:szCs w:val="28"/>
          <w:lang w:val="en-US" w:eastAsia="ru-RU"/>
        </w:rPr>
        <w:t>s.</w:t>
      </w:r>
      <w:r w:rsidR="00D8786A">
        <w:rPr>
          <w:rFonts w:ascii="Times New Roman" w:eastAsia="Times New Roman" w:hAnsi="Times New Roman" w:cs="Times New Roman"/>
          <w:color w:val="333333"/>
          <w:sz w:val="28"/>
          <w:szCs w:val="28"/>
          <w:lang w:val="en-US" w:eastAsia="ru-RU"/>
        </w:rPr>
        <w:br/>
        <w:t>Breathe in. Breathe out.</w:t>
      </w:r>
      <w:r w:rsidR="00D8786A">
        <w:rPr>
          <w:rFonts w:ascii="Times New Roman" w:eastAsia="Times New Roman" w:hAnsi="Times New Roman" w:cs="Times New Roman"/>
          <w:color w:val="333333"/>
          <w:sz w:val="28"/>
          <w:szCs w:val="28"/>
          <w:lang w:val="en-US" w:eastAsia="ru-RU"/>
        </w:rPr>
        <w:br/>
      </w:r>
      <w:proofErr w:type="spellStart"/>
      <w:r w:rsidR="00D8786A">
        <w:rPr>
          <w:rFonts w:ascii="Times New Roman" w:eastAsia="Times New Roman" w:hAnsi="Times New Roman" w:cs="Times New Roman"/>
          <w:color w:val="333333"/>
          <w:sz w:val="28"/>
          <w:szCs w:val="28"/>
          <w:lang w:val="en-US" w:eastAsia="ru-RU"/>
        </w:rPr>
        <w:t>Let”</w:t>
      </w:r>
      <w:r w:rsidRPr="00D8786A">
        <w:rPr>
          <w:rFonts w:ascii="Times New Roman" w:eastAsia="Times New Roman" w:hAnsi="Times New Roman" w:cs="Times New Roman"/>
          <w:color w:val="333333"/>
          <w:sz w:val="28"/>
          <w:szCs w:val="28"/>
          <w:lang w:val="en-US" w:eastAsia="ru-RU"/>
        </w:rPr>
        <w:t>s</w:t>
      </w:r>
      <w:proofErr w:type="spellEnd"/>
      <w:r w:rsidRPr="00D8786A">
        <w:rPr>
          <w:rFonts w:ascii="Times New Roman" w:eastAsia="Times New Roman" w:hAnsi="Times New Roman" w:cs="Times New Roman"/>
          <w:color w:val="333333"/>
          <w:sz w:val="28"/>
          <w:szCs w:val="28"/>
          <w:lang w:val="en-US" w:eastAsia="ru-RU"/>
        </w:rPr>
        <w:t xml:space="preserve"> pretend it`s summer. You are lying on a sandy beach. The sun is shining. The sky is blue. The weather is fine. The light wind is blowing from the sea. The birds are singing. You have no troubles. No serious problems. You are quit. Your brain relaxes. There is calm in your body. You are relaxing. Your troubles flout away. You love your relatives and friends. They love you too. You are sure of</w:t>
      </w:r>
      <w:proofErr w:type="gramStart"/>
      <w:r w:rsidRPr="00D8786A">
        <w:rPr>
          <w:rFonts w:ascii="Times New Roman" w:eastAsia="Times New Roman" w:hAnsi="Times New Roman" w:cs="Times New Roman"/>
          <w:color w:val="333333"/>
          <w:sz w:val="28"/>
          <w:szCs w:val="28"/>
          <w:lang w:val="en-US" w:eastAsia="ru-RU"/>
        </w:rPr>
        <w:t>  yourself</w:t>
      </w:r>
      <w:proofErr w:type="gramEnd"/>
      <w:r w:rsidRPr="00D8786A">
        <w:rPr>
          <w:rFonts w:ascii="Times New Roman" w:eastAsia="Times New Roman" w:hAnsi="Times New Roman" w:cs="Times New Roman"/>
          <w:color w:val="333333"/>
          <w:sz w:val="28"/>
          <w:szCs w:val="28"/>
          <w:lang w:val="en-US" w:eastAsia="ru-RU"/>
        </w:rPr>
        <w:t>, that you have much energy. </w:t>
      </w:r>
      <w:r w:rsidRPr="00D8786A">
        <w:rPr>
          <w:rFonts w:ascii="Times New Roman" w:eastAsia="Times New Roman" w:hAnsi="Times New Roman" w:cs="Times New Roman"/>
          <w:color w:val="333333"/>
          <w:sz w:val="28"/>
          <w:szCs w:val="28"/>
          <w:lang w:val="en-US" w:eastAsia="ru-RU"/>
        </w:rPr>
        <w:br/>
        <w:t>You are in good spirits.  </w:t>
      </w:r>
      <w:r w:rsidRPr="00D8786A">
        <w:rPr>
          <w:rFonts w:ascii="Times New Roman" w:eastAsia="Times New Roman" w:hAnsi="Times New Roman" w:cs="Times New Roman"/>
          <w:color w:val="333333"/>
          <w:sz w:val="28"/>
          <w:szCs w:val="28"/>
          <w:lang w:val="en-US" w:eastAsia="ru-RU"/>
        </w:rPr>
        <w:br/>
        <w:t>Open your eyes. How do you full?</w:t>
      </w:r>
    </w:p>
    <w:p w:rsidR="0029717D" w:rsidRPr="00D8786A" w:rsidRDefault="0029717D" w:rsidP="00D8786A">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D8786A">
        <w:rPr>
          <w:rFonts w:ascii="Times New Roman" w:eastAsia="Times New Roman" w:hAnsi="Times New Roman" w:cs="Times New Roman"/>
          <w:color w:val="333333"/>
          <w:sz w:val="28"/>
          <w:szCs w:val="28"/>
          <w:lang w:eastAsia="ru-RU"/>
        </w:rPr>
        <w:t>Поскольку количество учащихся с ухудшающимся зрением растет, я провожу на уроках разрядку в виде упражнений для глаз, использую специальную таблицу с различными траекториями движения глаз. В классе имеется памятка, благодаря которой, дети учатся беречь органы зрения. Она содержит следующую информацию:</w:t>
      </w:r>
    </w:p>
    <w:p w:rsidR="0029717D" w:rsidRPr="00D8786A" w:rsidRDefault="0029717D" w:rsidP="00D8786A">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D8786A">
        <w:rPr>
          <w:rFonts w:ascii="Times New Roman" w:eastAsia="Times New Roman" w:hAnsi="Times New Roman" w:cs="Times New Roman"/>
          <w:color w:val="333333"/>
          <w:sz w:val="28"/>
          <w:szCs w:val="28"/>
          <w:lang w:eastAsia="ru-RU"/>
        </w:rPr>
        <w:t>Если глаза устали…</w:t>
      </w:r>
    </w:p>
    <w:p w:rsidR="0029717D" w:rsidRPr="00D8786A" w:rsidRDefault="0029717D" w:rsidP="00D8786A">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D8786A">
        <w:rPr>
          <w:rFonts w:ascii="Times New Roman" w:eastAsia="Times New Roman" w:hAnsi="Times New Roman" w:cs="Times New Roman"/>
          <w:color w:val="333333"/>
          <w:sz w:val="28"/>
          <w:szCs w:val="28"/>
          <w:lang w:eastAsia="ru-RU"/>
        </w:rPr>
        <w:t>Поморгай: глаза омоются слезной жидкостью, и усталость пройдет.</w:t>
      </w:r>
    </w:p>
    <w:p w:rsidR="0029717D" w:rsidRPr="00D8786A" w:rsidRDefault="0029717D" w:rsidP="00D8786A">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D8786A">
        <w:rPr>
          <w:rFonts w:ascii="Times New Roman" w:eastAsia="Times New Roman" w:hAnsi="Times New Roman" w:cs="Times New Roman"/>
          <w:color w:val="333333"/>
          <w:sz w:val="28"/>
          <w:szCs w:val="28"/>
          <w:lang w:eastAsia="ru-RU"/>
        </w:rPr>
        <w:t xml:space="preserve">Подойди к окну. Найди вдалеке какой-нибудь предмет, сосредоточь на нем взгляд. Затем            осторожно </w:t>
      </w:r>
      <w:proofErr w:type="spellStart"/>
      <w:r w:rsidRPr="00D8786A">
        <w:rPr>
          <w:rFonts w:ascii="Times New Roman" w:eastAsia="Times New Roman" w:hAnsi="Times New Roman" w:cs="Times New Roman"/>
          <w:color w:val="333333"/>
          <w:sz w:val="28"/>
          <w:szCs w:val="28"/>
          <w:lang w:eastAsia="ru-RU"/>
        </w:rPr>
        <w:t>повращай</w:t>
      </w:r>
      <w:proofErr w:type="spellEnd"/>
      <w:r w:rsidRPr="00D8786A">
        <w:rPr>
          <w:rFonts w:ascii="Times New Roman" w:eastAsia="Times New Roman" w:hAnsi="Times New Roman" w:cs="Times New Roman"/>
          <w:color w:val="333333"/>
          <w:sz w:val="28"/>
          <w:szCs w:val="28"/>
          <w:lang w:eastAsia="ru-RU"/>
        </w:rPr>
        <w:t xml:space="preserve"> глазами в одну сторону, потом в другую. Ляг, закрой глаза, положи на каждый глаз ватку, смоченную чаем или отваром ромашки. Полежи так 3-4 минуты.</w:t>
      </w:r>
    </w:p>
    <w:p w:rsidR="0029717D" w:rsidRPr="00D8786A" w:rsidRDefault="0029717D" w:rsidP="00D8786A">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D8786A">
        <w:rPr>
          <w:rFonts w:ascii="Times New Roman" w:eastAsia="Times New Roman" w:hAnsi="Times New Roman" w:cs="Times New Roman"/>
          <w:color w:val="333333"/>
          <w:sz w:val="28"/>
          <w:szCs w:val="28"/>
          <w:lang w:eastAsia="ru-RU"/>
        </w:rPr>
        <w:t xml:space="preserve">Использование </w:t>
      </w:r>
      <w:proofErr w:type="spellStart"/>
      <w:r w:rsidRPr="00D8786A">
        <w:rPr>
          <w:rFonts w:ascii="Times New Roman" w:eastAsia="Times New Roman" w:hAnsi="Times New Roman" w:cs="Times New Roman"/>
          <w:color w:val="333333"/>
          <w:sz w:val="28"/>
          <w:szCs w:val="28"/>
          <w:lang w:eastAsia="ru-RU"/>
        </w:rPr>
        <w:t>здоровьесберегающих</w:t>
      </w:r>
      <w:proofErr w:type="spellEnd"/>
      <w:r w:rsidRPr="00D8786A">
        <w:rPr>
          <w:rFonts w:ascii="Times New Roman" w:eastAsia="Times New Roman" w:hAnsi="Times New Roman" w:cs="Times New Roman"/>
          <w:color w:val="333333"/>
          <w:sz w:val="28"/>
          <w:szCs w:val="28"/>
          <w:lang w:eastAsia="ru-RU"/>
        </w:rPr>
        <w:t xml:space="preserve"> технологий играет большую роль в жизни каждого ученика, позволяет легче и успешнее овладевать необходимыми знаниями на уроке, преодолевать трудности, позволяет достичь цели и решить задачи обучения иностранному языку.</w:t>
      </w:r>
    </w:p>
    <w:p w:rsidR="0029717D" w:rsidRPr="00D8786A" w:rsidRDefault="0029717D" w:rsidP="00D8786A">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D8786A">
        <w:rPr>
          <w:rFonts w:ascii="Times New Roman" w:eastAsia="Times New Roman" w:hAnsi="Times New Roman" w:cs="Times New Roman"/>
          <w:color w:val="333333"/>
          <w:sz w:val="28"/>
          <w:szCs w:val="28"/>
          <w:lang w:eastAsia="ru-RU"/>
        </w:rPr>
        <w:t xml:space="preserve">Итак, </w:t>
      </w:r>
      <w:proofErr w:type="spellStart"/>
      <w:r w:rsidRPr="00D8786A">
        <w:rPr>
          <w:rFonts w:ascii="Times New Roman" w:eastAsia="Times New Roman" w:hAnsi="Times New Roman" w:cs="Times New Roman"/>
          <w:color w:val="333333"/>
          <w:sz w:val="28"/>
          <w:szCs w:val="28"/>
          <w:lang w:eastAsia="ru-RU"/>
        </w:rPr>
        <w:t>здоровьесберегающая</w:t>
      </w:r>
      <w:proofErr w:type="spellEnd"/>
      <w:r w:rsidRPr="00D8786A">
        <w:rPr>
          <w:rFonts w:ascii="Times New Roman" w:eastAsia="Times New Roman" w:hAnsi="Times New Roman" w:cs="Times New Roman"/>
          <w:color w:val="333333"/>
          <w:sz w:val="28"/>
          <w:szCs w:val="28"/>
          <w:lang w:eastAsia="ru-RU"/>
        </w:rPr>
        <w:t xml:space="preserve"> организация обучения и воспитания предполагает реализацию принципов здорового образа жизни, базирующегося на психолого-педагогических и санитарно-гигиенических </w:t>
      </w:r>
      <w:r w:rsidRPr="00D8786A">
        <w:rPr>
          <w:rFonts w:ascii="Times New Roman" w:eastAsia="Times New Roman" w:hAnsi="Times New Roman" w:cs="Times New Roman"/>
          <w:color w:val="333333"/>
          <w:sz w:val="28"/>
          <w:szCs w:val="28"/>
          <w:lang w:eastAsia="ru-RU"/>
        </w:rPr>
        <w:lastRenderedPageBreak/>
        <w:t>основах, направленных на сохранении духовного и физического благополучия школьников.</w:t>
      </w:r>
    </w:p>
    <w:p w:rsidR="0029717D" w:rsidRPr="00D8786A" w:rsidRDefault="0029717D" w:rsidP="00D8786A">
      <w:pPr>
        <w:shd w:val="clear" w:color="auto" w:fill="FFFFFF"/>
        <w:spacing w:after="120" w:line="240" w:lineRule="atLeast"/>
        <w:jc w:val="both"/>
        <w:rPr>
          <w:rFonts w:ascii="Times New Roman" w:eastAsia="Times New Roman" w:hAnsi="Times New Roman" w:cs="Times New Roman"/>
          <w:b/>
          <w:color w:val="333333"/>
          <w:sz w:val="28"/>
          <w:szCs w:val="28"/>
          <w:lang w:eastAsia="ru-RU"/>
        </w:rPr>
      </w:pPr>
      <w:r w:rsidRPr="00D8786A">
        <w:rPr>
          <w:rFonts w:ascii="Times New Roman" w:eastAsia="Times New Roman" w:hAnsi="Times New Roman" w:cs="Times New Roman"/>
          <w:b/>
          <w:color w:val="333333"/>
          <w:sz w:val="28"/>
          <w:szCs w:val="28"/>
          <w:lang w:eastAsia="ru-RU"/>
        </w:rPr>
        <w:t xml:space="preserve"> </w:t>
      </w:r>
      <w:r w:rsidR="00D8786A">
        <w:rPr>
          <w:rFonts w:ascii="Times New Roman" w:eastAsia="Times New Roman" w:hAnsi="Times New Roman" w:cs="Times New Roman"/>
          <w:b/>
          <w:color w:val="333333"/>
          <w:sz w:val="28"/>
          <w:szCs w:val="28"/>
          <w:lang w:eastAsia="ru-RU"/>
        </w:rPr>
        <w:t>Технология Сотрудничества.</w:t>
      </w:r>
    </w:p>
    <w:p w:rsidR="0029717D" w:rsidRPr="00D8786A" w:rsidRDefault="0029717D" w:rsidP="00D8786A">
      <w:pPr>
        <w:spacing w:after="0" w:line="240" w:lineRule="auto"/>
        <w:jc w:val="both"/>
        <w:rPr>
          <w:rFonts w:ascii="Times New Roman" w:eastAsia="Times New Roman" w:hAnsi="Times New Roman" w:cs="Times New Roman"/>
          <w:color w:val="000000"/>
          <w:sz w:val="28"/>
          <w:szCs w:val="28"/>
          <w:lang w:eastAsia="ru-RU"/>
        </w:rPr>
      </w:pPr>
      <w:r w:rsidRPr="00D8786A">
        <w:rPr>
          <w:rFonts w:ascii="Times New Roman" w:eastAsia="Times New Roman" w:hAnsi="Times New Roman" w:cs="Times New Roman"/>
          <w:color w:val="000000"/>
          <w:sz w:val="28"/>
          <w:szCs w:val="28"/>
          <w:lang w:eastAsia="ru-RU"/>
        </w:rPr>
        <w:t> </w:t>
      </w:r>
      <w:proofErr w:type="gramStart"/>
      <w:r w:rsidRPr="00D8786A">
        <w:rPr>
          <w:rFonts w:ascii="Times New Roman" w:eastAsia="Times New Roman" w:hAnsi="Times New Roman" w:cs="Times New Roman"/>
          <w:color w:val="000000"/>
          <w:sz w:val="28"/>
          <w:szCs w:val="28"/>
          <w:lang w:eastAsia="ru-RU"/>
        </w:rPr>
        <w:t>Технология сотрудничества основана на содружестве участников педагогического процесс.</w:t>
      </w:r>
      <w:proofErr w:type="gramEnd"/>
      <w:r w:rsidRPr="00D8786A">
        <w:rPr>
          <w:rFonts w:ascii="Times New Roman" w:eastAsia="Times New Roman" w:hAnsi="Times New Roman" w:cs="Times New Roman"/>
          <w:color w:val="000000"/>
          <w:sz w:val="28"/>
          <w:szCs w:val="28"/>
          <w:lang w:eastAsia="ru-RU"/>
        </w:rPr>
        <w:t xml:space="preserve"> Эта технология предполагает распределение всех связанных с этим функций – организация класса, объяснение и инструктирование, контроль, оценивание, помощь отстающим между учителем и учениками. «Сотрудничать – работать, действовать вместе, принимать участие в общем деле». Учитель и учащиеся совместно вырабатывают цели, содержание, дают оценки, находясь в состоянии сотрудничества, сотворчества.</w:t>
      </w:r>
    </w:p>
    <w:p w:rsidR="00D8786A" w:rsidRDefault="0029717D" w:rsidP="00D8786A">
      <w:pPr>
        <w:jc w:val="both"/>
        <w:rPr>
          <w:rFonts w:ascii="Times New Roman" w:eastAsia="Times New Roman" w:hAnsi="Times New Roman" w:cs="Times New Roman"/>
          <w:color w:val="000000"/>
          <w:sz w:val="28"/>
          <w:szCs w:val="28"/>
          <w:lang w:eastAsia="ru-RU"/>
        </w:rPr>
      </w:pPr>
      <w:r w:rsidRPr="00D8786A">
        <w:rPr>
          <w:rFonts w:ascii="Times New Roman" w:eastAsia="Times New Roman" w:hAnsi="Times New Roman" w:cs="Times New Roman"/>
          <w:color w:val="000000"/>
          <w:sz w:val="28"/>
          <w:szCs w:val="28"/>
          <w:lang w:eastAsia="ru-RU"/>
        </w:rPr>
        <w:t>  Сотрудничество не является самоцелью, а налаживается для того, чтобы ученик приобретал знания и способы деятельности, опыт общения и социальной активности. Оно необходимо для того, чтобы он умел трудиться в большом коллективе, в малой группе и, если необходимо, индивидуально</w:t>
      </w:r>
      <w:r w:rsidR="00D8786A">
        <w:rPr>
          <w:rFonts w:ascii="Times New Roman" w:eastAsia="Times New Roman" w:hAnsi="Times New Roman" w:cs="Times New Roman"/>
          <w:color w:val="000000"/>
          <w:sz w:val="28"/>
          <w:szCs w:val="28"/>
          <w:lang w:eastAsia="ru-RU"/>
        </w:rPr>
        <w:t xml:space="preserve">.   </w:t>
      </w:r>
      <w:r w:rsidRPr="00D8786A">
        <w:rPr>
          <w:rFonts w:ascii="Times New Roman" w:eastAsia="Times New Roman" w:hAnsi="Times New Roman" w:cs="Times New Roman"/>
          <w:color w:val="000000"/>
          <w:sz w:val="28"/>
          <w:szCs w:val="28"/>
          <w:lang w:eastAsia="ru-RU"/>
        </w:rPr>
        <w:t>       </w:t>
      </w:r>
      <w:r w:rsidRPr="00D8786A">
        <w:rPr>
          <w:rFonts w:ascii="Times New Roman" w:hAnsi="Times New Roman" w:cs="Times New Roman"/>
          <w:sz w:val="28"/>
          <w:szCs w:val="28"/>
        </w:rPr>
        <w:t>Основная идея заключается в создании условий для активной совместной деятельности учащихся в разных учебных ситуациях. Ребята объединяются в группы по 3 -4 человека, им дается одно задание при этом оговаривается роль каждого. Каждый  учащийся отвечает не только за результат своей работы, но и за результат всей группы. Поэтому слабые учащиеся стараются выяснить у сильных  то</w:t>
      </w:r>
      <w:proofErr w:type="gramStart"/>
      <w:r w:rsidRPr="00D8786A">
        <w:rPr>
          <w:rFonts w:ascii="Times New Roman" w:hAnsi="Times New Roman" w:cs="Times New Roman"/>
          <w:sz w:val="28"/>
          <w:szCs w:val="28"/>
        </w:rPr>
        <w:t xml:space="preserve"> ,</w:t>
      </w:r>
      <w:proofErr w:type="gramEnd"/>
      <w:r w:rsidRPr="00D8786A">
        <w:rPr>
          <w:rFonts w:ascii="Times New Roman" w:hAnsi="Times New Roman" w:cs="Times New Roman"/>
          <w:sz w:val="28"/>
          <w:szCs w:val="28"/>
        </w:rPr>
        <w:t xml:space="preserve">  что им непонятно, а сильные учащиеся стремятся,  чтобы слабые досконально разобрались в задании. И от этого выигрывает весь класс, потому что совместно ликвидируются пробелы.</w:t>
      </w:r>
    </w:p>
    <w:p w:rsidR="0029717D" w:rsidRPr="00D8786A" w:rsidRDefault="00D8786A" w:rsidP="00D8786A">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 xml:space="preserve"> В</w:t>
      </w:r>
      <w:r w:rsidR="0029717D" w:rsidRPr="00B24074">
        <w:rPr>
          <w:rFonts w:ascii="Times New Roman" w:eastAsia="Times New Roman" w:hAnsi="Times New Roman" w:cs="Times New Roman"/>
          <w:color w:val="000000"/>
          <w:sz w:val="28"/>
          <w:lang w:eastAsia="ru-RU"/>
        </w:rPr>
        <w:t xml:space="preserve">ажнейшими признаками </w:t>
      </w:r>
      <w:r w:rsidR="0029717D">
        <w:rPr>
          <w:rFonts w:ascii="Times New Roman" w:eastAsia="Times New Roman" w:hAnsi="Times New Roman" w:cs="Times New Roman"/>
          <w:color w:val="000000"/>
          <w:sz w:val="28"/>
          <w:lang w:eastAsia="ru-RU"/>
        </w:rPr>
        <w:t xml:space="preserve"> технологии сотрудничества </w:t>
      </w:r>
      <w:r w:rsidR="0029717D" w:rsidRPr="00B24074">
        <w:rPr>
          <w:rFonts w:ascii="Times New Roman" w:eastAsia="Times New Roman" w:hAnsi="Times New Roman" w:cs="Times New Roman"/>
          <w:color w:val="000000"/>
          <w:sz w:val="28"/>
          <w:lang w:eastAsia="ru-RU"/>
        </w:rPr>
        <w:t>являются:</w:t>
      </w:r>
    </w:p>
    <w:p w:rsidR="0029717D" w:rsidRPr="00B24074" w:rsidRDefault="0029717D" w:rsidP="0029717D">
      <w:pPr>
        <w:numPr>
          <w:ilvl w:val="0"/>
          <w:numId w:val="4"/>
        </w:numPr>
        <w:spacing w:after="0" w:line="240" w:lineRule="auto"/>
        <w:jc w:val="both"/>
        <w:rPr>
          <w:rFonts w:ascii="Arial" w:eastAsia="Times New Roman" w:hAnsi="Arial" w:cs="Arial"/>
          <w:color w:val="000000"/>
          <w:lang w:eastAsia="ru-RU"/>
        </w:rPr>
      </w:pPr>
      <w:r w:rsidRPr="00B24074">
        <w:rPr>
          <w:rFonts w:ascii="Times New Roman" w:eastAsia="Times New Roman" w:hAnsi="Times New Roman" w:cs="Times New Roman"/>
          <w:color w:val="000000"/>
          <w:sz w:val="28"/>
          <w:lang w:eastAsia="ru-RU"/>
        </w:rPr>
        <w:t>осознание общей цели, которое мобилизует учителя и учащихся; стремление к её достижению, взаимная заинтересованность в этом, положительная мотивация деятельности;</w:t>
      </w:r>
    </w:p>
    <w:p w:rsidR="0029717D" w:rsidRPr="00B24074" w:rsidRDefault="0029717D" w:rsidP="0029717D">
      <w:pPr>
        <w:numPr>
          <w:ilvl w:val="0"/>
          <w:numId w:val="4"/>
        </w:numPr>
        <w:spacing w:after="0" w:line="240" w:lineRule="auto"/>
        <w:jc w:val="both"/>
        <w:rPr>
          <w:rFonts w:ascii="Arial" w:eastAsia="Times New Roman" w:hAnsi="Arial" w:cs="Arial"/>
          <w:color w:val="000000"/>
          <w:lang w:eastAsia="ru-RU"/>
        </w:rPr>
      </w:pPr>
      <w:r w:rsidRPr="00B24074">
        <w:rPr>
          <w:rFonts w:ascii="Times New Roman" w:eastAsia="Times New Roman" w:hAnsi="Times New Roman" w:cs="Times New Roman"/>
          <w:color w:val="000000"/>
          <w:sz w:val="28"/>
          <w:lang w:eastAsia="ru-RU"/>
        </w:rPr>
        <w:t>высокая организация совместного учебного труда участников учебного процесса, их общие усилия; взаимная ответственность за результаты деятельности;</w:t>
      </w:r>
    </w:p>
    <w:p w:rsidR="0029717D" w:rsidRPr="00B24074" w:rsidRDefault="0029717D" w:rsidP="0029717D">
      <w:pPr>
        <w:numPr>
          <w:ilvl w:val="0"/>
          <w:numId w:val="4"/>
        </w:numPr>
        <w:spacing w:after="0" w:line="240" w:lineRule="auto"/>
        <w:jc w:val="both"/>
        <w:rPr>
          <w:rFonts w:ascii="Arial" w:eastAsia="Times New Roman" w:hAnsi="Arial" w:cs="Arial"/>
          <w:color w:val="000000"/>
          <w:lang w:eastAsia="ru-RU"/>
        </w:rPr>
      </w:pPr>
      <w:r w:rsidRPr="00B24074">
        <w:rPr>
          <w:rFonts w:ascii="Times New Roman" w:eastAsia="Times New Roman" w:hAnsi="Times New Roman" w:cs="Times New Roman"/>
          <w:color w:val="000000"/>
          <w:sz w:val="28"/>
          <w:lang w:eastAsia="ru-RU"/>
        </w:rPr>
        <w:t>активно-положительный, гуманистический стиль взаимоотношений учащихся и взрослых (педагогов, работников внешкольных учреждений) при решении учебных задач; взаимное доверие, доброжелательность, взаимопомощь при затруднениях и учебных неудачах. Этот стиль несовместим с авторитарным отчуждением между учащимися и взрослыми, преобладанием прав у взрослых и обязанностей  у  школьников;</w:t>
      </w:r>
    </w:p>
    <w:p w:rsidR="0029717D" w:rsidRPr="00B24074" w:rsidRDefault="0029717D" w:rsidP="0029717D">
      <w:pPr>
        <w:numPr>
          <w:ilvl w:val="0"/>
          <w:numId w:val="4"/>
        </w:numPr>
        <w:spacing w:after="0" w:line="240" w:lineRule="auto"/>
        <w:jc w:val="both"/>
        <w:rPr>
          <w:rFonts w:ascii="Arial" w:eastAsia="Times New Roman" w:hAnsi="Arial" w:cs="Arial"/>
          <w:color w:val="000000"/>
          <w:lang w:eastAsia="ru-RU"/>
        </w:rPr>
      </w:pPr>
      <w:r w:rsidRPr="00B24074">
        <w:rPr>
          <w:rFonts w:ascii="Times New Roman" w:eastAsia="Times New Roman" w:hAnsi="Times New Roman" w:cs="Times New Roman"/>
          <w:color w:val="000000"/>
          <w:sz w:val="28"/>
          <w:lang w:eastAsia="ru-RU"/>
        </w:rPr>
        <w:t>методика обучения, стимулирующая самостоятельность, интерес учащихся, их практическую и  интеллектуальную  инициативу,  творчество. Она исключает   принуждение,    монополию   педагогов   на    интерпретацию знаний, пассивное восприятие учащимися готовой информации;</w:t>
      </w:r>
    </w:p>
    <w:p w:rsidR="0029717D" w:rsidRPr="00B24074" w:rsidRDefault="0029717D" w:rsidP="0029717D">
      <w:pPr>
        <w:numPr>
          <w:ilvl w:val="0"/>
          <w:numId w:val="4"/>
        </w:numPr>
        <w:spacing w:after="0" w:line="240" w:lineRule="auto"/>
        <w:jc w:val="both"/>
        <w:rPr>
          <w:rFonts w:ascii="Arial" w:eastAsia="Times New Roman" w:hAnsi="Arial" w:cs="Arial"/>
          <w:color w:val="000000"/>
          <w:lang w:eastAsia="ru-RU"/>
        </w:rPr>
      </w:pPr>
      <w:r w:rsidRPr="00B24074">
        <w:rPr>
          <w:rFonts w:ascii="Times New Roman" w:eastAsia="Times New Roman" w:hAnsi="Times New Roman" w:cs="Times New Roman"/>
          <w:color w:val="000000"/>
          <w:sz w:val="28"/>
          <w:lang w:eastAsia="ru-RU"/>
        </w:rPr>
        <w:lastRenderedPageBreak/>
        <w:t>взаимодействие учащихся друг с другом, их деловое общение и коллективная ответственность за результат общего труда.</w:t>
      </w:r>
    </w:p>
    <w:p w:rsidR="0029717D" w:rsidRPr="00B24074" w:rsidRDefault="0029717D" w:rsidP="0029717D">
      <w:pPr>
        <w:spacing w:after="0" w:line="240" w:lineRule="auto"/>
        <w:jc w:val="both"/>
        <w:rPr>
          <w:rFonts w:ascii="Arial" w:eastAsia="Times New Roman" w:hAnsi="Arial" w:cs="Arial"/>
          <w:color w:val="000000"/>
          <w:lang w:eastAsia="ru-RU"/>
        </w:rPr>
      </w:pPr>
      <w:r w:rsidRPr="00B24074">
        <w:rPr>
          <w:rFonts w:ascii="Times New Roman" w:eastAsia="Times New Roman" w:hAnsi="Times New Roman" w:cs="Times New Roman"/>
          <w:color w:val="000000"/>
          <w:sz w:val="28"/>
          <w:lang w:eastAsia="ru-RU"/>
        </w:rPr>
        <w:t xml:space="preserve">   Таким образом, сотрудничество в обучении мыслится не только как помощь ученику при решении сложных учебных задач, не только как объединение усилий педагогов и учащихся, но и как самостоятельный коллективный труд школьников, выполнение заданий, требующих постоянных или временных контактов с внешкольной средой. При таком понимании сотрудничества речь идёт о взаимодействии, которое скреплено отношениями взаимного интереса и доверия. Если </w:t>
      </w:r>
      <w:proofErr w:type="gramStart"/>
      <w:r w:rsidRPr="00B24074">
        <w:rPr>
          <w:rFonts w:ascii="Times New Roman" w:eastAsia="Times New Roman" w:hAnsi="Times New Roman" w:cs="Times New Roman"/>
          <w:color w:val="000000"/>
          <w:sz w:val="28"/>
          <w:lang w:eastAsia="ru-RU"/>
        </w:rPr>
        <w:t>ученик</w:t>
      </w:r>
      <w:proofErr w:type="gramEnd"/>
      <w:r w:rsidRPr="00B24074">
        <w:rPr>
          <w:rFonts w:ascii="Times New Roman" w:eastAsia="Times New Roman" w:hAnsi="Times New Roman" w:cs="Times New Roman"/>
          <w:color w:val="000000"/>
          <w:sz w:val="28"/>
          <w:lang w:eastAsia="ru-RU"/>
        </w:rPr>
        <w:t xml:space="preserve"> хоть на </w:t>
      </w:r>
      <w:proofErr w:type="gramStart"/>
      <w:r w:rsidRPr="00B24074">
        <w:rPr>
          <w:rFonts w:ascii="Times New Roman" w:eastAsia="Times New Roman" w:hAnsi="Times New Roman" w:cs="Times New Roman"/>
          <w:color w:val="000000"/>
          <w:sz w:val="28"/>
          <w:lang w:eastAsia="ru-RU"/>
        </w:rPr>
        <w:t>какой</w:t>
      </w:r>
      <w:proofErr w:type="gramEnd"/>
      <w:r w:rsidRPr="00B24074">
        <w:rPr>
          <w:rFonts w:ascii="Times New Roman" w:eastAsia="Times New Roman" w:hAnsi="Times New Roman" w:cs="Times New Roman"/>
          <w:color w:val="000000"/>
          <w:sz w:val="28"/>
          <w:lang w:eastAsia="ru-RU"/>
        </w:rPr>
        <w:t xml:space="preserve">- то момент становится соратником учителя или одноклассников, если знает, что от его действий зависит успех общего дела, позиция его меняется. Волей- неволей ему приходится проявлять инициативу и самостоятельность. Поэтому педагогически ценным является поведение, побуждающее сотрудничество, которое стимулирует эти качества ученика в школе и за её пределами. Категория сотрудничества в педагогическом сознании соединена с категорией </w:t>
      </w:r>
      <w:proofErr w:type="spellStart"/>
      <w:r w:rsidRPr="00B24074">
        <w:rPr>
          <w:rFonts w:ascii="Times New Roman" w:eastAsia="Times New Roman" w:hAnsi="Times New Roman" w:cs="Times New Roman"/>
          <w:color w:val="000000"/>
          <w:sz w:val="28"/>
          <w:lang w:eastAsia="ru-RU"/>
        </w:rPr>
        <w:t>гуманизации</w:t>
      </w:r>
      <w:proofErr w:type="spellEnd"/>
      <w:r w:rsidRPr="00B24074">
        <w:rPr>
          <w:rFonts w:ascii="Times New Roman" w:eastAsia="Times New Roman" w:hAnsi="Times New Roman" w:cs="Times New Roman"/>
          <w:color w:val="000000"/>
          <w:sz w:val="28"/>
          <w:lang w:eastAsia="ru-RU"/>
        </w:rPr>
        <w:t xml:space="preserve"> образования</w:t>
      </w:r>
      <w:r w:rsidRPr="00B24074">
        <w:rPr>
          <w:rFonts w:ascii="Arial" w:eastAsia="Times New Roman" w:hAnsi="Arial" w:cs="Arial"/>
          <w:color w:val="000000"/>
          <w:sz w:val="20"/>
          <w:lang w:eastAsia="ru-RU"/>
        </w:rPr>
        <w:t>.</w:t>
      </w:r>
    </w:p>
    <w:p w:rsidR="0029717D" w:rsidRPr="0083271C" w:rsidRDefault="0029717D" w:rsidP="0029717D">
      <w:pPr>
        <w:rPr>
          <w:b/>
          <w:bCs/>
          <w:color w:val="000000" w:themeColor="text1"/>
        </w:rPr>
      </w:pPr>
    </w:p>
    <w:p w:rsidR="0029717D" w:rsidRPr="00D8786A" w:rsidRDefault="0029717D" w:rsidP="00D8786A">
      <w:pPr>
        <w:jc w:val="both"/>
        <w:rPr>
          <w:rFonts w:ascii="Times New Roman" w:hAnsi="Times New Roman" w:cs="Times New Roman"/>
          <w:b/>
          <w:bCs/>
          <w:color w:val="000000" w:themeColor="text1"/>
          <w:sz w:val="28"/>
          <w:szCs w:val="28"/>
        </w:rPr>
      </w:pPr>
      <w:r w:rsidRPr="00D8786A">
        <w:rPr>
          <w:rFonts w:ascii="Times New Roman" w:hAnsi="Times New Roman" w:cs="Times New Roman"/>
          <w:b/>
          <w:bCs/>
          <w:color w:val="000000" w:themeColor="text1"/>
          <w:sz w:val="28"/>
          <w:szCs w:val="28"/>
        </w:rPr>
        <w:t>Технология деятельностного метода (ТДМ):</w:t>
      </w:r>
    </w:p>
    <w:p w:rsidR="0029717D" w:rsidRPr="00D8786A" w:rsidRDefault="0029717D" w:rsidP="00D8786A">
      <w:pPr>
        <w:spacing w:before="100" w:beforeAutospacing="1" w:after="0"/>
        <w:jc w:val="both"/>
        <w:rPr>
          <w:rFonts w:ascii="Times New Roman" w:eastAsia="Times New Roman" w:hAnsi="Times New Roman" w:cs="Times New Roman"/>
          <w:b/>
          <w:bCs/>
          <w:color w:val="3C3C3C"/>
          <w:sz w:val="28"/>
          <w:szCs w:val="28"/>
          <w:lang w:eastAsia="ru-RU"/>
        </w:rPr>
      </w:pPr>
      <w:r w:rsidRPr="00D8786A">
        <w:rPr>
          <w:rFonts w:ascii="Times New Roman" w:eastAsia="Times New Roman" w:hAnsi="Times New Roman" w:cs="Times New Roman"/>
          <w:color w:val="000000"/>
          <w:sz w:val="28"/>
          <w:szCs w:val="28"/>
          <w:lang w:eastAsia="ru-RU"/>
        </w:rPr>
        <w:t xml:space="preserve">      В 80-е годы прошлого столетия в образовании появилось новое направление – «</w:t>
      </w:r>
      <w:proofErr w:type="spellStart"/>
      <w:r w:rsidRPr="00D8786A">
        <w:rPr>
          <w:rFonts w:ascii="Times New Roman" w:eastAsia="Times New Roman" w:hAnsi="Times New Roman" w:cs="Times New Roman"/>
          <w:color w:val="000000"/>
          <w:sz w:val="28"/>
          <w:szCs w:val="28"/>
          <w:lang w:eastAsia="ru-RU"/>
        </w:rPr>
        <w:t>Деятельностное</w:t>
      </w:r>
      <w:proofErr w:type="spellEnd"/>
      <w:r w:rsidRPr="00D8786A">
        <w:rPr>
          <w:rFonts w:ascii="Times New Roman" w:eastAsia="Times New Roman" w:hAnsi="Times New Roman" w:cs="Times New Roman"/>
          <w:color w:val="000000"/>
          <w:sz w:val="28"/>
          <w:szCs w:val="28"/>
          <w:lang w:eastAsia="ru-RU"/>
        </w:rPr>
        <w:t xml:space="preserve"> обучение». Иногда его называют «развивающее обучение». На протяжении двадцати лет это одно из ведущих направлений развития педагогической науки в России. Работа велась под руководством профессора П.Я.Гальперина и доцента И.И.Ильясова.</w:t>
      </w:r>
      <w:r w:rsidRPr="00D8786A">
        <w:rPr>
          <w:rFonts w:ascii="Times New Roman" w:eastAsia="Times New Roman" w:hAnsi="Times New Roman" w:cs="Times New Roman"/>
          <w:color w:val="000000"/>
          <w:sz w:val="28"/>
          <w:szCs w:val="28"/>
          <w:lang w:eastAsia="ru-RU"/>
        </w:rPr>
        <w:br/>
        <w:t xml:space="preserve">Была разработана </w:t>
      </w:r>
      <w:proofErr w:type="spellStart"/>
      <w:r w:rsidRPr="00D8786A">
        <w:rPr>
          <w:rFonts w:ascii="Times New Roman" w:eastAsia="Times New Roman" w:hAnsi="Times New Roman" w:cs="Times New Roman"/>
          <w:color w:val="000000"/>
          <w:sz w:val="28"/>
          <w:szCs w:val="28"/>
          <w:lang w:eastAsia="ru-RU"/>
        </w:rPr>
        <w:t>деятельностная</w:t>
      </w:r>
      <w:proofErr w:type="spellEnd"/>
      <w:r w:rsidRPr="00D8786A">
        <w:rPr>
          <w:rFonts w:ascii="Times New Roman" w:eastAsia="Times New Roman" w:hAnsi="Times New Roman" w:cs="Times New Roman"/>
          <w:color w:val="000000"/>
          <w:sz w:val="28"/>
          <w:szCs w:val="28"/>
          <w:lang w:eastAsia="ru-RU"/>
        </w:rPr>
        <w:t xml:space="preserve"> методика организации учебного процесса, которая стала применяться ко всем учебным дисциплинам (математика, русский язык, иностранный язык и другие). Данная методика предполагает обучение общению в единстве всех его функций: регулятивной, познавательной, ценностно-личностной. </w:t>
      </w:r>
      <w:r w:rsidRPr="00D8786A">
        <w:rPr>
          <w:rFonts w:ascii="Times New Roman" w:eastAsia="Times New Roman" w:hAnsi="Times New Roman" w:cs="Times New Roman"/>
          <w:color w:val="3C3C3C"/>
          <w:sz w:val="28"/>
          <w:szCs w:val="28"/>
          <w:lang w:eastAsia="ru-RU"/>
        </w:rPr>
        <w:t xml:space="preserve"> Метод обучения, при котором ребенок не получает знания в готовом виде, а добывает их сам в процессе собственной учебно-познавательной деятельности называется </w:t>
      </w:r>
      <w:proofErr w:type="spellStart"/>
      <w:r w:rsidRPr="00D8786A">
        <w:rPr>
          <w:rFonts w:ascii="Times New Roman" w:eastAsia="Times New Roman" w:hAnsi="Times New Roman" w:cs="Times New Roman"/>
          <w:b/>
          <w:bCs/>
          <w:color w:val="3C3C3C"/>
          <w:sz w:val="28"/>
          <w:szCs w:val="28"/>
          <w:lang w:eastAsia="ru-RU"/>
        </w:rPr>
        <w:t>деятельностным</w:t>
      </w:r>
      <w:proofErr w:type="spellEnd"/>
      <w:r w:rsidRPr="00D8786A">
        <w:rPr>
          <w:rFonts w:ascii="Times New Roman" w:eastAsia="Times New Roman" w:hAnsi="Times New Roman" w:cs="Times New Roman"/>
          <w:b/>
          <w:bCs/>
          <w:color w:val="3C3C3C"/>
          <w:sz w:val="28"/>
          <w:szCs w:val="28"/>
          <w:lang w:eastAsia="ru-RU"/>
        </w:rPr>
        <w:t xml:space="preserve"> методом</w:t>
      </w:r>
    </w:p>
    <w:p w:rsidR="0029717D" w:rsidRPr="00D8786A" w:rsidRDefault="0029717D" w:rsidP="00D8786A">
      <w:pPr>
        <w:jc w:val="both"/>
        <w:rPr>
          <w:rFonts w:ascii="Times New Roman" w:eastAsia="Calibri" w:hAnsi="Times New Roman" w:cs="Times New Roman"/>
          <w:sz w:val="28"/>
          <w:szCs w:val="28"/>
        </w:rPr>
      </w:pPr>
      <w:r w:rsidRPr="00D8786A">
        <w:rPr>
          <w:rFonts w:ascii="Times New Roman" w:eastAsia="Calibri" w:hAnsi="Times New Roman" w:cs="Times New Roman"/>
          <w:sz w:val="28"/>
          <w:szCs w:val="28"/>
        </w:rPr>
        <w:t xml:space="preserve">        </w:t>
      </w:r>
      <w:proofErr w:type="spellStart"/>
      <w:r w:rsidRPr="00D8786A">
        <w:rPr>
          <w:rFonts w:ascii="Times New Roman" w:eastAsia="Calibri" w:hAnsi="Times New Roman" w:cs="Times New Roman"/>
          <w:sz w:val="28"/>
          <w:szCs w:val="28"/>
        </w:rPr>
        <w:t>Системно-деятельностный</w:t>
      </w:r>
      <w:proofErr w:type="spellEnd"/>
      <w:r w:rsidRPr="00D8786A">
        <w:rPr>
          <w:rFonts w:ascii="Times New Roman" w:eastAsia="Calibri" w:hAnsi="Times New Roman" w:cs="Times New Roman"/>
          <w:sz w:val="28"/>
          <w:szCs w:val="28"/>
        </w:rPr>
        <w:t xml:space="preserve"> подход - методологическая основа стандартов начального общего образования нового поколения. </w:t>
      </w:r>
      <w:proofErr w:type="spellStart"/>
      <w:r w:rsidRPr="00D8786A">
        <w:rPr>
          <w:rFonts w:ascii="Times New Roman" w:eastAsia="Calibri" w:hAnsi="Times New Roman" w:cs="Times New Roman"/>
          <w:sz w:val="28"/>
          <w:szCs w:val="28"/>
        </w:rPr>
        <w:t>Системно-деятельностный</w:t>
      </w:r>
      <w:proofErr w:type="spellEnd"/>
      <w:r w:rsidRPr="00D8786A">
        <w:rPr>
          <w:rFonts w:ascii="Times New Roman" w:eastAsia="Calibri" w:hAnsi="Times New Roman" w:cs="Times New Roman"/>
          <w:sz w:val="28"/>
          <w:szCs w:val="28"/>
        </w:rPr>
        <w:t xml:space="preserve"> подход нацелен на развитие личности, на формирование гражданской идентичности. Обучение должно быть организовано так, чтобы целенаправленно вести за собой развитие. </w:t>
      </w:r>
    </w:p>
    <w:p w:rsidR="0029717D" w:rsidRPr="00D8786A" w:rsidRDefault="0029717D" w:rsidP="0029717D">
      <w:pPr>
        <w:ind w:firstLine="708"/>
        <w:rPr>
          <w:rFonts w:ascii="Times New Roman" w:eastAsia="Calibri" w:hAnsi="Times New Roman" w:cs="Times New Roman"/>
          <w:b/>
          <w:sz w:val="28"/>
          <w:szCs w:val="28"/>
        </w:rPr>
      </w:pPr>
      <w:r w:rsidRPr="00D8786A">
        <w:rPr>
          <w:rFonts w:ascii="Times New Roman" w:eastAsia="Calibri" w:hAnsi="Times New Roman" w:cs="Times New Roman"/>
          <w:b/>
          <w:sz w:val="28"/>
          <w:szCs w:val="28"/>
        </w:rPr>
        <w:t>Система дидактических принципов.</w:t>
      </w:r>
    </w:p>
    <w:p w:rsidR="0029717D" w:rsidRPr="00D8786A" w:rsidRDefault="0029717D" w:rsidP="00D8786A">
      <w:pPr>
        <w:jc w:val="both"/>
        <w:rPr>
          <w:rFonts w:ascii="Times New Roman" w:eastAsia="Calibri" w:hAnsi="Times New Roman" w:cs="Times New Roman"/>
          <w:sz w:val="28"/>
          <w:szCs w:val="28"/>
        </w:rPr>
      </w:pPr>
      <w:r w:rsidRPr="00D8786A">
        <w:rPr>
          <w:rFonts w:ascii="Times New Roman" w:eastAsia="Calibri" w:hAnsi="Times New Roman" w:cs="Times New Roman"/>
          <w:sz w:val="28"/>
          <w:szCs w:val="28"/>
        </w:rPr>
        <w:t>Реализация технологии деятельностного метода в практическом преподавании обеспечивается следующей системой дидактических принципов:</w:t>
      </w:r>
    </w:p>
    <w:p w:rsidR="0029717D" w:rsidRPr="00D8786A" w:rsidRDefault="0029717D" w:rsidP="00D8786A">
      <w:pPr>
        <w:jc w:val="both"/>
        <w:rPr>
          <w:rFonts w:ascii="Times New Roman" w:eastAsia="Calibri" w:hAnsi="Times New Roman" w:cs="Times New Roman"/>
          <w:sz w:val="28"/>
          <w:szCs w:val="28"/>
        </w:rPr>
      </w:pPr>
      <w:r w:rsidRPr="00D8786A">
        <w:rPr>
          <w:rFonts w:ascii="Times New Roman" w:eastAsia="Calibri" w:hAnsi="Times New Roman" w:cs="Times New Roman"/>
          <w:sz w:val="28"/>
          <w:szCs w:val="28"/>
        </w:rPr>
        <w:lastRenderedPageBreak/>
        <w:t xml:space="preserve">1) Принцип деятельности - заключается в том, что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w:t>
      </w:r>
      <w:proofErr w:type="spellStart"/>
      <w:r w:rsidRPr="00D8786A">
        <w:rPr>
          <w:rFonts w:ascii="Times New Roman" w:eastAsia="Calibri" w:hAnsi="Times New Roman" w:cs="Times New Roman"/>
          <w:sz w:val="28"/>
          <w:szCs w:val="28"/>
        </w:rPr>
        <w:t>деятельностных</w:t>
      </w:r>
      <w:proofErr w:type="spellEnd"/>
      <w:r w:rsidRPr="00D8786A">
        <w:rPr>
          <w:rFonts w:ascii="Times New Roman" w:eastAsia="Calibri" w:hAnsi="Times New Roman" w:cs="Times New Roman"/>
          <w:sz w:val="28"/>
          <w:szCs w:val="28"/>
        </w:rPr>
        <w:t xml:space="preserve"> способностей, </w:t>
      </w:r>
      <w:proofErr w:type="spellStart"/>
      <w:r w:rsidRPr="00D8786A">
        <w:rPr>
          <w:rFonts w:ascii="Times New Roman" w:eastAsia="Calibri" w:hAnsi="Times New Roman" w:cs="Times New Roman"/>
          <w:sz w:val="28"/>
          <w:szCs w:val="28"/>
        </w:rPr>
        <w:t>общеучебных</w:t>
      </w:r>
      <w:proofErr w:type="spellEnd"/>
      <w:r w:rsidRPr="00D8786A">
        <w:rPr>
          <w:rFonts w:ascii="Times New Roman" w:eastAsia="Calibri" w:hAnsi="Times New Roman" w:cs="Times New Roman"/>
          <w:sz w:val="28"/>
          <w:szCs w:val="28"/>
        </w:rPr>
        <w:t xml:space="preserve"> умений. </w:t>
      </w:r>
    </w:p>
    <w:p w:rsidR="0029717D" w:rsidRPr="00D8786A" w:rsidRDefault="0029717D" w:rsidP="00D8786A">
      <w:pPr>
        <w:jc w:val="both"/>
        <w:rPr>
          <w:rFonts w:ascii="Times New Roman" w:eastAsia="Calibri" w:hAnsi="Times New Roman" w:cs="Times New Roman"/>
          <w:sz w:val="28"/>
          <w:szCs w:val="28"/>
        </w:rPr>
      </w:pPr>
      <w:r w:rsidRPr="00D8786A">
        <w:rPr>
          <w:rFonts w:ascii="Times New Roman" w:eastAsia="Calibri" w:hAnsi="Times New Roman" w:cs="Times New Roman"/>
          <w:sz w:val="28"/>
          <w:szCs w:val="28"/>
        </w:rPr>
        <w:t xml:space="preserve">2) Принцип непрерывности – означает преемственность между всеми ступенями и этапами обучения на уровне технологии, содержания и методик с учетом возрастных психологических особенностей развития детей. </w:t>
      </w:r>
    </w:p>
    <w:p w:rsidR="0029717D" w:rsidRPr="00D8786A" w:rsidRDefault="0029717D" w:rsidP="00D8786A">
      <w:pPr>
        <w:jc w:val="both"/>
        <w:rPr>
          <w:rFonts w:ascii="Times New Roman" w:eastAsia="Calibri" w:hAnsi="Times New Roman" w:cs="Times New Roman"/>
          <w:sz w:val="28"/>
          <w:szCs w:val="28"/>
        </w:rPr>
      </w:pPr>
      <w:r w:rsidRPr="00D8786A">
        <w:rPr>
          <w:rFonts w:ascii="Times New Roman" w:eastAsia="Calibri" w:hAnsi="Times New Roman" w:cs="Times New Roman"/>
          <w:sz w:val="28"/>
          <w:szCs w:val="28"/>
        </w:rPr>
        <w:t xml:space="preserve">3) Принцип целостности – предполагает формирование учащимися обобщенного системного представления о мире (природе, обществе, самом себе, </w:t>
      </w:r>
      <w:proofErr w:type="spellStart"/>
      <w:r w:rsidRPr="00D8786A">
        <w:rPr>
          <w:rFonts w:ascii="Times New Roman" w:eastAsia="Calibri" w:hAnsi="Times New Roman" w:cs="Times New Roman"/>
          <w:sz w:val="28"/>
          <w:szCs w:val="28"/>
        </w:rPr>
        <w:t>социокультурном</w:t>
      </w:r>
      <w:proofErr w:type="spellEnd"/>
      <w:r w:rsidRPr="00D8786A">
        <w:rPr>
          <w:rFonts w:ascii="Times New Roman" w:eastAsia="Calibri" w:hAnsi="Times New Roman" w:cs="Times New Roman"/>
          <w:sz w:val="28"/>
          <w:szCs w:val="28"/>
        </w:rPr>
        <w:t xml:space="preserve"> мире и мире деятельности, о роли и месте каждой науки в системе наук). </w:t>
      </w:r>
    </w:p>
    <w:p w:rsidR="0029717D" w:rsidRPr="00D8786A" w:rsidRDefault="0029717D" w:rsidP="00D8786A">
      <w:pPr>
        <w:jc w:val="both"/>
        <w:rPr>
          <w:rFonts w:ascii="Times New Roman" w:eastAsia="Calibri" w:hAnsi="Times New Roman" w:cs="Times New Roman"/>
          <w:sz w:val="28"/>
          <w:szCs w:val="28"/>
        </w:rPr>
      </w:pPr>
      <w:r w:rsidRPr="00D8786A">
        <w:rPr>
          <w:rFonts w:ascii="Times New Roman" w:eastAsia="Calibri" w:hAnsi="Times New Roman" w:cs="Times New Roman"/>
          <w:sz w:val="28"/>
          <w:szCs w:val="28"/>
        </w:rPr>
        <w:t>4) Принцип минимакса – заключается в следующем: школа должна предложить ученику возможность освоения содержания образования на максимальном для него уровн</w:t>
      </w:r>
      <w:proofErr w:type="gramStart"/>
      <w:r w:rsidRPr="00D8786A">
        <w:rPr>
          <w:rFonts w:ascii="Times New Roman" w:eastAsia="Calibri" w:hAnsi="Times New Roman" w:cs="Times New Roman"/>
          <w:sz w:val="28"/>
          <w:szCs w:val="28"/>
        </w:rPr>
        <w:t>е(</w:t>
      </w:r>
      <w:proofErr w:type="gramEnd"/>
      <w:r w:rsidRPr="00D8786A">
        <w:rPr>
          <w:rFonts w:ascii="Times New Roman" w:eastAsia="Calibri" w:hAnsi="Times New Roman" w:cs="Times New Roman"/>
          <w:sz w:val="28"/>
          <w:szCs w:val="28"/>
        </w:rPr>
        <w:t xml:space="preserve">определяемом зоной ближайшего развития возрастной группы) и обеспечить при этом его усвоение на уровне социально безопасного минимума (государственного стандарта знаний). </w:t>
      </w:r>
    </w:p>
    <w:p w:rsidR="0029717D" w:rsidRPr="00D8786A" w:rsidRDefault="0029717D" w:rsidP="00D8786A">
      <w:pPr>
        <w:jc w:val="both"/>
        <w:rPr>
          <w:rFonts w:ascii="Times New Roman" w:eastAsia="Calibri" w:hAnsi="Times New Roman" w:cs="Times New Roman"/>
          <w:sz w:val="28"/>
          <w:szCs w:val="28"/>
        </w:rPr>
      </w:pPr>
      <w:r w:rsidRPr="00D8786A">
        <w:rPr>
          <w:rFonts w:ascii="Times New Roman" w:eastAsia="Calibri" w:hAnsi="Times New Roman" w:cs="Times New Roman"/>
          <w:sz w:val="28"/>
          <w:szCs w:val="28"/>
        </w:rPr>
        <w:t xml:space="preserve">5) Принцип психологической комфортности – предполагает снятие всех </w:t>
      </w:r>
      <w:proofErr w:type="spellStart"/>
      <w:r w:rsidRPr="00D8786A">
        <w:rPr>
          <w:rFonts w:ascii="Times New Roman" w:eastAsia="Calibri" w:hAnsi="Times New Roman" w:cs="Times New Roman"/>
          <w:sz w:val="28"/>
          <w:szCs w:val="28"/>
        </w:rPr>
        <w:t>стрессообразующих</w:t>
      </w:r>
      <w:proofErr w:type="spellEnd"/>
      <w:r w:rsidRPr="00D8786A">
        <w:rPr>
          <w:rFonts w:ascii="Times New Roman" w:eastAsia="Calibri" w:hAnsi="Times New Roman" w:cs="Times New Roman"/>
          <w:sz w:val="28"/>
          <w:szCs w:val="28"/>
        </w:rPr>
        <w:t xml:space="preserve"> факторов учебного процесса, создание в школе и на уроках доброжелательной атмосферы, ориентированной на реализацию идей педагогики сотрудничества, развитие диалоговых форм общения. </w:t>
      </w:r>
    </w:p>
    <w:p w:rsidR="0029717D" w:rsidRPr="00D8786A" w:rsidRDefault="0029717D" w:rsidP="00D8786A">
      <w:pPr>
        <w:jc w:val="both"/>
        <w:rPr>
          <w:rFonts w:ascii="Times New Roman" w:eastAsia="Calibri" w:hAnsi="Times New Roman" w:cs="Times New Roman"/>
          <w:sz w:val="28"/>
          <w:szCs w:val="28"/>
        </w:rPr>
      </w:pPr>
      <w:r w:rsidRPr="00D8786A">
        <w:rPr>
          <w:rFonts w:ascii="Times New Roman" w:eastAsia="Calibri" w:hAnsi="Times New Roman" w:cs="Times New Roman"/>
          <w:sz w:val="28"/>
          <w:szCs w:val="28"/>
        </w:rPr>
        <w:t xml:space="preserve">6) Принцип вариативности – предполагает формирование учащимися способностей к систематическому перебору вариантов и адекватному принятию решений в ситуациях выбора. </w:t>
      </w:r>
    </w:p>
    <w:p w:rsidR="0029717D" w:rsidRPr="00D8786A" w:rsidRDefault="0029717D" w:rsidP="00D8786A">
      <w:pPr>
        <w:jc w:val="both"/>
        <w:rPr>
          <w:rFonts w:ascii="Times New Roman" w:eastAsia="Calibri" w:hAnsi="Times New Roman" w:cs="Times New Roman"/>
          <w:sz w:val="28"/>
          <w:szCs w:val="28"/>
        </w:rPr>
      </w:pPr>
      <w:r w:rsidRPr="00D8786A">
        <w:rPr>
          <w:rFonts w:ascii="Times New Roman" w:eastAsia="Calibri" w:hAnsi="Times New Roman" w:cs="Times New Roman"/>
          <w:sz w:val="28"/>
          <w:szCs w:val="28"/>
        </w:rPr>
        <w:t>7) Принцип творчества – означает максимальную ориентацию на творческое начало в образовательном процессе, приобретение учащимся собственного опыта творческой активности.</w:t>
      </w:r>
    </w:p>
    <w:p w:rsidR="0029717D" w:rsidRPr="0028149E" w:rsidRDefault="0029717D" w:rsidP="0028149E">
      <w:pPr>
        <w:jc w:val="both"/>
        <w:rPr>
          <w:rFonts w:ascii="Times New Roman" w:eastAsia="Calibri" w:hAnsi="Times New Roman" w:cs="Times New Roman"/>
          <w:sz w:val="28"/>
          <w:szCs w:val="28"/>
        </w:rPr>
      </w:pPr>
      <w:r w:rsidRPr="0028149E">
        <w:rPr>
          <w:rFonts w:ascii="Times New Roman" w:eastAsia="Times New Roman" w:hAnsi="Times New Roman" w:cs="Times New Roman"/>
          <w:sz w:val="28"/>
          <w:szCs w:val="28"/>
          <w:lang w:eastAsia="ru-RU"/>
        </w:rPr>
        <w:t xml:space="preserve">У </w:t>
      </w:r>
      <w:proofErr w:type="spellStart"/>
      <w:r w:rsidRPr="0028149E">
        <w:rPr>
          <w:rFonts w:ascii="Times New Roman" w:eastAsia="Times New Roman" w:hAnsi="Times New Roman" w:cs="Times New Roman"/>
          <w:sz w:val="28"/>
          <w:szCs w:val="28"/>
          <w:lang w:eastAsia="ru-RU"/>
        </w:rPr>
        <w:t>деятельностной</w:t>
      </w:r>
      <w:proofErr w:type="spellEnd"/>
      <w:r w:rsidRPr="0028149E">
        <w:rPr>
          <w:rFonts w:ascii="Times New Roman" w:eastAsia="Times New Roman" w:hAnsi="Times New Roman" w:cs="Times New Roman"/>
          <w:sz w:val="28"/>
          <w:szCs w:val="28"/>
          <w:lang w:eastAsia="ru-RU"/>
        </w:rPr>
        <w:t xml:space="preserve"> методики </w:t>
      </w:r>
      <w:r w:rsidRPr="0028149E">
        <w:rPr>
          <w:rFonts w:ascii="Times New Roman" w:eastAsia="Times New Roman" w:hAnsi="Times New Roman" w:cs="Times New Roman"/>
          <w:b/>
          <w:sz w:val="28"/>
          <w:szCs w:val="28"/>
          <w:lang w:eastAsia="ru-RU"/>
        </w:rPr>
        <w:t>обучения английскому языку</w:t>
      </w:r>
      <w:r w:rsidRPr="0028149E">
        <w:rPr>
          <w:rFonts w:ascii="Times New Roman" w:eastAsia="Times New Roman" w:hAnsi="Times New Roman" w:cs="Times New Roman"/>
          <w:sz w:val="28"/>
          <w:szCs w:val="28"/>
          <w:lang w:eastAsia="ru-RU"/>
        </w:rPr>
        <w:t xml:space="preserve"> много</w:t>
      </w:r>
      <w:r w:rsidRPr="005F6DBA">
        <w:rPr>
          <w:rFonts w:ascii="Calibri" w:eastAsia="Times New Roman" w:hAnsi="Calibri" w:cs="Calibri"/>
          <w:color w:val="000000"/>
          <w:sz w:val="28"/>
          <w:szCs w:val="28"/>
          <w:lang w:eastAsia="ru-RU"/>
        </w:rPr>
        <w:t xml:space="preserve"> специфических черт.</w:t>
      </w:r>
      <w:r w:rsidRPr="005F6DBA">
        <w:rPr>
          <w:rFonts w:ascii="Calibri" w:eastAsia="Times New Roman" w:hAnsi="Calibri" w:cs="Calibri"/>
          <w:color w:val="000000"/>
          <w:sz w:val="28"/>
          <w:szCs w:val="28"/>
          <w:lang w:eastAsia="ru-RU"/>
        </w:rPr>
        <w:br/>
      </w:r>
      <w:r w:rsidRPr="0028149E">
        <w:rPr>
          <w:rFonts w:ascii="Times New Roman" w:eastAsia="Times New Roman" w:hAnsi="Times New Roman" w:cs="Times New Roman"/>
          <w:color w:val="000000"/>
          <w:sz w:val="28"/>
          <w:szCs w:val="28"/>
          <w:lang w:eastAsia="ru-RU"/>
        </w:rPr>
        <w:t xml:space="preserve">1. Во-первых, создатели этой методики считают, что обучать навыкам организации самой деятельности и навыкам работы с учебным содержанием следует отдельно. Навыки самой деятельности необходимо формировать до того, как начнется </w:t>
      </w:r>
      <w:proofErr w:type="gramStart"/>
      <w:r w:rsidRPr="0028149E">
        <w:rPr>
          <w:rFonts w:ascii="Times New Roman" w:eastAsia="Times New Roman" w:hAnsi="Times New Roman" w:cs="Times New Roman"/>
          <w:color w:val="000000"/>
          <w:sz w:val="28"/>
          <w:szCs w:val="28"/>
          <w:lang w:eastAsia="ru-RU"/>
        </w:rPr>
        <w:t>само обучение</w:t>
      </w:r>
      <w:proofErr w:type="gramEnd"/>
      <w:r w:rsidRPr="0028149E">
        <w:rPr>
          <w:rFonts w:ascii="Times New Roman" w:eastAsia="Times New Roman" w:hAnsi="Times New Roman" w:cs="Times New Roman"/>
          <w:color w:val="000000"/>
          <w:sz w:val="28"/>
          <w:szCs w:val="28"/>
          <w:lang w:eastAsia="ru-RU"/>
        </w:rPr>
        <w:t xml:space="preserve"> (т.е. работа с учебным содержанием). В </w:t>
      </w:r>
      <w:proofErr w:type="spellStart"/>
      <w:r w:rsidRPr="0028149E">
        <w:rPr>
          <w:rFonts w:ascii="Times New Roman" w:eastAsia="Times New Roman" w:hAnsi="Times New Roman" w:cs="Times New Roman"/>
          <w:color w:val="000000"/>
          <w:sz w:val="28"/>
          <w:szCs w:val="28"/>
          <w:lang w:eastAsia="ru-RU"/>
        </w:rPr>
        <w:t>деятельностной</w:t>
      </w:r>
      <w:proofErr w:type="spellEnd"/>
      <w:r w:rsidRPr="0028149E">
        <w:rPr>
          <w:rFonts w:ascii="Times New Roman" w:eastAsia="Times New Roman" w:hAnsi="Times New Roman" w:cs="Times New Roman"/>
          <w:color w:val="000000"/>
          <w:sz w:val="28"/>
          <w:szCs w:val="28"/>
          <w:lang w:eastAsia="ru-RU"/>
        </w:rPr>
        <w:t xml:space="preserve"> методике разделяют предварительное овладение языковыми средствами и последующее собственно учебное общение. Создатели </w:t>
      </w:r>
      <w:proofErr w:type="spellStart"/>
      <w:r w:rsidRPr="0028149E">
        <w:rPr>
          <w:rFonts w:ascii="Times New Roman" w:eastAsia="Times New Roman" w:hAnsi="Times New Roman" w:cs="Times New Roman"/>
          <w:color w:val="000000"/>
          <w:sz w:val="28"/>
          <w:szCs w:val="28"/>
          <w:lang w:eastAsia="ru-RU"/>
        </w:rPr>
        <w:lastRenderedPageBreak/>
        <w:t>деятельностной</w:t>
      </w:r>
      <w:proofErr w:type="spellEnd"/>
      <w:r w:rsidRPr="0028149E">
        <w:rPr>
          <w:rFonts w:ascii="Times New Roman" w:eastAsia="Times New Roman" w:hAnsi="Times New Roman" w:cs="Times New Roman"/>
          <w:color w:val="000000"/>
          <w:sz w:val="28"/>
          <w:szCs w:val="28"/>
          <w:lang w:eastAsia="ru-RU"/>
        </w:rPr>
        <w:t xml:space="preserve"> методики считают неверным обучение языковым средствам в процессе работы с содержанием </w:t>
      </w:r>
      <w:proofErr w:type="gramStart"/>
      <w:r w:rsidRPr="0028149E">
        <w:rPr>
          <w:rFonts w:ascii="Times New Roman" w:eastAsia="Times New Roman" w:hAnsi="Times New Roman" w:cs="Times New Roman"/>
          <w:color w:val="000000"/>
          <w:sz w:val="28"/>
          <w:szCs w:val="28"/>
          <w:lang w:eastAsia="ru-RU"/>
        </w:rPr>
        <w:t>сообщаемого</w:t>
      </w:r>
      <w:proofErr w:type="gramEnd"/>
      <w:r w:rsidRPr="0028149E">
        <w:rPr>
          <w:rFonts w:ascii="Times New Roman" w:eastAsia="Times New Roman" w:hAnsi="Times New Roman" w:cs="Times New Roman"/>
          <w:color w:val="000000"/>
          <w:sz w:val="28"/>
          <w:szCs w:val="28"/>
          <w:lang w:eastAsia="ru-RU"/>
        </w:rPr>
        <w:t>.</w:t>
      </w:r>
      <w:r w:rsidRPr="0028149E">
        <w:rPr>
          <w:rFonts w:ascii="Times New Roman" w:eastAsia="Times New Roman" w:hAnsi="Times New Roman" w:cs="Times New Roman"/>
          <w:color w:val="000000"/>
          <w:sz w:val="28"/>
          <w:szCs w:val="28"/>
          <w:lang w:eastAsia="ru-RU"/>
        </w:rPr>
        <w:br/>
        <w:t xml:space="preserve">2. Следующей специфической чертой </w:t>
      </w:r>
      <w:proofErr w:type="spellStart"/>
      <w:r w:rsidRPr="0028149E">
        <w:rPr>
          <w:rFonts w:ascii="Times New Roman" w:eastAsia="Times New Roman" w:hAnsi="Times New Roman" w:cs="Times New Roman"/>
          <w:color w:val="000000"/>
          <w:sz w:val="28"/>
          <w:szCs w:val="28"/>
          <w:lang w:eastAsia="ru-RU"/>
        </w:rPr>
        <w:t>деятельностной</w:t>
      </w:r>
      <w:proofErr w:type="spellEnd"/>
      <w:r w:rsidRPr="0028149E">
        <w:rPr>
          <w:rFonts w:ascii="Times New Roman" w:eastAsia="Times New Roman" w:hAnsi="Times New Roman" w:cs="Times New Roman"/>
          <w:color w:val="000000"/>
          <w:sz w:val="28"/>
          <w:szCs w:val="28"/>
          <w:lang w:eastAsia="ru-RU"/>
        </w:rPr>
        <w:t xml:space="preserve"> методики является выделение так называемых языковых </w:t>
      </w:r>
      <w:proofErr w:type="spellStart"/>
      <w:r w:rsidRPr="0028149E">
        <w:rPr>
          <w:rFonts w:ascii="Times New Roman" w:eastAsia="Times New Roman" w:hAnsi="Times New Roman" w:cs="Times New Roman"/>
          <w:color w:val="000000"/>
          <w:sz w:val="28"/>
          <w:szCs w:val="28"/>
          <w:lang w:eastAsia="ru-RU"/>
        </w:rPr>
        <w:t>речекоммуникативных</w:t>
      </w:r>
      <w:proofErr w:type="spellEnd"/>
      <w:r w:rsidRPr="0028149E">
        <w:rPr>
          <w:rFonts w:ascii="Times New Roman" w:eastAsia="Times New Roman" w:hAnsi="Times New Roman" w:cs="Times New Roman"/>
          <w:color w:val="000000"/>
          <w:sz w:val="28"/>
          <w:szCs w:val="28"/>
          <w:lang w:eastAsia="ru-RU"/>
        </w:rPr>
        <w:t xml:space="preserve"> единиц. Так как для полноценной коммуникации при обучении недостаточно только речевого статуса языковых единиц – речевой статус должен сочетаться со свободой их выбора в речи. Языковые </w:t>
      </w:r>
      <w:proofErr w:type="gramStart"/>
      <w:r w:rsidRPr="0028149E">
        <w:rPr>
          <w:rFonts w:ascii="Times New Roman" w:eastAsia="Times New Roman" w:hAnsi="Times New Roman" w:cs="Times New Roman"/>
          <w:color w:val="000000"/>
          <w:sz w:val="28"/>
          <w:szCs w:val="28"/>
          <w:lang w:eastAsia="ru-RU"/>
        </w:rPr>
        <w:t>единицы</w:t>
      </w:r>
      <w:proofErr w:type="gramEnd"/>
      <w:r w:rsidRPr="0028149E">
        <w:rPr>
          <w:rFonts w:ascii="Times New Roman" w:eastAsia="Times New Roman" w:hAnsi="Times New Roman" w:cs="Times New Roman"/>
          <w:color w:val="000000"/>
          <w:sz w:val="28"/>
          <w:szCs w:val="28"/>
          <w:lang w:eastAsia="ru-RU"/>
        </w:rPr>
        <w:t xml:space="preserve"> которые обладают речевым статусом и обеспечивают полноценную коммуникацию с точки зрения свободы их выбора, исходя из смысла сообщаемого, называется языковыми коммуникативными единицами.</w:t>
      </w:r>
      <w:r w:rsidRPr="0028149E">
        <w:rPr>
          <w:rFonts w:ascii="Times New Roman" w:eastAsia="Times New Roman" w:hAnsi="Times New Roman" w:cs="Times New Roman"/>
          <w:color w:val="000000"/>
          <w:sz w:val="28"/>
          <w:szCs w:val="28"/>
          <w:lang w:eastAsia="ru-RU"/>
        </w:rPr>
        <w:br/>
        <w:t>3. И последней специфической чертой является использование такого приема, как условный перевод, при котором используется не только то, чем ученики уже овладели, но и то, чему их обучают на данном этапе.</w:t>
      </w:r>
      <w:r w:rsidRPr="0028149E">
        <w:rPr>
          <w:rFonts w:ascii="Times New Roman" w:eastAsia="Times New Roman" w:hAnsi="Times New Roman" w:cs="Times New Roman"/>
          <w:color w:val="000000"/>
          <w:sz w:val="28"/>
          <w:szCs w:val="28"/>
          <w:lang w:eastAsia="ru-RU"/>
        </w:rPr>
        <w:br/>
        <w:t>4. В качестве ключевого принципа организации обучения методика выдвигает принцип активности обучаемого. Предусматривается большая активность по предварительному овладению языковых средств и последующего овладения общением на основе имею</w:t>
      </w:r>
      <w:r w:rsidR="0028149E">
        <w:rPr>
          <w:rFonts w:ascii="Times New Roman" w:eastAsia="Times New Roman" w:hAnsi="Times New Roman" w:cs="Times New Roman"/>
          <w:color w:val="000000"/>
          <w:sz w:val="28"/>
          <w:szCs w:val="28"/>
          <w:lang w:eastAsia="ru-RU"/>
        </w:rPr>
        <w:t>щихся знаний, учений и навыков.</w:t>
      </w:r>
      <w:r w:rsidRPr="0028149E">
        <w:rPr>
          <w:rFonts w:ascii="Times New Roman" w:eastAsia="Times New Roman" w:hAnsi="Times New Roman" w:cs="Times New Roman"/>
          <w:color w:val="000000"/>
          <w:sz w:val="28"/>
          <w:szCs w:val="28"/>
          <w:lang w:eastAsia="ru-RU"/>
        </w:rPr>
        <w:br/>
      </w:r>
      <w:proofErr w:type="spellStart"/>
      <w:r w:rsidRPr="0028149E">
        <w:rPr>
          <w:rFonts w:ascii="Times New Roman" w:eastAsia="Times New Roman" w:hAnsi="Times New Roman" w:cs="Times New Roman"/>
          <w:color w:val="000000"/>
          <w:sz w:val="28"/>
          <w:szCs w:val="28"/>
          <w:lang w:eastAsia="ru-RU"/>
        </w:rPr>
        <w:t>Деятельностной</w:t>
      </w:r>
      <w:proofErr w:type="spellEnd"/>
      <w:r w:rsidRPr="0028149E">
        <w:rPr>
          <w:rFonts w:ascii="Times New Roman" w:eastAsia="Times New Roman" w:hAnsi="Times New Roman" w:cs="Times New Roman"/>
          <w:color w:val="000000"/>
          <w:sz w:val="28"/>
          <w:szCs w:val="28"/>
          <w:lang w:eastAsia="ru-RU"/>
        </w:rPr>
        <w:t xml:space="preserve"> методике присущи следующие положительные стороны.</w:t>
      </w:r>
      <w:r w:rsidRPr="0028149E">
        <w:rPr>
          <w:rFonts w:ascii="Times New Roman" w:eastAsia="Times New Roman" w:hAnsi="Times New Roman" w:cs="Times New Roman"/>
          <w:color w:val="000000"/>
          <w:sz w:val="28"/>
          <w:szCs w:val="28"/>
          <w:lang w:eastAsia="ru-RU"/>
        </w:rPr>
        <w:br/>
        <w:t>Во-первых, это формирование навыков выбора языковых сре</w:t>
      </w:r>
      <w:proofErr w:type="gramStart"/>
      <w:r w:rsidRPr="0028149E">
        <w:rPr>
          <w:rFonts w:ascii="Times New Roman" w:eastAsia="Times New Roman" w:hAnsi="Times New Roman" w:cs="Times New Roman"/>
          <w:color w:val="000000"/>
          <w:sz w:val="28"/>
          <w:szCs w:val="28"/>
          <w:lang w:eastAsia="ru-RU"/>
        </w:rPr>
        <w:t>дств пр</w:t>
      </w:r>
      <w:proofErr w:type="gramEnd"/>
      <w:r w:rsidRPr="0028149E">
        <w:rPr>
          <w:rFonts w:ascii="Times New Roman" w:eastAsia="Times New Roman" w:hAnsi="Times New Roman" w:cs="Times New Roman"/>
          <w:color w:val="000000"/>
          <w:sz w:val="28"/>
          <w:szCs w:val="28"/>
          <w:lang w:eastAsia="ru-RU"/>
        </w:rPr>
        <w:t>и речи, исходя не только из смысла сообщаемого, но и из умения построить логическую последовательность.</w:t>
      </w:r>
      <w:r w:rsidRPr="0028149E">
        <w:rPr>
          <w:rFonts w:ascii="Times New Roman" w:eastAsia="Times New Roman" w:hAnsi="Times New Roman" w:cs="Times New Roman"/>
          <w:color w:val="000000"/>
          <w:sz w:val="28"/>
          <w:szCs w:val="28"/>
          <w:lang w:eastAsia="ru-RU"/>
        </w:rPr>
        <w:br/>
        <w:t xml:space="preserve">Второй положительной чертой является возможность построения системы грамматики по данной методике, используя </w:t>
      </w:r>
      <w:proofErr w:type="spellStart"/>
      <w:r w:rsidRPr="0028149E">
        <w:rPr>
          <w:rFonts w:ascii="Times New Roman" w:eastAsia="Times New Roman" w:hAnsi="Times New Roman" w:cs="Times New Roman"/>
          <w:color w:val="000000"/>
          <w:sz w:val="28"/>
          <w:szCs w:val="28"/>
          <w:lang w:eastAsia="ru-RU"/>
        </w:rPr>
        <w:t>речекоммуникативные</w:t>
      </w:r>
      <w:proofErr w:type="spellEnd"/>
      <w:r w:rsidRPr="0028149E">
        <w:rPr>
          <w:rFonts w:ascii="Times New Roman" w:eastAsia="Times New Roman" w:hAnsi="Times New Roman" w:cs="Times New Roman"/>
          <w:color w:val="000000"/>
          <w:sz w:val="28"/>
          <w:szCs w:val="28"/>
          <w:lang w:eastAsia="ru-RU"/>
        </w:rPr>
        <w:t xml:space="preserve"> </w:t>
      </w:r>
      <w:proofErr w:type="spellStart"/>
      <w:r w:rsidRPr="0028149E">
        <w:rPr>
          <w:rFonts w:ascii="Times New Roman" w:eastAsia="Times New Roman" w:hAnsi="Times New Roman" w:cs="Times New Roman"/>
          <w:color w:val="000000"/>
          <w:sz w:val="28"/>
          <w:szCs w:val="28"/>
          <w:lang w:eastAsia="ru-RU"/>
        </w:rPr>
        <w:t>единицы</w:t>
      </w:r>
      <w:proofErr w:type="gramStart"/>
      <w:r w:rsidRPr="0028149E">
        <w:rPr>
          <w:rFonts w:ascii="Times New Roman" w:eastAsia="Times New Roman" w:hAnsi="Times New Roman" w:cs="Times New Roman"/>
          <w:color w:val="000000"/>
          <w:sz w:val="28"/>
          <w:szCs w:val="28"/>
          <w:lang w:eastAsia="ru-RU"/>
        </w:rPr>
        <w:t>.Э</w:t>
      </w:r>
      <w:proofErr w:type="gramEnd"/>
      <w:r w:rsidRPr="0028149E">
        <w:rPr>
          <w:rFonts w:ascii="Times New Roman" w:eastAsia="Times New Roman" w:hAnsi="Times New Roman" w:cs="Times New Roman"/>
          <w:color w:val="000000"/>
          <w:sz w:val="28"/>
          <w:szCs w:val="28"/>
          <w:lang w:eastAsia="ru-RU"/>
        </w:rPr>
        <w:t>та</w:t>
      </w:r>
      <w:proofErr w:type="spellEnd"/>
      <w:r w:rsidRPr="0028149E">
        <w:rPr>
          <w:rFonts w:ascii="Times New Roman" w:eastAsia="Times New Roman" w:hAnsi="Times New Roman" w:cs="Times New Roman"/>
          <w:color w:val="000000"/>
          <w:sz w:val="28"/>
          <w:szCs w:val="28"/>
          <w:lang w:eastAsia="ru-RU"/>
        </w:rPr>
        <w:t xml:space="preserve"> методика предполагает также обильную речевую практику.</w:t>
      </w:r>
      <w:r w:rsidRPr="0028149E">
        <w:rPr>
          <w:rFonts w:ascii="Times New Roman" w:eastAsia="Times New Roman" w:hAnsi="Times New Roman" w:cs="Times New Roman"/>
          <w:color w:val="000000"/>
          <w:sz w:val="28"/>
          <w:szCs w:val="28"/>
          <w:lang w:eastAsia="ru-RU"/>
        </w:rPr>
        <w:br/>
      </w:r>
      <w:r w:rsidRPr="0028149E">
        <w:rPr>
          <w:rFonts w:ascii="Times New Roman" w:hAnsi="Times New Roman" w:cs="Times New Roman"/>
          <w:b/>
          <w:color w:val="000000" w:themeColor="text1"/>
          <w:sz w:val="28"/>
          <w:szCs w:val="28"/>
        </w:rPr>
        <w:t>Технология развития критического мышления:</w:t>
      </w:r>
    </w:p>
    <w:p w:rsidR="0029717D" w:rsidRPr="0028149E" w:rsidRDefault="0029717D" w:rsidP="0028149E">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28149E">
        <w:rPr>
          <w:rFonts w:ascii="Times New Roman" w:eastAsia="Times New Roman" w:hAnsi="Times New Roman" w:cs="Times New Roman"/>
          <w:color w:val="333333"/>
          <w:sz w:val="28"/>
          <w:szCs w:val="28"/>
          <w:lang w:eastAsia="ru-RU"/>
        </w:rPr>
        <w:t>Обучение иностранным языкам в современной школе предполагаем обновление форм, методов и содержания языкового образования на основе личностно-ориентированного подхода с максимальным учётом интересов учащихся и на основе использования современных технологий.</w:t>
      </w:r>
    </w:p>
    <w:p w:rsidR="0029717D" w:rsidRPr="0028149E" w:rsidRDefault="0029717D" w:rsidP="0028149E">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28149E">
        <w:rPr>
          <w:rFonts w:ascii="Times New Roman" w:eastAsia="Times New Roman" w:hAnsi="Times New Roman" w:cs="Times New Roman"/>
          <w:color w:val="333333"/>
          <w:sz w:val="28"/>
          <w:szCs w:val="28"/>
          <w:lang w:eastAsia="ru-RU"/>
        </w:rPr>
        <w:t xml:space="preserve">Вот уже несколько лет я применяю в своей практике технологию развития критического мышления при обучении учащихся среднего (начиная с 7 класса) и старшего звена при обучении чтению и при обобщении изученного материала. </w:t>
      </w:r>
      <w:proofErr w:type="gramStart"/>
      <w:r w:rsidRPr="0028149E">
        <w:rPr>
          <w:rFonts w:ascii="Times New Roman" w:eastAsia="Times New Roman" w:hAnsi="Times New Roman" w:cs="Times New Roman"/>
          <w:color w:val="333333"/>
          <w:sz w:val="28"/>
          <w:szCs w:val="28"/>
          <w:lang w:eastAsia="ru-RU"/>
        </w:rPr>
        <w:t>Данная технология позволяет сильным учащимся развивать свои талант, ученикам со средними способностями добиться новых положительных результатов, а ученикам с недостаточной мотивацией к обучению побывать в ситуации успеха.</w:t>
      </w:r>
      <w:proofErr w:type="gramEnd"/>
    </w:p>
    <w:p w:rsidR="0029717D" w:rsidRPr="0028149E" w:rsidRDefault="0029717D" w:rsidP="0028149E">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28149E">
        <w:rPr>
          <w:rFonts w:ascii="Times New Roman" w:eastAsia="Times New Roman" w:hAnsi="Times New Roman" w:cs="Times New Roman"/>
          <w:color w:val="333333"/>
          <w:sz w:val="28"/>
          <w:szCs w:val="28"/>
          <w:lang w:eastAsia="ru-RU"/>
        </w:rPr>
        <w:t xml:space="preserve">Важно заметить, что при использовании технологии развития критического мышления овладение новыми знаниями начинается не со знакомства с известными способами решения определенной задачи или проблемы, а с </w:t>
      </w:r>
      <w:r w:rsidRPr="0028149E">
        <w:rPr>
          <w:rFonts w:ascii="Times New Roman" w:eastAsia="Times New Roman" w:hAnsi="Times New Roman" w:cs="Times New Roman"/>
          <w:color w:val="333333"/>
          <w:sz w:val="28"/>
          <w:szCs w:val="28"/>
          <w:lang w:eastAsia="ru-RU"/>
        </w:rPr>
        <w:lastRenderedPageBreak/>
        <w:t>создания условий, которые формируют потребность получить решение именно этой задачи. Отвечая на личностно значимые вопросы, которые возникают на пути к цели, человек быстрее и глубже может освоить новый материал.</w:t>
      </w:r>
    </w:p>
    <w:p w:rsidR="0029717D" w:rsidRPr="0028149E" w:rsidRDefault="0029717D" w:rsidP="0028149E">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28149E">
        <w:rPr>
          <w:rFonts w:ascii="Times New Roman" w:eastAsia="Times New Roman" w:hAnsi="Times New Roman" w:cs="Times New Roman"/>
          <w:color w:val="333333"/>
          <w:sz w:val="28"/>
          <w:szCs w:val="28"/>
          <w:lang w:eastAsia="ru-RU"/>
        </w:rPr>
        <w:t>Технология развития критического мышления включает несколько стадий. Начало формы</w:t>
      </w:r>
    </w:p>
    <w:p w:rsidR="0029717D" w:rsidRPr="0028149E" w:rsidRDefault="0029717D" w:rsidP="0028149E">
      <w:pPr>
        <w:numPr>
          <w:ilvl w:val="0"/>
          <w:numId w:val="5"/>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28149E">
        <w:rPr>
          <w:rFonts w:ascii="Times New Roman" w:eastAsia="Times New Roman" w:hAnsi="Times New Roman" w:cs="Times New Roman"/>
          <w:b/>
          <w:bCs/>
          <w:color w:val="333333"/>
          <w:sz w:val="28"/>
          <w:szCs w:val="28"/>
          <w:lang w:eastAsia="ru-RU"/>
        </w:rPr>
        <w:t>Первая стадия </w:t>
      </w:r>
      <w:r w:rsidRPr="0028149E">
        <w:rPr>
          <w:rFonts w:ascii="Times New Roman" w:eastAsia="Times New Roman" w:hAnsi="Times New Roman" w:cs="Times New Roman"/>
          <w:color w:val="333333"/>
          <w:sz w:val="28"/>
          <w:szCs w:val="28"/>
          <w:lang w:eastAsia="ru-RU"/>
        </w:rPr>
        <w:t>– вызов. Эта стадия позволяет актуализировать и обобщить имеющиеся у ученика знания по данной теме или проблеме; вызвать устойчивый интерес к изучаемой теме, мотивировать ученика к учебной деятельности.</w:t>
      </w:r>
    </w:p>
    <w:p w:rsidR="0029717D" w:rsidRPr="0028149E" w:rsidRDefault="0029717D" w:rsidP="0028149E">
      <w:pPr>
        <w:numPr>
          <w:ilvl w:val="0"/>
          <w:numId w:val="5"/>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28149E">
        <w:rPr>
          <w:rFonts w:ascii="Times New Roman" w:eastAsia="Times New Roman" w:hAnsi="Times New Roman" w:cs="Times New Roman"/>
          <w:b/>
          <w:bCs/>
          <w:color w:val="333333"/>
          <w:sz w:val="28"/>
          <w:szCs w:val="28"/>
          <w:lang w:eastAsia="ru-RU"/>
        </w:rPr>
        <w:t>Вторая стадия </w:t>
      </w:r>
      <w:r w:rsidRPr="0028149E">
        <w:rPr>
          <w:rFonts w:ascii="Times New Roman" w:eastAsia="Times New Roman" w:hAnsi="Times New Roman" w:cs="Times New Roman"/>
          <w:color w:val="333333"/>
          <w:sz w:val="28"/>
          <w:szCs w:val="28"/>
          <w:lang w:eastAsia="ru-RU"/>
        </w:rPr>
        <w:t>– осмысление. Эта стадия позволяет ученику получить новую информацию, осмыслить ее, соотнести с уже имеющимися знаниями, проанализировать новую информацию и уже имеющиеся знания.</w:t>
      </w:r>
    </w:p>
    <w:p w:rsidR="0029717D" w:rsidRPr="0028149E" w:rsidRDefault="0029717D" w:rsidP="0028149E">
      <w:pPr>
        <w:numPr>
          <w:ilvl w:val="0"/>
          <w:numId w:val="5"/>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28149E">
        <w:rPr>
          <w:rFonts w:ascii="Times New Roman" w:eastAsia="Times New Roman" w:hAnsi="Times New Roman" w:cs="Times New Roman"/>
          <w:b/>
          <w:bCs/>
          <w:color w:val="333333"/>
          <w:sz w:val="28"/>
          <w:szCs w:val="28"/>
          <w:lang w:eastAsia="ru-RU"/>
        </w:rPr>
        <w:t>Третья стадия </w:t>
      </w:r>
      <w:r w:rsidRPr="0028149E">
        <w:rPr>
          <w:rFonts w:ascii="Times New Roman" w:eastAsia="Times New Roman" w:hAnsi="Times New Roman" w:cs="Times New Roman"/>
          <w:color w:val="333333"/>
          <w:sz w:val="28"/>
          <w:szCs w:val="28"/>
          <w:lang w:eastAsia="ru-RU"/>
        </w:rPr>
        <w:t>– рефлексия. Здесь основным является: целостное осмысление, обобщение полученной информации, формирование у каждого из учащихся собственного отношения к изучаемому материалу.</w:t>
      </w:r>
    </w:p>
    <w:p w:rsidR="0029717D" w:rsidRPr="0028149E" w:rsidRDefault="0029717D" w:rsidP="0028149E">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28149E">
        <w:rPr>
          <w:rFonts w:ascii="Times New Roman" w:eastAsia="Times New Roman" w:hAnsi="Times New Roman" w:cs="Times New Roman"/>
          <w:color w:val="333333"/>
          <w:sz w:val="28"/>
          <w:szCs w:val="28"/>
          <w:lang w:eastAsia="ru-RU"/>
        </w:rPr>
        <w:t>Что принципиально нового несет технология критического мышления? Элементы новизны, помимо философских идей, содержатся в методических приемах, которые ориентируются на создание условий для свободного развития каждой личности. На каждой из стадий урока используются свои методические приемы.</w:t>
      </w:r>
    </w:p>
    <w:p w:rsidR="0029717D" w:rsidRPr="0028149E" w:rsidRDefault="0029717D" w:rsidP="0028149E">
      <w:pPr>
        <w:shd w:val="clear" w:color="auto" w:fill="FFFFFF"/>
        <w:spacing w:after="120" w:line="240" w:lineRule="atLeast"/>
        <w:jc w:val="both"/>
        <w:rPr>
          <w:rFonts w:ascii="Times New Roman" w:eastAsia="Times New Roman" w:hAnsi="Times New Roman" w:cs="Times New Roman"/>
          <w:color w:val="333333"/>
          <w:sz w:val="28"/>
          <w:szCs w:val="28"/>
          <w:lang w:eastAsia="ru-RU"/>
        </w:rPr>
      </w:pPr>
    </w:p>
    <w:p w:rsidR="0029717D" w:rsidRPr="0028149E" w:rsidRDefault="0029717D" w:rsidP="0028149E">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28149E">
        <w:rPr>
          <w:rFonts w:ascii="Times New Roman" w:eastAsia="Times New Roman" w:hAnsi="Times New Roman" w:cs="Times New Roman"/>
          <w:color w:val="333333"/>
          <w:sz w:val="28"/>
          <w:szCs w:val="28"/>
          <w:lang w:eastAsia="ru-RU"/>
        </w:rPr>
        <w:t>Моя подготовка к уроку начинается с перемены. На доске наглядность по теме. Тема и цели урока записаны на доске заранее. Это даёт возможность тревожным ученикам и ученикам-флегматикам больше времени на раздумье и возможность на уроке быть успешными. Класс заранее разделён на группы. Так как мы часто работаем, используя технологию коллективного способа обучения, то группы в классе можно назвать устойчивыми и постоянными.</w:t>
      </w:r>
    </w:p>
    <w:p w:rsidR="0029717D" w:rsidRPr="0028149E" w:rsidRDefault="0029717D" w:rsidP="0028149E">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28149E">
        <w:rPr>
          <w:rFonts w:ascii="Times New Roman" w:eastAsia="Times New Roman" w:hAnsi="Times New Roman" w:cs="Times New Roman"/>
          <w:color w:val="333333"/>
          <w:sz w:val="28"/>
          <w:szCs w:val="28"/>
          <w:lang w:eastAsia="ru-RU"/>
        </w:rPr>
        <w:t>Задаю вопрос по теме. Стараюсь сформулировать его необычно, часто использую проблемные вопросы. Ребята работают несколько минут индивидуально, пишут, что они знают по заданному вопросу. Далее наступает время обсуждения вопроса в группе. Ребята выбирают самые интересные, необычные, пусть даже противоречивые факты по теме. Собранная информация зачитывается вслух представителями групп и записывается на доске.</w:t>
      </w:r>
    </w:p>
    <w:p w:rsidR="0029717D" w:rsidRPr="0028149E" w:rsidRDefault="0029717D" w:rsidP="0028149E">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28149E">
        <w:rPr>
          <w:rFonts w:ascii="Times New Roman" w:eastAsia="Times New Roman" w:hAnsi="Times New Roman" w:cs="Times New Roman"/>
          <w:color w:val="333333"/>
          <w:sz w:val="28"/>
          <w:szCs w:val="28"/>
          <w:lang w:eastAsia="ru-RU"/>
        </w:rPr>
        <w:t xml:space="preserve">Доска разделена на три части. Первая часть – это часть для записи всей собранной информации. Обычно мы её называем банком данных, банком идей. Запись произвольная, например, в виде кластера или таблицы. Если между группами возникает разногласие по достоверности и точности информации, то противоречивый материал записывается в банк вопросов, то </w:t>
      </w:r>
      <w:r w:rsidRPr="0028149E">
        <w:rPr>
          <w:rFonts w:ascii="Times New Roman" w:eastAsia="Times New Roman" w:hAnsi="Times New Roman" w:cs="Times New Roman"/>
          <w:color w:val="333333"/>
          <w:sz w:val="28"/>
          <w:szCs w:val="28"/>
          <w:lang w:eastAsia="ru-RU"/>
        </w:rPr>
        <w:lastRenderedPageBreak/>
        <w:t>есть на вторую часть доски. Весь собранный материал ещё раз зачитывается представителями групп.</w:t>
      </w:r>
    </w:p>
    <w:p w:rsidR="0029717D" w:rsidRPr="0028149E" w:rsidRDefault="0029717D" w:rsidP="0028149E">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28149E">
        <w:rPr>
          <w:rFonts w:ascii="Times New Roman" w:eastAsia="Times New Roman" w:hAnsi="Times New Roman" w:cs="Times New Roman"/>
          <w:color w:val="333333"/>
          <w:sz w:val="28"/>
          <w:szCs w:val="28"/>
          <w:lang w:eastAsia="ru-RU"/>
        </w:rPr>
        <w:t xml:space="preserve">Для получения новой информации и поддержания мотивации, обучающиеся получают карточки с заданиями. Задания на карточках могут быть разные, например: согласись или нет с предложенными фактами, найди лишнюю фразу, сформулируй вопросы, помогающие раскрыть тему урока. Карточка выдаётся каждому ученику. </w:t>
      </w:r>
      <w:proofErr w:type="gramStart"/>
      <w:r w:rsidRPr="0028149E">
        <w:rPr>
          <w:rFonts w:ascii="Times New Roman" w:eastAsia="Times New Roman" w:hAnsi="Times New Roman" w:cs="Times New Roman"/>
          <w:color w:val="333333"/>
          <w:sz w:val="28"/>
          <w:szCs w:val="28"/>
          <w:lang w:eastAsia="ru-RU"/>
        </w:rPr>
        <w:t>Обучающиеся</w:t>
      </w:r>
      <w:proofErr w:type="gramEnd"/>
      <w:r w:rsidRPr="0028149E">
        <w:rPr>
          <w:rFonts w:ascii="Times New Roman" w:eastAsia="Times New Roman" w:hAnsi="Times New Roman" w:cs="Times New Roman"/>
          <w:color w:val="333333"/>
          <w:sz w:val="28"/>
          <w:szCs w:val="28"/>
          <w:lang w:eastAsia="ru-RU"/>
        </w:rPr>
        <w:t xml:space="preserve"> снова работают в режиме: </w:t>
      </w:r>
      <w:proofErr w:type="spellStart"/>
      <w:r w:rsidRPr="0028149E">
        <w:rPr>
          <w:rFonts w:ascii="Times New Roman" w:eastAsia="Times New Roman" w:hAnsi="Times New Roman" w:cs="Times New Roman"/>
          <w:color w:val="333333"/>
          <w:sz w:val="28"/>
          <w:szCs w:val="28"/>
          <w:lang w:eastAsia="ru-RU"/>
        </w:rPr>
        <w:t>индивидуально-группа-класс</w:t>
      </w:r>
      <w:proofErr w:type="spellEnd"/>
      <w:r w:rsidRPr="0028149E">
        <w:rPr>
          <w:rFonts w:ascii="Times New Roman" w:eastAsia="Times New Roman" w:hAnsi="Times New Roman" w:cs="Times New Roman"/>
          <w:color w:val="333333"/>
          <w:sz w:val="28"/>
          <w:szCs w:val="28"/>
          <w:lang w:eastAsia="ru-RU"/>
        </w:rPr>
        <w:t>. Полученная из карточек информация обсуждается, заносится в банк данных, а при появлении противоречий появляются новые вопросы в банке вопросов.</w:t>
      </w:r>
    </w:p>
    <w:p w:rsidR="0029717D" w:rsidRPr="0028149E" w:rsidRDefault="0029717D" w:rsidP="0028149E">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28149E">
        <w:rPr>
          <w:rFonts w:ascii="Times New Roman" w:eastAsia="Times New Roman" w:hAnsi="Times New Roman" w:cs="Times New Roman"/>
          <w:color w:val="333333"/>
          <w:sz w:val="28"/>
          <w:szCs w:val="28"/>
          <w:lang w:eastAsia="ru-RU"/>
        </w:rPr>
        <w:t xml:space="preserve">Следующий этап я считаю одним из сложных этапов. Это работа с текстом. Здесь используется приём пометки на полях. Тексты выдаются каждому ученику. Напоминаю </w:t>
      </w:r>
      <w:proofErr w:type="gramStart"/>
      <w:r w:rsidRPr="0028149E">
        <w:rPr>
          <w:rFonts w:ascii="Times New Roman" w:eastAsia="Times New Roman" w:hAnsi="Times New Roman" w:cs="Times New Roman"/>
          <w:color w:val="333333"/>
          <w:sz w:val="28"/>
          <w:szCs w:val="28"/>
          <w:lang w:eastAsia="ru-RU"/>
        </w:rPr>
        <w:t>обучающимся</w:t>
      </w:r>
      <w:proofErr w:type="gramEnd"/>
      <w:r w:rsidRPr="0028149E">
        <w:rPr>
          <w:rFonts w:ascii="Times New Roman" w:eastAsia="Times New Roman" w:hAnsi="Times New Roman" w:cs="Times New Roman"/>
          <w:color w:val="333333"/>
          <w:sz w:val="28"/>
          <w:szCs w:val="28"/>
          <w:lang w:eastAsia="ru-RU"/>
        </w:rPr>
        <w:t xml:space="preserve"> правила расстановки маркировочных знаков. Идет работа в режиме: </w:t>
      </w:r>
      <w:proofErr w:type="spellStart"/>
      <w:r w:rsidRPr="0028149E">
        <w:rPr>
          <w:rFonts w:ascii="Times New Roman" w:eastAsia="Times New Roman" w:hAnsi="Times New Roman" w:cs="Times New Roman"/>
          <w:color w:val="333333"/>
          <w:sz w:val="28"/>
          <w:szCs w:val="28"/>
          <w:lang w:eastAsia="ru-RU"/>
        </w:rPr>
        <w:t>индивидуально-группа-класс</w:t>
      </w:r>
      <w:proofErr w:type="spellEnd"/>
      <w:r w:rsidRPr="0028149E">
        <w:rPr>
          <w:rFonts w:ascii="Times New Roman" w:eastAsia="Times New Roman" w:hAnsi="Times New Roman" w:cs="Times New Roman"/>
          <w:color w:val="333333"/>
          <w:sz w:val="28"/>
          <w:szCs w:val="28"/>
          <w:lang w:eastAsia="ru-RU"/>
        </w:rPr>
        <w:t>. Полученная из текстов информация обсуждается и снова заносится в банк данных. Если после прочтения текста видно, что в банке данных есть ошибочные факты, то эти факты корректируются. Если появляются несогласия с текстом, то пополняется банк вопросов. На третью часть доски записывается информация непонятная для учащихся, информация, требующая дополнительных сведений. Весь собранный материал ещё раз прочитывается и обобщается. Класс смотрит, нашёл ли он ответ на поставленный вопрос или достаточно ли хорошо раскрыл тему? В ходе урока ученики конспектируют запись с доски.</w:t>
      </w:r>
    </w:p>
    <w:p w:rsidR="0029717D" w:rsidRPr="0028149E" w:rsidRDefault="0029717D" w:rsidP="0028149E">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28149E">
        <w:rPr>
          <w:rFonts w:ascii="Times New Roman" w:eastAsia="Times New Roman" w:hAnsi="Times New Roman" w:cs="Times New Roman"/>
          <w:color w:val="333333"/>
          <w:sz w:val="28"/>
          <w:szCs w:val="28"/>
          <w:lang w:eastAsia="ru-RU"/>
        </w:rPr>
        <w:t>Домашнее задание даётся дифференцированно. Ученик с недостаточной мотивацией к обучению может просто пересказать собранную информацию, используя банк данных. Ученику со средними и хорошими способностями можно предложить ответить на вопросы из банка вопросов. Сильный и творческий ученик может попробовать найти информацию из банка для дополнительной информации и оформить его в форме эссе или презентации.</w:t>
      </w:r>
    </w:p>
    <w:p w:rsidR="0029717D" w:rsidRPr="0028149E" w:rsidRDefault="0029717D" w:rsidP="0028149E">
      <w:pPr>
        <w:shd w:val="clear" w:color="auto" w:fill="FFFFFF"/>
        <w:spacing w:after="120" w:line="240" w:lineRule="atLeast"/>
        <w:jc w:val="both"/>
        <w:rPr>
          <w:rFonts w:ascii="Times New Roman" w:eastAsia="Times New Roman" w:hAnsi="Times New Roman" w:cs="Times New Roman"/>
          <w:color w:val="333333"/>
          <w:sz w:val="28"/>
          <w:szCs w:val="28"/>
          <w:lang w:eastAsia="ru-RU"/>
        </w:rPr>
      </w:pPr>
    </w:p>
    <w:p w:rsidR="0029717D" w:rsidRPr="0028149E" w:rsidRDefault="0029717D" w:rsidP="0028149E">
      <w:pPr>
        <w:shd w:val="clear" w:color="auto" w:fill="FFFFFF"/>
        <w:spacing w:after="120" w:line="240" w:lineRule="atLeast"/>
        <w:jc w:val="both"/>
        <w:rPr>
          <w:rFonts w:ascii="Times New Roman" w:eastAsia="Times New Roman" w:hAnsi="Times New Roman" w:cs="Times New Roman"/>
          <w:b/>
          <w:color w:val="333333"/>
          <w:sz w:val="28"/>
          <w:szCs w:val="28"/>
          <w:lang w:eastAsia="ru-RU"/>
        </w:rPr>
      </w:pPr>
      <w:r w:rsidRPr="0028149E">
        <w:rPr>
          <w:rFonts w:ascii="Times New Roman" w:eastAsia="Times New Roman" w:hAnsi="Times New Roman" w:cs="Times New Roman"/>
          <w:b/>
          <w:i/>
          <w:color w:val="333333"/>
          <w:sz w:val="28"/>
          <w:szCs w:val="28"/>
          <w:lang w:eastAsia="ru-RU"/>
        </w:rPr>
        <w:t>В Заключение хочется сказать следующее:  Сегодня в центре внимания - ученик, его личность, неповторимый внутренний мир. Поэтому основная цель современного учителя - выбрать методы и формы организации учебной деятельности учащихся, педагогические технологии,  которые оптимально соответствуют поставленной цели развития личности</w:t>
      </w:r>
      <w:r w:rsidRPr="0028149E">
        <w:rPr>
          <w:rFonts w:ascii="Times New Roman" w:eastAsia="Times New Roman" w:hAnsi="Times New Roman" w:cs="Times New Roman"/>
          <w:b/>
          <w:color w:val="333333"/>
          <w:sz w:val="28"/>
          <w:szCs w:val="28"/>
          <w:lang w:eastAsia="ru-RU"/>
        </w:rPr>
        <w:t>.</w:t>
      </w:r>
    </w:p>
    <w:p w:rsidR="0029717D" w:rsidRPr="0028149E" w:rsidRDefault="0029717D" w:rsidP="0028149E">
      <w:pPr>
        <w:shd w:val="clear" w:color="auto" w:fill="FFFFFF"/>
        <w:spacing w:after="120" w:line="240" w:lineRule="atLeast"/>
        <w:jc w:val="both"/>
        <w:rPr>
          <w:rFonts w:ascii="Times New Roman" w:eastAsia="Times New Roman" w:hAnsi="Times New Roman" w:cs="Times New Roman"/>
          <w:color w:val="333333"/>
          <w:sz w:val="28"/>
          <w:szCs w:val="28"/>
          <w:lang w:eastAsia="ru-RU"/>
        </w:rPr>
      </w:pPr>
    </w:p>
    <w:p w:rsidR="008F7C12" w:rsidRPr="0028149E" w:rsidRDefault="00F7219E" w:rsidP="0028149E">
      <w:pPr>
        <w:jc w:val="both"/>
        <w:rPr>
          <w:rFonts w:ascii="Times New Roman" w:hAnsi="Times New Roman" w:cs="Times New Roman"/>
          <w:sz w:val="28"/>
          <w:szCs w:val="28"/>
        </w:rPr>
      </w:pPr>
    </w:p>
    <w:sectPr w:rsidR="008F7C12" w:rsidRPr="0028149E" w:rsidSect="00901181">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06C1"/>
    <w:multiLevelType w:val="multilevel"/>
    <w:tmpl w:val="8C56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5D4DF8"/>
    <w:multiLevelType w:val="hybridMultilevel"/>
    <w:tmpl w:val="C57CCDD0"/>
    <w:lvl w:ilvl="0" w:tplc="5D8429E4">
      <w:start w:val="1"/>
      <w:numFmt w:val="bullet"/>
      <w:lvlText w:val=""/>
      <w:lvlJc w:val="left"/>
      <w:pPr>
        <w:tabs>
          <w:tab w:val="num" w:pos="720"/>
        </w:tabs>
        <w:ind w:left="720" w:hanging="360"/>
      </w:pPr>
      <w:rPr>
        <w:rFonts w:ascii="Wingdings 2" w:hAnsi="Wingdings 2" w:hint="default"/>
      </w:rPr>
    </w:lvl>
    <w:lvl w:ilvl="1" w:tplc="8E56127A" w:tentative="1">
      <w:start w:val="1"/>
      <w:numFmt w:val="bullet"/>
      <w:lvlText w:val=""/>
      <w:lvlJc w:val="left"/>
      <w:pPr>
        <w:tabs>
          <w:tab w:val="num" w:pos="1440"/>
        </w:tabs>
        <w:ind w:left="1440" w:hanging="360"/>
      </w:pPr>
      <w:rPr>
        <w:rFonts w:ascii="Wingdings 2" w:hAnsi="Wingdings 2" w:hint="default"/>
      </w:rPr>
    </w:lvl>
    <w:lvl w:ilvl="2" w:tplc="4A422A48" w:tentative="1">
      <w:start w:val="1"/>
      <w:numFmt w:val="bullet"/>
      <w:lvlText w:val=""/>
      <w:lvlJc w:val="left"/>
      <w:pPr>
        <w:tabs>
          <w:tab w:val="num" w:pos="2160"/>
        </w:tabs>
        <w:ind w:left="2160" w:hanging="360"/>
      </w:pPr>
      <w:rPr>
        <w:rFonts w:ascii="Wingdings 2" w:hAnsi="Wingdings 2" w:hint="default"/>
      </w:rPr>
    </w:lvl>
    <w:lvl w:ilvl="3" w:tplc="5DF28296" w:tentative="1">
      <w:start w:val="1"/>
      <w:numFmt w:val="bullet"/>
      <w:lvlText w:val=""/>
      <w:lvlJc w:val="left"/>
      <w:pPr>
        <w:tabs>
          <w:tab w:val="num" w:pos="2880"/>
        </w:tabs>
        <w:ind w:left="2880" w:hanging="360"/>
      </w:pPr>
      <w:rPr>
        <w:rFonts w:ascii="Wingdings 2" w:hAnsi="Wingdings 2" w:hint="default"/>
      </w:rPr>
    </w:lvl>
    <w:lvl w:ilvl="4" w:tplc="248A45C0" w:tentative="1">
      <w:start w:val="1"/>
      <w:numFmt w:val="bullet"/>
      <w:lvlText w:val=""/>
      <w:lvlJc w:val="left"/>
      <w:pPr>
        <w:tabs>
          <w:tab w:val="num" w:pos="3600"/>
        </w:tabs>
        <w:ind w:left="3600" w:hanging="360"/>
      </w:pPr>
      <w:rPr>
        <w:rFonts w:ascii="Wingdings 2" w:hAnsi="Wingdings 2" w:hint="default"/>
      </w:rPr>
    </w:lvl>
    <w:lvl w:ilvl="5" w:tplc="2C726A28" w:tentative="1">
      <w:start w:val="1"/>
      <w:numFmt w:val="bullet"/>
      <w:lvlText w:val=""/>
      <w:lvlJc w:val="left"/>
      <w:pPr>
        <w:tabs>
          <w:tab w:val="num" w:pos="4320"/>
        </w:tabs>
        <w:ind w:left="4320" w:hanging="360"/>
      </w:pPr>
      <w:rPr>
        <w:rFonts w:ascii="Wingdings 2" w:hAnsi="Wingdings 2" w:hint="default"/>
      </w:rPr>
    </w:lvl>
    <w:lvl w:ilvl="6" w:tplc="FC52872A" w:tentative="1">
      <w:start w:val="1"/>
      <w:numFmt w:val="bullet"/>
      <w:lvlText w:val=""/>
      <w:lvlJc w:val="left"/>
      <w:pPr>
        <w:tabs>
          <w:tab w:val="num" w:pos="5040"/>
        </w:tabs>
        <w:ind w:left="5040" w:hanging="360"/>
      </w:pPr>
      <w:rPr>
        <w:rFonts w:ascii="Wingdings 2" w:hAnsi="Wingdings 2" w:hint="default"/>
      </w:rPr>
    </w:lvl>
    <w:lvl w:ilvl="7" w:tplc="C2F0097C" w:tentative="1">
      <w:start w:val="1"/>
      <w:numFmt w:val="bullet"/>
      <w:lvlText w:val=""/>
      <w:lvlJc w:val="left"/>
      <w:pPr>
        <w:tabs>
          <w:tab w:val="num" w:pos="5760"/>
        </w:tabs>
        <w:ind w:left="5760" w:hanging="360"/>
      </w:pPr>
      <w:rPr>
        <w:rFonts w:ascii="Wingdings 2" w:hAnsi="Wingdings 2" w:hint="default"/>
      </w:rPr>
    </w:lvl>
    <w:lvl w:ilvl="8" w:tplc="17DEFE54" w:tentative="1">
      <w:start w:val="1"/>
      <w:numFmt w:val="bullet"/>
      <w:lvlText w:val=""/>
      <w:lvlJc w:val="left"/>
      <w:pPr>
        <w:tabs>
          <w:tab w:val="num" w:pos="6480"/>
        </w:tabs>
        <w:ind w:left="6480" w:hanging="360"/>
      </w:pPr>
      <w:rPr>
        <w:rFonts w:ascii="Wingdings 2" w:hAnsi="Wingdings 2" w:hint="default"/>
      </w:rPr>
    </w:lvl>
  </w:abstractNum>
  <w:abstractNum w:abstractNumId="2">
    <w:nsid w:val="30D175B4"/>
    <w:multiLevelType w:val="hybridMultilevel"/>
    <w:tmpl w:val="974E2ACE"/>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
    <w:nsid w:val="310A18F7"/>
    <w:multiLevelType w:val="hybridMultilevel"/>
    <w:tmpl w:val="D10C6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3E225F"/>
    <w:multiLevelType w:val="multilevel"/>
    <w:tmpl w:val="BC88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A417FCD"/>
    <w:multiLevelType w:val="multilevel"/>
    <w:tmpl w:val="6940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F745C62"/>
    <w:multiLevelType w:val="hybridMultilevel"/>
    <w:tmpl w:val="E1202DC2"/>
    <w:lvl w:ilvl="0" w:tplc="ED1AA346">
      <w:start w:val="1"/>
      <w:numFmt w:val="bullet"/>
      <w:lvlText w:val="•"/>
      <w:lvlJc w:val="left"/>
      <w:pPr>
        <w:tabs>
          <w:tab w:val="num" w:pos="720"/>
        </w:tabs>
        <w:ind w:left="720" w:hanging="360"/>
      </w:pPr>
      <w:rPr>
        <w:rFonts w:ascii="Arial" w:hAnsi="Arial" w:hint="default"/>
      </w:rPr>
    </w:lvl>
    <w:lvl w:ilvl="1" w:tplc="57DE4F12" w:tentative="1">
      <w:start w:val="1"/>
      <w:numFmt w:val="bullet"/>
      <w:lvlText w:val="•"/>
      <w:lvlJc w:val="left"/>
      <w:pPr>
        <w:tabs>
          <w:tab w:val="num" w:pos="1440"/>
        </w:tabs>
        <w:ind w:left="1440" w:hanging="360"/>
      </w:pPr>
      <w:rPr>
        <w:rFonts w:ascii="Arial" w:hAnsi="Arial" w:hint="default"/>
      </w:rPr>
    </w:lvl>
    <w:lvl w:ilvl="2" w:tplc="E9CCFB48" w:tentative="1">
      <w:start w:val="1"/>
      <w:numFmt w:val="bullet"/>
      <w:lvlText w:val="•"/>
      <w:lvlJc w:val="left"/>
      <w:pPr>
        <w:tabs>
          <w:tab w:val="num" w:pos="2160"/>
        </w:tabs>
        <w:ind w:left="2160" w:hanging="360"/>
      </w:pPr>
      <w:rPr>
        <w:rFonts w:ascii="Arial" w:hAnsi="Arial" w:hint="default"/>
      </w:rPr>
    </w:lvl>
    <w:lvl w:ilvl="3" w:tplc="93BAEFF6" w:tentative="1">
      <w:start w:val="1"/>
      <w:numFmt w:val="bullet"/>
      <w:lvlText w:val="•"/>
      <w:lvlJc w:val="left"/>
      <w:pPr>
        <w:tabs>
          <w:tab w:val="num" w:pos="2880"/>
        </w:tabs>
        <w:ind w:left="2880" w:hanging="360"/>
      </w:pPr>
      <w:rPr>
        <w:rFonts w:ascii="Arial" w:hAnsi="Arial" w:hint="default"/>
      </w:rPr>
    </w:lvl>
    <w:lvl w:ilvl="4" w:tplc="440C02C8" w:tentative="1">
      <w:start w:val="1"/>
      <w:numFmt w:val="bullet"/>
      <w:lvlText w:val="•"/>
      <w:lvlJc w:val="left"/>
      <w:pPr>
        <w:tabs>
          <w:tab w:val="num" w:pos="3600"/>
        </w:tabs>
        <w:ind w:left="3600" w:hanging="360"/>
      </w:pPr>
      <w:rPr>
        <w:rFonts w:ascii="Arial" w:hAnsi="Arial" w:hint="default"/>
      </w:rPr>
    </w:lvl>
    <w:lvl w:ilvl="5" w:tplc="12EC641C" w:tentative="1">
      <w:start w:val="1"/>
      <w:numFmt w:val="bullet"/>
      <w:lvlText w:val="•"/>
      <w:lvlJc w:val="left"/>
      <w:pPr>
        <w:tabs>
          <w:tab w:val="num" w:pos="4320"/>
        </w:tabs>
        <w:ind w:left="4320" w:hanging="360"/>
      </w:pPr>
      <w:rPr>
        <w:rFonts w:ascii="Arial" w:hAnsi="Arial" w:hint="default"/>
      </w:rPr>
    </w:lvl>
    <w:lvl w:ilvl="6" w:tplc="05F04514" w:tentative="1">
      <w:start w:val="1"/>
      <w:numFmt w:val="bullet"/>
      <w:lvlText w:val="•"/>
      <w:lvlJc w:val="left"/>
      <w:pPr>
        <w:tabs>
          <w:tab w:val="num" w:pos="5040"/>
        </w:tabs>
        <w:ind w:left="5040" w:hanging="360"/>
      </w:pPr>
      <w:rPr>
        <w:rFonts w:ascii="Arial" w:hAnsi="Arial" w:hint="default"/>
      </w:rPr>
    </w:lvl>
    <w:lvl w:ilvl="7" w:tplc="8396987E" w:tentative="1">
      <w:start w:val="1"/>
      <w:numFmt w:val="bullet"/>
      <w:lvlText w:val="•"/>
      <w:lvlJc w:val="left"/>
      <w:pPr>
        <w:tabs>
          <w:tab w:val="num" w:pos="5760"/>
        </w:tabs>
        <w:ind w:left="5760" w:hanging="360"/>
      </w:pPr>
      <w:rPr>
        <w:rFonts w:ascii="Arial" w:hAnsi="Arial" w:hint="default"/>
      </w:rPr>
    </w:lvl>
    <w:lvl w:ilvl="8" w:tplc="BCE2CCDC"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
  </w:num>
  <w:num w:numId="3">
    <w:abstractNumId w:val="5"/>
  </w:num>
  <w:num w:numId="4">
    <w:abstractNumId w:val="4"/>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717D"/>
    <w:rsid w:val="001205D0"/>
    <w:rsid w:val="0028149E"/>
    <w:rsid w:val="0029717D"/>
    <w:rsid w:val="00573F38"/>
    <w:rsid w:val="007A20AF"/>
    <w:rsid w:val="00D8786A"/>
    <w:rsid w:val="00F721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71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9717D"/>
  </w:style>
  <w:style w:type="paragraph" w:styleId="a4">
    <w:name w:val="List Paragraph"/>
    <w:basedOn w:val="a"/>
    <w:uiPriority w:val="34"/>
    <w:qFormat/>
    <w:rsid w:val="0029717D"/>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13</Pages>
  <Words>4544</Words>
  <Characters>25903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 Ильгизовна</dc:creator>
  <cp:lastModifiedBy>Эльвира Ильгизовна</cp:lastModifiedBy>
  <cp:revision>2</cp:revision>
  <dcterms:created xsi:type="dcterms:W3CDTF">2015-10-07T19:40:00Z</dcterms:created>
  <dcterms:modified xsi:type="dcterms:W3CDTF">2015-10-07T20:06:00Z</dcterms:modified>
</cp:coreProperties>
</file>