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29" w:rsidRPr="001E5029" w:rsidRDefault="001E5029" w:rsidP="001E5029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1E5029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Скороговорки для развития речи</w:t>
      </w:r>
    </w:p>
    <w:p w:rsidR="001E5029" w:rsidRPr="001E5029" w:rsidRDefault="001E5029" w:rsidP="001E5029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E50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Скороговорки на звук [Г]</w:t>
      </w:r>
    </w:p>
    <w:p w:rsidR="001E5029" w:rsidRPr="001E5029" w:rsidRDefault="001E5029" w:rsidP="001E5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29">
        <w:rPr>
          <w:rFonts w:ascii="Tahoma" w:eastAsia="Times New Roman" w:hAnsi="Tahoma" w:cs="Tahoma"/>
          <w:sz w:val="28"/>
          <w:szCs w:val="28"/>
          <w:lang w:eastAsia="ru-RU"/>
        </w:rPr>
        <w:t>На дворе галка, на берегу галька.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 xml:space="preserve">Нес Григорий пирог </w:t>
      </w:r>
      <w:proofErr w:type="spellStart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чере</w:t>
      </w:r>
      <w:proofErr w:type="spellEnd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 xml:space="preserve"> порог. Стал на горох и упал на порог.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 xml:space="preserve">Наш голова вашего голову головой </w:t>
      </w:r>
      <w:proofErr w:type="spellStart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переголовал</w:t>
      </w:r>
      <w:proofErr w:type="spellEnd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 xml:space="preserve">, </w:t>
      </w:r>
      <w:proofErr w:type="spellStart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перевыголовил</w:t>
      </w:r>
      <w:proofErr w:type="spellEnd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.</w:t>
      </w:r>
    </w:p>
    <w:p w:rsidR="001E5029" w:rsidRPr="001E5029" w:rsidRDefault="001E5029" w:rsidP="001E5029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E50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Скороговорки на звук [</w:t>
      </w:r>
      <w:proofErr w:type="gramStart"/>
      <w:r w:rsidRPr="001E50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Ш</w:t>
      </w:r>
      <w:proofErr w:type="gramEnd"/>
      <w:r w:rsidRPr="001E50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]</w:t>
      </w:r>
    </w:p>
    <w:p w:rsidR="001E5029" w:rsidRPr="001E5029" w:rsidRDefault="001E5029" w:rsidP="001E5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29">
        <w:rPr>
          <w:rFonts w:ascii="Tahoma" w:eastAsia="Times New Roman" w:hAnsi="Tahoma" w:cs="Tahoma"/>
          <w:sz w:val="28"/>
          <w:szCs w:val="28"/>
          <w:lang w:eastAsia="ru-RU"/>
        </w:rPr>
        <w:t>Смешные шутки у Саши и Мишутки.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</w:r>
      <w:proofErr w:type="spellStart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Стеша</w:t>
      </w:r>
      <w:proofErr w:type="spellEnd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 xml:space="preserve"> спешила, рубашку сшила, да поспешила - рукав не дошила.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 xml:space="preserve">Шакал шагал, шакал скакал. Шашки на столе, </w:t>
      </w:r>
      <w:proofErr w:type="spellStart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шишики</w:t>
      </w:r>
      <w:proofErr w:type="spellEnd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 xml:space="preserve"> на сосне.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>Шесть мышат в шалаше шуршат.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 xml:space="preserve">Шлепают гуськом </w:t>
      </w:r>
      <w:proofErr w:type="gramStart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гусак</w:t>
      </w:r>
      <w:proofErr w:type="gramEnd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 xml:space="preserve"> а гусаком.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</w:r>
    </w:p>
    <w:p w:rsidR="001E5029" w:rsidRPr="001E5029" w:rsidRDefault="001E5029" w:rsidP="001E5029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E50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Скороговорки на </w:t>
      </w:r>
      <w:proofErr w:type="gramStart"/>
      <w:r w:rsidRPr="001E50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звук [Ж</w:t>
      </w:r>
      <w:proofErr w:type="gramEnd"/>
      <w:r w:rsidRPr="001E50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]</w:t>
      </w:r>
    </w:p>
    <w:p w:rsidR="001E5029" w:rsidRPr="001E5029" w:rsidRDefault="001E5029" w:rsidP="001E5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29">
        <w:rPr>
          <w:rFonts w:ascii="Tahoma" w:eastAsia="Times New Roman" w:hAnsi="Tahoma" w:cs="Tahoma"/>
          <w:sz w:val="28"/>
          <w:szCs w:val="28"/>
          <w:lang w:eastAsia="ru-RU"/>
        </w:rPr>
        <w:t xml:space="preserve">Поезд </w:t>
      </w:r>
      <w:proofErr w:type="gramStart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мчится</w:t>
      </w:r>
      <w:proofErr w:type="gramEnd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 xml:space="preserve"> скрежеща: </w:t>
      </w:r>
      <w:proofErr w:type="spellStart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жэ</w:t>
      </w:r>
      <w:proofErr w:type="spellEnd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 xml:space="preserve">, </w:t>
      </w:r>
      <w:proofErr w:type="spellStart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че</w:t>
      </w:r>
      <w:proofErr w:type="spellEnd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 xml:space="preserve">, ша, </w:t>
      </w:r>
      <w:proofErr w:type="spellStart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ща</w:t>
      </w:r>
      <w:proofErr w:type="spellEnd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.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>Хожу – твержу, сижу – твержу, лежу – твержу: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</w:r>
      <w:proofErr w:type="spellStart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Жи</w:t>
      </w:r>
      <w:proofErr w:type="spellEnd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 xml:space="preserve">, же, </w:t>
      </w:r>
      <w:proofErr w:type="spellStart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жа</w:t>
      </w:r>
      <w:proofErr w:type="spellEnd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 xml:space="preserve">, </w:t>
      </w:r>
      <w:proofErr w:type="spellStart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жу</w:t>
      </w:r>
      <w:proofErr w:type="spellEnd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. У ежа – ежата, у ужа – ужата. 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 xml:space="preserve">Ужа ужалила </w:t>
      </w:r>
      <w:proofErr w:type="spellStart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ужица</w:t>
      </w:r>
      <w:proofErr w:type="spellEnd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.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 xml:space="preserve">Ужу с </w:t>
      </w:r>
      <w:proofErr w:type="spellStart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ужицей</w:t>
      </w:r>
      <w:proofErr w:type="spellEnd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 xml:space="preserve"> не ужиться.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 xml:space="preserve">Уж </w:t>
      </w:r>
      <w:proofErr w:type="spellStart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уж</w:t>
      </w:r>
      <w:proofErr w:type="spellEnd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 xml:space="preserve"> от ужаса стал уже –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 xml:space="preserve">ужа </w:t>
      </w:r>
      <w:proofErr w:type="spellStart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ужица</w:t>
      </w:r>
      <w:proofErr w:type="spellEnd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 xml:space="preserve"> съест на ужин.</w:t>
      </w:r>
    </w:p>
    <w:p w:rsidR="001E5029" w:rsidRPr="001E5029" w:rsidRDefault="001E5029" w:rsidP="001E5029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E50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Скороговорки на звук [Ч и </w:t>
      </w:r>
      <w:proofErr w:type="gramStart"/>
      <w:r w:rsidRPr="001E50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Щ</w:t>
      </w:r>
      <w:proofErr w:type="gramEnd"/>
      <w:r w:rsidRPr="001E50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]</w:t>
      </w:r>
    </w:p>
    <w:p w:rsidR="001E5029" w:rsidRPr="001E5029" w:rsidRDefault="001E5029" w:rsidP="001E5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29">
        <w:rPr>
          <w:rFonts w:ascii="Tahoma" w:eastAsia="Times New Roman" w:hAnsi="Tahoma" w:cs="Tahoma"/>
          <w:sz w:val="28"/>
          <w:szCs w:val="28"/>
          <w:lang w:eastAsia="ru-RU"/>
        </w:rPr>
        <w:t xml:space="preserve">Щетинка у </w:t>
      </w:r>
      <w:proofErr w:type="spellStart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чушки</w:t>
      </w:r>
      <w:proofErr w:type="spellEnd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, чешуя у щучки.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</w:r>
      <w:proofErr w:type="gramStart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Чище чащи в нашей пуще, в нашей пуще чащи гуще</w:t>
      </w:r>
      <w:proofErr w:type="gramEnd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.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>В чемодане у чечетки 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>Щетки, четки, счеты - тетке. 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>Четки, счеты, щетки - дядьке, 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>Счеты, щетки, четки - няньке. 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>Лишь чечетка - для себя. 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>Пляшет четкая семья.</w:t>
      </w:r>
    </w:p>
    <w:p w:rsidR="001E5029" w:rsidRPr="001E5029" w:rsidRDefault="001E5029" w:rsidP="001E5029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E50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Скороговорки на звук [Ч]</w:t>
      </w:r>
    </w:p>
    <w:p w:rsidR="001E5029" w:rsidRPr="001E5029" w:rsidRDefault="001E5029" w:rsidP="001E5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29">
        <w:rPr>
          <w:rFonts w:ascii="Tahoma" w:eastAsia="Times New Roman" w:hAnsi="Tahoma" w:cs="Tahoma"/>
          <w:sz w:val="28"/>
          <w:szCs w:val="28"/>
          <w:lang w:eastAsia="ru-RU"/>
        </w:rPr>
        <w:t xml:space="preserve">У четырёх черепашек по четыре </w:t>
      </w:r>
      <w:proofErr w:type="spellStart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черепашонка</w:t>
      </w:r>
      <w:proofErr w:type="spellEnd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.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</w:r>
      <w:proofErr w:type="spellStart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Четы</w:t>
      </w:r>
      <w:proofErr w:type="gramStart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p</w:t>
      </w:r>
      <w:proofErr w:type="gramEnd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е</w:t>
      </w:r>
      <w:proofErr w:type="spellEnd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proofErr w:type="spellStart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чёpненьких</w:t>
      </w:r>
      <w:proofErr w:type="spellEnd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proofErr w:type="spellStart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чумазеньких</w:t>
      </w:r>
      <w:proofErr w:type="spellEnd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proofErr w:type="spellStart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чеpтёнка</w:t>
      </w:r>
      <w:proofErr w:type="spellEnd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proofErr w:type="spellStart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чеpтили</w:t>
      </w:r>
      <w:proofErr w:type="spellEnd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proofErr w:type="spellStart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чёpными</w:t>
      </w:r>
      <w:proofErr w:type="spellEnd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proofErr w:type="spellStart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чеpнилами</w:t>
      </w:r>
      <w:proofErr w:type="spellEnd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proofErr w:type="spellStart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чеpтёж</w:t>
      </w:r>
      <w:proofErr w:type="spellEnd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. Чрезвычайно чисто.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Птичку напичкали спичками.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 xml:space="preserve">Наша дочь </w:t>
      </w:r>
      <w:proofErr w:type="gramStart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речистая</w:t>
      </w:r>
      <w:proofErr w:type="gramEnd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, речь у неё чистая.</w:t>
      </w:r>
    </w:p>
    <w:p w:rsidR="001E5029" w:rsidRPr="001E5029" w:rsidRDefault="001E5029" w:rsidP="001E5029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E50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Скороговорки на звук [</w:t>
      </w:r>
      <w:proofErr w:type="gramStart"/>
      <w:r w:rsidRPr="001E50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Щ</w:t>
      </w:r>
      <w:proofErr w:type="gramEnd"/>
      <w:r w:rsidRPr="001E50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]</w:t>
      </w:r>
    </w:p>
    <w:p w:rsidR="001E5029" w:rsidRPr="001E5029" w:rsidRDefault="001E5029" w:rsidP="001E5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29">
        <w:rPr>
          <w:rFonts w:ascii="Tahoma" w:eastAsia="Times New Roman" w:hAnsi="Tahoma" w:cs="Tahoma"/>
          <w:sz w:val="28"/>
          <w:szCs w:val="28"/>
          <w:lang w:eastAsia="ru-RU"/>
        </w:rPr>
        <w:t>Два щенка щека к щеке щиплют щётку в уголке. 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>Тщетно тщится щука ущемить леща.</w:t>
      </w:r>
    </w:p>
    <w:p w:rsidR="001E5029" w:rsidRPr="001E5029" w:rsidRDefault="001E5029" w:rsidP="001E5029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E50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Скороговорки на звук [</w:t>
      </w:r>
      <w:proofErr w:type="gramStart"/>
      <w:r w:rsidRPr="001E50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</w:t>
      </w:r>
      <w:proofErr w:type="gramEnd"/>
      <w:r w:rsidRPr="001E50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]</w:t>
      </w:r>
    </w:p>
    <w:p w:rsidR="00DA6A98" w:rsidRPr="001E5029" w:rsidRDefault="001E5029" w:rsidP="001E5029">
      <w:pPr>
        <w:rPr>
          <w:sz w:val="28"/>
          <w:szCs w:val="28"/>
        </w:rPr>
      </w:pPr>
      <w:r w:rsidRPr="001E5029">
        <w:rPr>
          <w:rFonts w:ascii="Tahoma" w:eastAsia="Times New Roman" w:hAnsi="Tahoma" w:cs="Tahoma"/>
          <w:sz w:val="28"/>
          <w:szCs w:val="28"/>
          <w:lang w:eastAsia="ru-RU"/>
        </w:rPr>
        <w:t>В бору бобёр и брат бобра работают без топора.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>В грозу от груза арбузов развалился кузов. 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 xml:space="preserve">В огороде </w:t>
      </w:r>
      <w:proofErr w:type="gramStart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у</w:t>
      </w:r>
      <w:proofErr w:type="gramEnd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 xml:space="preserve"> Федоры – помидоры. За забором </w:t>
      </w:r>
      <w:proofErr w:type="gramStart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у</w:t>
      </w:r>
      <w:proofErr w:type="gramEnd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 xml:space="preserve"> Федоры – мухоморы.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>В поле Фрося полет просо, сорняки выносит Фрося.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>Дал Макар Роману карамельку, а Роман Макару – карандаш. 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>Дали карапузу кукурузу, а карапуз просит арбуз. 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 xml:space="preserve">Ждут воробьи у кормушки </w:t>
      </w:r>
      <w:proofErr w:type="spellStart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кормёшки</w:t>
      </w:r>
      <w:proofErr w:type="spellEnd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 xml:space="preserve">, несёт им </w:t>
      </w:r>
      <w:proofErr w:type="spellStart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Маркушка</w:t>
      </w:r>
      <w:proofErr w:type="spellEnd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 xml:space="preserve"> в кармашке морошки. 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>За тараканом с барабаном, за комаром с топором.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>Кавалеры королевы плыли к ней на каравелле.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>Карл украл у Поликарпа полкарася, полкарпа.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>Мудрый ворон проворно рвал во рву мухоморы. 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>На корабль прокрался краб, караси украли трап.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>Один рой комаров – за горой, а второй рой – под горой.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 xml:space="preserve">Открывай, Увар, ворота, дров несём </w:t>
      </w:r>
      <w:proofErr w:type="gramStart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>невпроворот</w:t>
      </w:r>
      <w:proofErr w:type="gramEnd"/>
      <w:r w:rsidRPr="001E5029">
        <w:rPr>
          <w:rFonts w:ascii="Tahoma" w:eastAsia="Times New Roman" w:hAnsi="Tahoma" w:cs="Tahoma"/>
          <w:sz w:val="28"/>
          <w:szCs w:val="28"/>
          <w:lang w:eastAsia="ru-RU"/>
        </w:rPr>
        <w:t xml:space="preserve"> мы.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>По травке тропа протоптана. 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>Прыгают скороговорки как караси на сковородке.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>Рано утром два барана барабанят в барабаны. 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>Рома Маше нарвал ромашек.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>Рыла, рыла свинья, вырыла полрыла.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>С горы – не в гору, в гору – не с горы.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>Свинья тупорыла, весь двор перерыла, вырыла полрыла, до норы не дорыла.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>Серые бараны били в барабаны, без разбора били – лбы себе разбили.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>Тимошка Трошке крошит в окрошку крошки. 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>Трое трубачей трубят в трубы.</w:t>
      </w:r>
      <w:r w:rsidRPr="001E5029">
        <w:rPr>
          <w:rFonts w:ascii="Tahoma" w:eastAsia="Times New Roman" w:hAnsi="Tahoma" w:cs="Tahoma"/>
          <w:sz w:val="28"/>
          <w:szCs w:val="28"/>
          <w:lang w:eastAsia="ru-RU"/>
        </w:rPr>
        <w:br/>
        <w:t>Шустрая норка юркнула в норку. </w:t>
      </w:r>
    </w:p>
    <w:sectPr w:rsidR="00DA6A98" w:rsidRPr="001E5029" w:rsidSect="006819A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E5029"/>
    <w:rsid w:val="001E5029"/>
    <w:rsid w:val="00307CA8"/>
    <w:rsid w:val="006819A4"/>
    <w:rsid w:val="00DA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98"/>
  </w:style>
  <w:style w:type="paragraph" w:styleId="1">
    <w:name w:val="heading 1"/>
    <w:basedOn w:val="a"/>
    <w:link w:val="10"/>
    <w:uiPriority w:val="9"/>
    <w:qFormat/>
    <w:rsid w:val="001E5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50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0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50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E5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5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2139</Characters>
  <Application>Microsoft Office Word</Application>
  <DocSecurity>0</DocSecurity>
  <Lines>17</Lines>
  <Paragraphs>5</Paragraphs>
  <ScaleCrop>false</ScaleCrop>
  <Company>OEM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2015-10-15T18:36:00Z</dcterms:created>
  <dcterms:modified xsi:type="dcterms:W3CDTF">2015-10-15T18:36:00Z</dcterms:modified>
</cp:coreProperties>
</file>