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42" w:rsidRDefault="00423B42" w:rsidP="00713779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bookmarkStart w:id="0" w:name="_GoBack"/>
      <w:bookmarkEnd w:id="0"/>
      <w:r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Олимпиадные задания для учащихся 7-9 классов по биологии</w:t>
      </w:r>
    </w:p>
    <w:p w:rsidR="00423B42" w:rsidRDefault="00423B42" w:rsidP="00713779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</w:p>
    <w:p w:rsidR="00423B42" w:rsidRDefault="00423B42" w:rsidP="00713779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</w:p>
    <w:p w:rsidR="00713779" w:rsidRPr="00713779" w:rsidRDefault="00713779" w:rsidP="00713779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713779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Олимпиада по биологии для учащихся 7 класса</w:t>
      </w:r>
    </w:p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Выполните тесты. Из четырех ответов выберите один правильный и впишите его в таблицу</w:t>
      </w:r>
    </w:p>
    <w:p w:rsidR="00713779" w:rsidRPr="00713779" w:rsidRDefault="00713779" w:rsidP="00713779">
      <w:pPr>
        <w:numPr>
          <w:ilvl w:val="0"/>
          <w:numId w:val="2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явления в жизни организмов изучает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Биология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Фенология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Ботаника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Экология</w:t>
      </w:r>
    </w:p>
    <w:p w:rsidR="00713779" w:rsidRPr="00713779" w:rsidRDefault="00713779" w:rsidP="00713779">
      <w:pPr>
        <w:numPr>
          <w:ilvl w:val="0"/>
          <w:numId w:val="2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 бактерий – это приспособление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К питанию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Размножению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Дыханию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Перенесению неблагоприятных условий</w:t>
      </w:r>
    </w:p>
    <w:p w:rsidR="00713779" w:rsidRPr="00713779" w:rsidRDefault="00713779" w:rsidP="00713779">
      <w:pPr>
        <w:numPr>
          <w:ilvl w:val="0"/>
          <w:numId w:val="2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 стебля, на которых развиваются листья, называются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Пазухи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Узлы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Междоузлия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Рубцы</w:t>
      </w:r>
    </w:p>
    <w:p w:rsidR="00713779" w:rsidRPr="00713779" w:rsidRDefault="00713779" w:rsidP="00713779">
      <w:pPr>
        <w:numPr>
          <w:ilvl w:val="0"/>
          <w:numId w:val="2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частями цветка являются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Лепестки и венчик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Тычинки и пестики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Чашелистики и лепестки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Цветоножка и цветоложе</w:t>
      </w:r>
    </w:p>
    <w:p w:rsidR="00713779" w:rsidRPr="00713779" w:rsidRDefault="00713779" w:rsidP="00713779">
      <w:pPr>
        <w:numPr>
          <w:ilvl w:val="0"/>
          <w:numId w:val="2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Водоросль в составе лишайника обеспечивает его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Только органическими веществами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Органическими веществами и солями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Органическими веществами и водой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Минеральными солями и водой</w:t>
      </w:r>
    </w:p>
    <w:p w:rsidR="00713779" w:rsidRPr="00713779" w:rsidRDefault="00713779" w:rsidP="00713779">
      <w:pPr>
        <w:numPr>
          <w:ilvl w:val="0"/>
          <w:numId w:val="2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веществ в растении обеспечивает: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Start"/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Покровная ткань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Образовательная ткань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Проводящая ткань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Фотосинтезирующая ткань</w:t>
      </w:r>
    </w:p>
    <w:p w:rsidR="00713779" w:rsidRPr="00713779" w:rsidRDefault="00713779" w:rsidP="00713779">
      <w:pPr>
        <w:numPr>
          <w:ilvl w:val="0"/>
          <w:numId w:val="2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Хлоропласты есть в клетках: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Листа земляники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Корня земляники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Кожи лягушки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Бактерии, вызывающей чуму</w:t>
      </w:r>
    </w:p>
    <w:p w:rsidR="00713779" w:rsidRPr="00713779" w:rsidRDefault="00713779" w:rsidP="00713779">
      <w:pPr>
        <w:numPr>
          <w:ilvl w:val="0"/>
          <w:numId w:val="2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хромосом в половых клетках тигра: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Такое же, что и в клетках тела тигра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В два раза больше, чем в клетках тела тигра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В два раза меньше, чем в клетках тела тигра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В четыре раза больше, чем в клетках тела тигра</w:t>
      </w:r>
    </w:p>
    <w:p w:rsidR="00713779" w:rsidRPr="00713779" w:rsidRDefault="00713779" w:rsidP="00713779">
      <w:pPr>
        <w:numPr>
          <w:ilvl w:val="0"/>
          <w:numId w:val="2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Оформленных оболочкой ядер нет в клетках водорослей: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зеленых;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красных;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бурых;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сине-зеленых.</w:t>
      </w:r>
    </w:p>
    <w:p w:rsidR="00713779" w:rsidRPr="00713779" w:rsidRDefault="00713779" w:rsidP="00713779">
      <w:pPr>
        <w:numPr>
          <w:ilvl w:val="0"/>
          <w:numId w:val="2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клетках грибов нельзя обнаружить: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вакуоли;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митохондрии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пластиды;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рибосомы</w:t>
      </w:r>
    </w:p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Подберите термины соответствующим определениям и впишите их в таблицу ответов.</w:t>
      </w:r>
    </w:p>
    <w:p w:rsidR="00713779" w:rsidRPr="00713779" w:rsidRDefault="00713779" w:rsidP="0071377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Клеточная стенка растений состоит </w:t>
      </w:r>
      <w:proofErr w:type="gramStart"/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713779" w:rsidRPr="00713779" w:rsidRDefault="00713779" w:rsidP="0071377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Испарение большей части воды растением происходит через специальные структуры листа …</w:t>
      </w:r>
    </w:p>
    <w:p w:rsidR="00713779" w:rsidRPr="00713779" w:rsidRDefault="00713779" w:rsidP="0071377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образования органических веществ в растениях с участием света…</w:t>
      </w:r>
    </w:p>
    <w:p w:rsidR="00713779" w:rsidRPr="00713779" w:rsidRDefault="00713779" w:rsidP="0071377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Половая клетка...</w:t>
      </w:r>
    </w:p>
    <w:p w:rsidR="00713779" w:rsidRPr="00713779" w:rsidRDefault="00713779" w:rsidP="00713779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Стебель, с расположенными на нем листьями и почками…</w:t>
      </w:r>
    </w:p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Соотнесите тип дыхания и названия животных, у которых он встречается, вписав ответы (буквы) в таблицу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42"/>
        <w:gridCol w:w="1761"/>
      </w:tblGrid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дыхания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Животные</w:t>
            </w:r>
          </w:p>
        </w:tc>
      </w:tr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Кожное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Карась</w:t>
            </w:r>
          </w:p>
        </w:tc>
      </w:tr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Легочное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Лягушка</w:t>
            </w:r>
          </w:p>
        </w:tc>
      </w:tr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Трахейное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Майский жук</w:t>
            </w:r>
          </w:p>
        </w:tc>
      </w:tr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Клеточное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Крокодил</w:t>
            </w:r>
          </w:p>
        </w:tc>
      </w:tr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Жаберное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Амеба</w:t>
            </w:r>
          </w:p>
        </w:tc>
      </w:tr>
    </w:tbl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4. 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предлагаются тестовые задания в виде суждений, с каждым из которых следует либо согласиться, либо отклонить. В бланке ответов против вариант ответа укажите «да» или «нет».</w:t>
      </w:r>
    </w:p>
    <w:p w:rsidR="00713779" w:rsidRPr="00713779" w:rsidRDefault="00713779" w:rsidP="0071377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Морковь и фасоль имеют стержневую корневую систему</w:t>
      </w:r>
    </w:p>
    <w:p w:rsidR="00713779" w:rsidRPr="00713779" w:rsidRDefault="00713779" w:rsidP="0071377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 – это соединительная ткань</w:t>
      </w:r>
    </w:p>
    <w:p w:rsidR="00713779" w:rsidRPr="00713779" w:rsidRDefault="00713779" w:rsidP="0071377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Рыбы – теплокровные животные</w:t>
      </w:r>
    </w:p>
    <w:p w:rsidR="00713779" w:rsidRPr="00713779" w:rsidRDefault="00713779" w:rsidP="0071377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животные всеядны</w:t>
      </w:r>
    </w:p>
    <w:p w:rsidR="00713779" w:rsidRPr="00713779" w:rsidRDefault="00713779" w:rsidP="00713779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Зигота – оплодотворенная яйцеклетка</w:t>
      </w:r>
    </w:p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Составьте правильно цепь питания, расположив объекты в необходимой последовательности. Ответы (буквы) впишите в таблицу.</w:t>
      </w:r>
    </w:p>
    <w:p w:rsidR="00713779" w:rsidRPr="00713779" w:rsidRDefault="00713779" w:rsidP="00713779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779">
        <w:rPr>
          <w:rFonts w:ascii="Times New Roman" w:eastAsia="Times New Roman" w:hAnsi="Times New Roman" w:cs="Times New Roman"/>
          <w:sz w:val="20"/>
          <w:szCs w:val="20"/>
          <w:lang w:eastAsia="ru-RU"/>
        </w:rPr>
        <w:t>А. Щука</w:t>
      </w:r>
      <w:r w:rsidRPr="0071377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Б. Фитопланктон</w:t>
      </w:r>
      <w:r w:rsidRPr="0071377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В. Хищная птица</w:t>
      </w:r>
      <w:r w:rsidRPr="0071377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Г. Карась</w:t>
      </w:r>
    </w:p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6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Замечено, что ягоды, собранные в солнечный день, слаще. Почему?</w:t>
      </w:r>
    </w:p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7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Ученые подсчитали, что потомство одной бактериальной клетки через 10 дней может заполонить все моря и океаны. Почему этого не происходит?</w:t>
      </w:r>
    </w:p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Задание 8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Объясните, почему срезанный вами гриб – подберезовик или подосиновик – представляет собой только часть организма.</w:t>
      </w:r>
    </w:p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на олимпиадные задания по биологии для учащихся 7 класса</w:t>
      </w:r>
    </w:p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 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правильный ответ – один балл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2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3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4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5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6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7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8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9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10 </w:t>
            </w:r>
          </w:p>
        </w:tc>
      </w:tr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каждый правильный ответ – один балл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60"/>
        <w:gridCol w:w="1295"/>
      </w:tblGrid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</w:tr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Клетчатка</w:t>
            </w:r>
          </w:p>
        </w:tc>
      </w:tr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Устьице</w:t>
            </w:r>
          </w:p>
        </w:tc>
      </w:tr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Фотосинтез</w:t>
            </w:r>
          </w:p>
        </w:tc>
      </w:tr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Гамета</w:t>
            </w:r>
          </w:p>
        </w:tc>
      </w:tr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Побег</w:t>
            </w:r>
          </w:p>
        </w:tc>
      </w:tr>
    </w:tbl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каждый правильный ответ – один балл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</w:tblGrid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2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3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4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5  </w:t>
            </w:r>
          </w:p>
        </w:tc>
      </w:tr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каждый правильный ответ – один балл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0"/>
        <w:gridCol w:w="570"/>
        <w:gridCol w:w="570"/>
        <w:gridCol w:w="570"/>
        <w:gridCol w:w="570"/>
      </w:tblGrid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1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2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3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4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5   </w:t>
            </w:r>
          </w:p>
        </w:tc>
      </w:tr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каждый правильный ответ – один балл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</w:tblGrid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2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3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4  </w:t>
            </w:r>
          </w:p>
        </w:tc>
      </w:tr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полный ответ в заданиях 6-8 выставляется 5 баллов</w:t>
      </w:r>
    </w:p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6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солнечный день в растении интенсивнее происходит процесс фотосинтеза, в результате чего в плодах накапливается больше плодов.</w:t>
      </w:r>
    </w:p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7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Этого не происходит потому, что бактерии гибнут под воздействием света, холода, химических веществ, других живых организмов</w:t>
      </w:r>
    </w:p>
    <w:p w:rsid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8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Срезанный гриб представляет собой только часть организм</w:t>
      </w:r>
      <w:proofErr w:type="gramStart"/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плодовое тело), так как в лесной подстилке осталась грибница в виде волокнистых переплетений тонких нитей (гифов).</w:t>
      </w:r>
    </w:p>
    <w:p w:rsid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779" w:rsidRPr="00713779" w:rsidRDefault="00713779" w:rsidP="00713779">
      <w:pPr>
        <w:spacing w:before="120" w:after="120" w:line="255" w:lineRule="atLeast"/>
        <w:outlineLvl w:val="2"/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</w:pPr>
      <w:r w:rsidRPr="00713779">
        <w:rPr>
          <w:rFonts w:ascii="inherit" w:eastAsia="Times New Roman" w:hAnsi="inherit" w:cs="Times New Roman"/>
          <w:b/>
          <w:bCs/>
          <w:color w:val="199043"/>
          <w:sz w:val="21"/>
          <w:szCs w:val="21"/>
          <w:lang w:eastAsia="ru-RU"/>
        </w:rPr>
        <w:t>Олимпиада по биологии для учащихся 8 класса</w:t>
      </w:r>
    </w:p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Выполните тесты. Из четырех ответов выберите один правильный и впишите его в таблицу</w:t>
      </w:r>
    </w:p>
    <w:p w:rsidR="00713779" w:rsidRPr="00713779" w:rsidRDefault="00713779" w:rsidP="00713779">
      <w:pPr>
        <w:numPr>
          <w:ilvl w:val="0"/>
          <w:numId w:val="5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древние растения на Земле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Мхи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Хвощи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Водоросли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Плауны</w:t>
      </w:r>
    </w:p>
    <w:p w:rsidR="00713779" w:rsidRPr="00713779" w:rsidRDefault="00713779" w:rsidP="00713779">
      <w:pPr>
        <w:numPr>
          <w:ilvl w:val="0"/>
          <w:numId w:val="5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растений семейства крестоцветных характерен плод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Стручок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Боб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Ягода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Костянка</w:t>
      </w:r>
    </w:p>
    <w:p w:rsidR="00713779" w:rsidRPr="00713779" w:rsidRDefault="00713779" w:rsidP="00713779">
      <w:pPr>
        <w:numPr>
          <w:ilvl w:val="0"/>
          <w:numId w:val="5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коробочке мха кукушкин лен развиваются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Гаметы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Сперматозоиды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Яйцеклетки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Споры</w:t>
      </w:r>
    </w:p>
    <w:p w:rsidR="00713779" w:rsidRPr="00713779" w:rsidRDefault="00713779" w:rsidP="00713779">
      <w:pPr>
        <w:numPr>
          <w:ilvl w:val="0"/>
          <w:numId w:val="5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сердце орла протекает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Только артериальная кровь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Только венозная кровь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И артериальная, и венозная кровь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Днем артериальная, а ночью венозная кровь</w:t>
      </w:r>
    </w:p>
    <w:p w:rsidR="00713779" w:rsidRPr="00713779" w:rsidRDefault="00713779" w:rsidP="00713779">
      <w:pPr>
        <w:numPr>
          <w:ilvl w:val="0"/>
          <w:numId w:val="5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 растений в отличие от клеток животных содержит: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Ядро и цитоплазму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Рибосомы и хромосомы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Митохондрии и рибосомы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Пластиды и вакуоли с клеточным соком</w:t>
      </w:r>
    </w:p>
    <w:p w:rsidR="00713779" w:rsidRPr="00713779" w:rsidRDefault="00713779" w:rsidP="00713779">
      <w:pPr>
        <w:numPr>
          <w:ilvl w:val="0"/>
          <w:numId w:val="5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Транспирация – это… 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Испарение воды 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Поглощение углекислого газа 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Выделение углекислого газа 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Широко распространённый тип жилкования</w:t>
      </w:r>
    </w:p>
    <w:p w:rsidR="00713779" w:rsidRPr="00713779" w:rsidRDefault="00713779" w:rsidP="00713779">
      <w:pPr>
        <w:numPr>
          <w:ilvl w:val="0"/>
          <w:numId w:val="5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партеногенезе не происходит: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Размножения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Накопления питательных веществ в яйцеклетке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Митоза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Оплодотворения</w:t>
      </w:r>
    </w:p>
    <w:p w:rsidR="00713779" w:rsidRPr="00713779" w:rsidRDefault="00713779" w:rsidP="00713779">
      <w:pPr>
        <w:numPr>
          <w:ilvl w:val="0"/>
          <w:numId w:val="5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двойного оплодотворения принадлежит… 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Н.И. Пирогову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Б. Н.А. </w:t>
      </w:r>
      <w:proofErr w:type="spellStart"/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Северцеву</w:t>
      </w:r>
      <w:proofErr w:type="spellEnd"/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Н.И. Скрябину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С.Г. Навашину</w:t>
      </w:r>
    </w:p>
    <w:p w:rsidR="00713779" w:rsidRPr="00713779" w:rsidRDefault="00713779" w:rsidP="00713779">
      <w:pPr>
        <w:numPr>
          <w:ilvl w:val="0"/>
          <w:numId w:val="5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Крылья у насекомых находятся на спинной стороне: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груди и брюшка;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груди; 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головогруди и брюшка;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головогруди.</w:t>
      </w:r>
    </w:p>
    <w:p w:rsidR="00713779" w:rsidRPr="00713779" w:rsidRDefault="00713779" w:rsidP="00713779">
      <w:pPr>
        <w:numPr>
          <w:ilvl w:val="0"/>
          <w:numId w:val="5"/>
        </w:numPr>
        <w:spacing w:after="120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перечисленных организмов наиболее прогрессивными чертами строения обладает: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А, амеба;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дождевой червь;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гидра;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вольвокс.</w:t>
      </w:r>
    </w:p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Подберите термины соответствующим определениям</w:t>
      </w:r>
    </w:p>
    <w:p w:rsidR="00713779" w:rsidRPr="00713779" w:rsidRDefault="00713779" w:rsidP="00713779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слияния половых клеток образуется …</w:t>
      </w:r>
    </w:p>
    <w:p w:rsidR="00713779" w:rsidRPr="00713779" w:rsidRDefault="00713779" w:rsidP="00713779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Клеточная стенка грибов состоит </w:t>
      </w:r>
      <w:proofErr w:type="gramStart"/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</w:p>
    <w:p w:rsidR="00713779" w:rsidRPr="00713779" w:rsidRDefault="00713779" w:rsidP="00713779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о грибах…</w:t>
      </w:r>
    </w:p>
    <w:p w:rsidR="00713779" w:rsidRPr="00713779" w:rsidRDefault="00713779" w:rsidP="00713779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Древняя амфибия...</w:t>
      </w:r>
    </w:p>
    <w:p w:rsidR="00713779" w:rsidRPr="00713779" w:rsidRDefault="00713779" w:rsidP="00713779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ткань стебля...</w:t>
      </w:r>
    </w:p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Соотнесите классы и названия животных, вписав буквы в бланк ответа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89"/>
        <w:gridCol w:w="2335"/>
      </w:tblGrid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Названия животных</w:t>
            </w:r>
          </w:p>
        </w:tc>
      </w:tr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Пресмыкающиеся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Орел</w:t>
            </w:r>
          </w:p>
        </w:tc>
      </w:tr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Птицы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Тритон</w:t>
            </w:r>
          </w:p>
        </w:tc>
      </w:tr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Млекопитающие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Акула</w:t>
            </w:r>
          </w:p>
        </w:tc>
      </w:tr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Рыбы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Гадюка</w:t>
            </w:r>
          </w:p>
        </w:tc>
      </w:tr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Земноводные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Ехидна</w:t>
            </w:r>
          </w:p>
        </w:tc>
      </w:tr>
    </w:tbl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Вам предлагаются тестовые задания в виде суждений, с каждым из которых следует либо согласиться, либо отклонить. В бланке ответов против вариант ответа укажите «да» или «нет».</w:t>
      </w:r>
    </w:p>
    <w:p w:rsidR="00713779" w:rsidRPr="00713779" w:rsidRDefault="00713779" w:rsidP="00713779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Мхи произошли от псилофитов</w:t>
      </w:r>
    </w:p>
    <w:p w:rsidR="00713779" w:rsidRPr="00713779" w:rsidRDefault="00713779" w:rsidP="00713779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всех представителей отряда пресмыкающихся сердце </w:t>
      </w:r>
      <w:proofErr w:type="spellStart"/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трехкамерное</w:t>
      </w:r>
      <w:proofErr w:type="spellEnd"/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3779" w:rsidRPr="00713779" w:rsidRDefault="00713779" w:rsidP="00713779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Характерной особенностью всех млекопитающих является живорождение.</w:t>
      </w:r>
    </w:p>
    <w:p w:rsidR="00713779" w:rsidRPr="00713779" w:rsidRDefault="00713779" w:rsidP="00713779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признак двудольных – наличие двух семядолей в зародыше.</w:t>
      </w:r>
    </w:p>
    <w:p w:rsidR="00713779" w:rsidRPr="00713779" w:rsidRDefault="00713779" w:rsidP="00713779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 – это особые безъядерные клетки</w:t>
      </w:r>
    </w:p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Расположите отделы растений в порядке появления их на Земле, согласно эволюционной теории. Ответы (буквы) впишите в таблицу.</w:t>
      </w:r>
    </w:p>
    <w:p w:rsidR="00713779" w:rsidRPr="00713779" w:rsidRDefault="00713779" w:rsidP="00713779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779">
        <w:rPr>
          <w:rFonts w:ascii="Times New Roman" w:eastAsia="Times New Roman" w:hAnsi="Times New Roman" w:cs="Times New Roman"/>
          <w:sz w:val="20"/>
          <w:szCs w:val="20"/>
          <w:lang w:eastAsia="ru-RU"/>
        </w:rPr>
        <w:t>А. Папоротники</w:t>
      </w:r>
      <w:r w:rsidRPr="0071377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Б. Голосеменные</w:t>
      </w:r>
      <w:r w:rsidRPr="0071377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В. Псилофиты</w:t>
      </w:r>
      <w:r w:rsidRPr="0071377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Г. Цветковые</w:t>
      </w:r>
    </w:p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6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Человек употребляет соль в пищу каждый день, но если обильно посыпать солью траву, она засохнет, и в этом месте некоторое время растения не будут расти. Почему?</w:t>
      </w:r>
    </w:p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7.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Издавна известно, что при систематическом окучивании растений (картофеля, томатов, капусты, земляники) они лучше растут. Объясните это явление</w:t>
      </w:r>
    </w:p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Задание 8.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пазухах листьев высокой пальмы скопилась дождевая вода. Через некоторое время в ней обнаружены были те же инфузории, что и в расположенном рядом озере. Каким образом инфузории могли «взобраться» на пальму?</w:t>
      </w:r>
    </w:p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на олимпиадные задания по биологии для учащихся 8 класса</w:t>
      </w:r>
    </w:p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каждый правильный ответ – один балл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2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3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4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5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6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7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8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9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10 </w:t>
            </w:r>
          </w:p>
        </w:tc>
      </w:tr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каждый правильный ответ – один балл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60"/>
        <w:gridCol w:w="1297"/>
      </w:tblGrid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</w:tr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Зигота</w:t>
            </w:r>
          </w:p>
        </w:tc>
      </w:tr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Хитин</w:t>
            </w:r>
          </w:p>
        </w:tc>
      </w:tr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Микология</w:t>
            </w:r>
          </w:p>
        </w:tc>
      </w:tr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Стегоцефал</w:t>
            </w:r>
          </w:p>
        </w:tc>
      </w:tr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Камбий</w:t>
            </w:r>
          </w:p>
        </w:tc>
      </w:tr>
    </w:tbl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каждый правильный ответ – один балл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</w:tblGrid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2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3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4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5  </w:t>
            </w:r>
          </w:p>
        </w:tc>
      </w:tr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каждый правильный ответ – один балл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0"/>
        <w:gridCol w:w="570"/>
        <w:gridCol w:w="570"/>
        <w:gridCol w:w="570"/>
        <w:gridCol w:w="570"/>
      </w:tblGrid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1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2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3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4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5   </w:t>
            </w:r>
          </w:p>
        </w:tc>
      </w:tr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каждый правильный ответ – один балл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</w:tblGrid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2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3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4  </w:t>
            </w:r>
          </w:p>
        </w:tc>
      </w:tr>
      <w:tr w:rsidR="00713779" w:rsidRPr="00713779" w:rsidTr="0071377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3779" w:rsidRPr="00713779" w:rsidRDefault="00713779" w:rsidP="0071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полный ответ в заданиях 6-8 выставляется 5 баллов</w:t>
      </w:r>
    </w:p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6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Соль проникает в почву, раствор соли в воде с концентрацией ионов выше, чем концентрация ионов цитоплазмы корня, будет вытягивать воду из корней; растение погибнет</w:t>
      </w:r>
    </w:p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7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окучивании растений увеличивается образование придаточных корней, что приводит к усилению минерального питания.</w:t>
      </w:r>
    </w:p>
    <w:p w:rsidR="00713779" w:rsidRPr="00713779" w:rsidRDefault="00713779" w:rsidP="0071377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7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8</w:t>
      </w:r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Инфузории могли быть занесены мухами, птицами и другими животными, которые могут находиться у </w:t>
      </w:r>
      <w:proofErr w:type="gramStart"/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озера</w:t>
      </w:r>
      <w:proofErr w:type="gramEnd"/>
      <w:r w:rsidRPr="0071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обитают в лесу.</w:t>
      </w:r>
    </w:p>
    <w:p w:rsidR="00177A56" w:rsidRDefault="00177A56"/>
    <w:sectPr w:rsidR="0017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A61"/>
    <w:multiLevelType w:val="multilevel"/>
    <w:tmpl w:val="ED383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3563F"/>
    <w:multiLevelType w:val="multilevel"/>
    <w:tmpl w:val="C9206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52EB6"/>
    <w:multiLevelType w:val="multilevel"/>
    <w:tmpl w:val="5210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164736"/>
    <w:multiLevelType w:val="multilevel"/>
    <w:tmpl w:val="451C9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BB67FF"/>
    <w:multiLevelType w:val="multilevel"/>
    <w:tmpl w:val="F534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4E39B5"/>
    <w:multiLevelType w:val="multilevel"/>
    <w:tmpl w:val="3264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6F0E7E"/>
    <w:multiLevelType w:val="multilevel"/>
    <w:tmpl w:val="3BD6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79"/>
    <w:rsid w:val="00177A56"/>
    <w:rsid w:val="00423B42"/>
    <w:rsid w:val="00713779"/>
    <w:rsid w:val="00D17BB5"/>
    <w:rsid w:val="00F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13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3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37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3779"/>
  </w:style>
  <w:style w:type="character" w:styleId="a5">
    <w:name w:val="Emphasis"/>
    <w:basedOn w:val="a0"/>
    <w:uiPriority w:val="20"/>
    <w:qFormat/>
    <w:rsid w:val="00713779"/>
    <w:rPr>
      <w:i/>
      <w:iCs/>
    </w:rPr>
  </w:style>
  <w:style w:type="character" w:styleId="a6">
    <w:name w:val="Strong"/>
    <w:basedOn w:val="a0"/>
    <w:uiPriority w:val="22"/>
    <w:qFormat/>
    <w:rsid w:val="0071377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1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13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3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37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3779"/>
  </w:style>
  <w:style w:type="character" w:styleId="a5">
    <w:name w:val="Emphasis"/>
    <w:basedOn w:val="a0"/>
    <w:uiPriority w:val="20"/>
    <w:qFormat/>
    <w:rsid w:val="00713779"/>
    <w:rPr>
      <w:i/>
      <w:iCs/>
    </w:rPr>
  </w:style>
  <w:style w:type="character" w:styleId="a6">
    <w:name w:val="Strong"/>
    <w:basedOn w:val="a0"/>
    <w:uiPriority w:val="22"/>
    <w:qFormat/>
    <w:rsid w:val="0071377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1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5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7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Кайманов Алексей</dc:creator>
  <cp:lastModifiedBy>Кайманов Алексей</cp:lastModifiedBy>
  <cp:revision>2</cp:revision>
  <cp:lastPrinted>2014-10-21T11:23:00Z</cp:lastPrinted>
  <dcterms:created xsi:type="dcterms:W3CDTF">2015-10-01T16:45:00Z</dcterms:created>
  <dcterms:modified xsi:type="dcterms:W3CDTF">2015-10-01T16:45:00Z</dcterms:modified>
</cp:coreProperties>
</file>