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F6" w:rsidRPr="009B398E" w:rsidRDefault="000D4322" w:rsidP="000D4322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9B398E">
        <w:rPr>
          <w:rFonts w:ascii="Times New Roman" w:hAnsi="Times New Roman" w:cs="Times New Roman"/>
          <w:b/>
          <w:sz w:val="28"/>
          <w:szCs w:val="28"/>
        </w:rPr>
        <w:t>Введение в музыкальную грамоту. Нотная графика.</w:t>
      </w:r>
    </w:p>
    <w:p w:rsidR="006E44E0" w:rsidRDefault="006E44E0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с   аудио-файла   мастер-класса </w:t>
      </w:r>
    </w:p>
    <w:p w:rsidR="000D4322" w:rsidRDefault="000D432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«Пишу – второй раз учу»</w:t>
      </w:r>
    </w:p>
    <w:p w:rsidR="000D4322" w:rsidRDefault="000D432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3568">
        <w:rPr>
          <w:rFonts w:ascii="Times New Roman" w:hAnsi="Times New Roman" w:cs="Times New Roman"/>
          <w:sz w:val="28"/>
          <w:szCs w:val="28"/>
        </w:rPr>
        <w:t>Мы часто работаем с детьми</w:t>
      </w:r>
      <w:proofErr w:type="gramStart"/>
      <w:r w:rsidR="004B3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3568">
        <w:rPr>
          <w:rFonts w:ascii="Times New Roman" w:hAnsi="Times New Roman" w:cs="Times New Roman"/>
          <w:sz w:val="28"/>
          <w:szCs w:val="28"/>
        </w:rPr>
        <w:t xml:space="preserve"> которые  в подавляющем большинстве </w:t>
      </w:r>
      <w:r w:rsidR="00382410">
        <w:rPr>
          <w:rFonts w:ascii="Times New Roman" w:hAnsi="Times New Roman" w:cs="Times New Roman"/>
          <w:sz w:val="28"/>
          <w:szCs w:val="28"/>
        </w:rPr>
        <w:t xml:space="preserve">получат представление  о музыкальном   образовании только в результате </w:t>
      </w:r>
      <w:r w:rsidR="00956E33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38241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382410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r w:rsidR="004B3568">
        <w:rPr>
          <w:rFonts w:ascii="Times New Roman" w:hAnsi="Times New Roman" w:cs="Times New Roman"/>
          <w:sz w:val="28"/>
          <w:szCs w:val="28"/>
        </w:rPr>
        <w:t xml:space="preserve">.  </w:t>
      </w:r>
      <w:r w:rsidR="00956E33"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A05D04">
        <w:rPr>
          <w:rFonts w:ascii="Times New Roman" w:hAnsi="Times New Roman" w:cs="Times New Roman"/>
          <w:sz w:val="28"/>
          <w:szCs w:val="28"/>
        </w:rPr>
        <w:t>-</w:t>
      </w:r>
      <w:r w:rsidR="00956E33">
        <w:rPr>
          <w:rFonts w:ascii="Times New Roman" w:hAnsi="Times New Roman" w:cs="Times New Roman"/>
          <w:sz w:val="28"/>
          <w:szCs w:val="28"/>
        </w:rPr>
        <w:t xml:space="preserve"> гораздо  более обширное  явление, нежели его отражение  в комплексе УМК. </w:t>
      </w:r>
      <w:r w:rsidR="00382410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3824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82410">
        <w:rPr>
          <w:rFonts w:ascii="Times New Roman" w:hAnsi="Times New Roman" w:cs="Times New Roman"/>
          <w:sz w:val="28"/>
          <w:szCs w:val="28"/>
        </w:rPr>
        <w:t xml:space="preserve"> в СОШ не обладает  возможностями ПО. </w:t>
      </w:r>
      <w:r w:rsidR="004B3568"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="00A05D04">
        <w:rPr>
          <w:rFonts w:ascii="Times New Roman" w:hAnsi="Times New Roman" w:cs="Times New Roman"/>
          <w:sz w:val="28"/>
          <w:szCs w:val="28"/>
        </w:rPr>
        <w:t xml:space="preserve"> мы  - педагоги и  концертмейстеры  - люди  экономичные  и  рассудительные,  творчески  </w:t>
      </w:r>
      <w:r w:rsidR="004B3568">
        <w:rPr>
          <w:rFonts w:ascii="Times New Roman" w:hAnsi="Times New Roman" w:cs="Times New Roman"/>
          <w:sz w:val="28"/>
          <w:szCs w:val="28"/>
        </w:rPr>
        <w:t xml:space="preserve">пользуемся средствами </w:t>
      </w:r>
      <w:proofErr w:type="spellStart"/>
      <w:r w:rsidR="004B3568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="00CC5568">
        <w:rPr>
          <w:rFonts w:ascii="Times New Roman" w:hAnsi="Times New Roman" w:cs="Times New Roman"/>
          <w:sz w:val="28"/>
          <w:szCs w:val="28"/>
        </w:rPr>
        <w:t xml:space="preserve"> </w:t>
      </w:r>
      <w:r w:rsidR="004B3568">
        <w:rPr>
          <w:rFonts w:ascii="Times New Roman" w:hAnsi="Times New Roman" w:cs="Times New Roman"/>
          <w:sz w:val="28"/>
          <w:szCs w:val="28"/>
        </w:rPr>
        <w:t xml:space="preserve">- еще дедовскими.   И первое </w:t>
      </w:r>
      <w:r w:rsidR="00CC5568">
        <w:rPr>
          <w:rFonts w:ascii="Times New Roman" w:hAnsi="Times New Roman" w:cs="Times New Roman"/>
          <w:sz w:val="28"/>
          <w:szCs w:val="28"/>
        </w:rPr>
        <w:t xml:space="preserve"> верное </w:t>
      </w:r>
      <w:r w:rsidR="004B3568">
        <w:rPr>
          <w:rFonts w:ascii="Times New Roman" w:hAnsi="Times New Roman" w:cs="Times New Roman"/>
          <w:sz w:val="28"/>
          <w:szCs w:val="28"/>
        </w:rPr>
        <w:t xml:space="preserve">средство в </w:t>
      </w:r>
      <w:r w:rsidR="00CC5568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B3568">
        <w:rPr>
          <w:rFonts w:ascii="Times New Roman" w:hAnsi="Times New Roman" w:cs="Times New Roman"/>
          <w:sz w:val="28"/>
          <w:szCs w:val="28"/>
        </w:rPr>
        <w:t>работе</w:t>
      </w:r>
      <w:r w:rsidR="00CC5568">
        <w:rPr>
          <w:rFonts w:ascii="Times New Roman" w:hAnsi="Times New Roman" w:cs="Times New Roman"/>
          <w:sz w:val="28"/>
          <w:szCs w:val="28"/>
        </w:rPr>
        <w:t xml:space="preserve"> </w:t>
      </w:r>
      <w:r w:rsidR="00A05D04">
        <w:rPr>
          <w:rFonts w:ascii="Times New Roman" w:hAnsi="Times New Roman" w:cs="Times New Roman"/>
          <w:sz w:val="28"/>
          <w:szCs w:val="28"/>
        </w:rPr>
        <w:t xml:space="preserve">  с  детьми </w:t>
      </w:r>
      <w:r w:rsidR="004B3568"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r w:rsidR="00CC5568">
        <w:rPr>
          <w:rFonts w:ascii="Times New Roman" w:hAnsi="Times New Roman" w:cs="Times New Roman"/>
          <w:sz w:val="28"/>
          <w:szCs w:val="28"/>
        </w:rPr>
        <w:t>«</w:t>
      </w:r>
      <w:r w:rsidR="004B3568">
        <w:rPr>
          <w:rFonts w:ascii="Times New Roman" w:hAnsi="Times New Roman" w:cs="Times New Roman"/>
          <w:sz w:val="28"/>
          <w:szCs w:val="28"/>
        </w:rPr>
        <w:t>с голоса</w:t>
      </w:r>
      <w:r w:rsidR="00CC5568">
        <w:rPr>
          <w:rFonts w:ascii="Times New Roman" w:hAnsi="Times New Roman" w:cs="Times New Roman"/>
          <w:sz w:val="28"/>
          <w:szCs w:val="28"/>
        </w:rPr>
        <w:t>»</w:t>
      </w:r>
      <w:r w:rsidR="004B3568">
        <w:rPr>
          <w:rFonts w:ascii="Times New Roman" w:hAnsi="Times New Roman" w:cs="Times New Roman"/>
          <w:sz w:val="28"/>
          <w:szCs w:val="28"/>
        </w:rPr>
        <w:t xml:space="preserve">.  </w:t>
      </w:r>
      <w:r w:rsidR="006E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 разучивания </w:t>
      </w:r>
      <w:r w:rsidR="00406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музыки на слух</w:t>
      </w:r>
      <w:r w:rsidR="0040671C">
        <w:rPr>
          <w:rFonts w:ascii="Times New Roman" w:hAnsi="Times New Roman" w:cs="Times New Roman"/>
          <w:sz w:val="28"/>
          <w:szCs w:val="28"/>
        </w:rPr>
        <w:t xml:space="preserve">- </w:t>
      </w:r>
      <w:r w:rsidR="00CC5568">
        <w:rPr>
          <w:rFonts w:ascii="Times New Roman" w:hAnsi="Times New Roman" w:cs="Times New Roman"/>
          <w:sz w:val="28"/>
          <w:szCs w:val="28"/>
        </w:rPr>
        <w:t>«</w:t>
      </w:r>
      <w:r w:rsidR="0040671C">
        <w:rPr>
          <w:rFonts w:ascii="Times New Roman" w:hAnsi="Times New Roman" w:cs="Times New Roman"/>
          <w:sz w:val="28"/>
          <w:szCs w:val="28"/>
        </w:rPr>
        <w:t>с голоса</w:t>
      </w:r>
      <w:r w:rsidR="00CC5568">
        <w:rPr>
          <w:rFonts w:ascii="Times New Roman" w:hAnsi="Times New Roman" w:cs="Times New Roman"/>
          <w:sz w:val="28"/>
          <w:szCs w:val="28"/>
        </w:rPr>
        <w:t>»</w:t>
      </w:r>
      <w:r w:rsidR="004067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68">
        <w:rPr>
          <w:rFonts w:ascii="Times New Roman" w:hAnsi="Times New Roman" w:cs="Times New Roman"/>
          <w:sz w:val="28"/>
          <w:szCs w:val="28"/>
        </w:rPr>
        <w:t xml:space="preserve">оправдан,  как один из возможных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68">
        <w:rPr>
          <w:rFonts w:ascii="Times New Roman" w:hAnsi="Times New Roman" w:cs="Times New Roman"/>
          <w:sz w:val="28"/>
          <w:szCs w:val="28"/>
        </w:rPr>
        <w:t xml:space="preserve">эффективных и результативных </w:t>
      </w:r>
      <w:r>
        <w:rPr>
          <w:rFonts w:ascii="Times New Roman" w:hAnsi="Times New Roman" w:cs="Times New Roman"/>
          <w:sz w:val="28"/>
          <w:szCs w:val="28"/>
        </w:rPr>
        <w:t xml:space="preserve">способов работы с учебным </w:t>
      </w:r>
      <w:r w:rsidR="006E44E0">
        <w:rPr>
          <w:rFonts w:ascii="Times New Roman" w:hAnsi="Times New Roman" w:cs="Times New Roman"/>
          <w:sz w:val="28"/>
          <w:szCs w:val="28"/>
        </w:rPr>
        <w:t xml:space="preserve"> хоровым </w:t>
      </w:r>
      <w:r>
        <w:rPr>
          <w:rFonts w:ascii="Times New Roman" w:hAnsi="Times New Roman" w:cs="Times New Roman"/>
          <w:sz w:val="28"/>
          <w:szCs w:val="28"/>
        </w:rPr>
        <w:t xml:space="preserve">коллективом. </w:t>
      </w:r>
      <w:r w:rsidR="004B3568">
        <w:rPr>
          <w:rFonts w:ascii="Times New Roman" w:hAnsi="Times New Roman" w:cs="Times New Roman"/>
          <w:sz w:val="28"/>
          <w:szCs w:val="28"/>
        </w:rPr>
        <w:t xml:space="preserve"> Этот способ</w:t>
      </w:r>
      <w:r w:rsidR="006E44E0">
        <w:rPr>
          <w:rFonts w:ascii="Times New Roman" w:hAnsi="Times New Roman" w:cs="Times New Roman"/>
          <w:sz w:val="28"/>
          <w:szCs w:val="28"/>
        </w:rPr>
        <w:t xml:space="preserve"> </w:t>
      </w:r>
      <w:r w:rsidR="00CC5568">
        <w:rPr>
          <w:rFonts w:ascii="Times New Roman" w:hAnsi="Times New Roman" w:cs="Times New Roman"/>
          <w:sz w:val="28"/>
          <w:szCs w:val="28"/>
        </w:rPr>
        <w:t>-</w:t>
      </w:r>
      <w:r w:rsidR="004B3568">
        <w:rPr>
          <w:rFonts w:ascii="Times New Roman" w:hAnsi="Times New Roman" w:cs="Times New Roman"/>
          <w:sz w:val="28"/>
          <w:szCs w:val="28"/>
        </w:rPr>
        <w:t xml:space="preserve"> экономичен.  Его историческим прообразом  является </w:t>
      </w:r>
      <w:r w:rsidR="00CC5568">
        <w:rPr>
          <w:rFonts w:ascii="Times New Roman" w:hAnsi="Times New Roman" w:cs="Times New Roman"/>
          <w:sz w:val="28"/>
          <w:szCs w:val="28"/>
        </w:rPr>
        <w:t>-</w:t>
      </w:r>
      <w:r w:rsidR="006E44E0">
        <w:rPr>
          <w:rFonts w:ascii="Times New Roman" w:hAnsi="Times New Roman" w:cs="Times New Roman"/>
          <w:sz w:val="28"/>
          <w:szCs w:val="28"/>
        </w:rPr>
        <w:t xml:space="preserve"> </w:t>
      </w:r>
      <w:r w:rsidR="004B3568">
        <w:rPr>
          <w:rFonts w:ascii="Times New Roman" w:hAnsi="Times New Roman" w:cs="Times New Roman"/>
          <w:sz w:val="28"/>
          <w:szCs w:val="28"/>
        </w:rPr>
        <w:t xml:space="preserve">Устное  народное  творчество.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C55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не будет полной, если мы не предусмотрим в ней изучение детьми нотной грамоты в том объеме, который обеспечил бы им навык свободного чтения нот. </w:t>
      </w:r>
      <w:r w:rsidR="006E44E0">
        <w:rPr>
          <w:rFonts w:ascii="Times New Roman" w:hAnsi="Times New Roman" w:cs="Times New Roman"/>
          <w:sz w:val="28"/>
          <w:szCs w:val="28"/>
        </w:rPr>
        <w:t xml:space="preserve"> Письменный  язык  в нашей  работе  -</w:t>
      </w:r>
      <w:r w:rsidR="009B398E">
        <w:rPr>
          <w:rFonts w:ascii="Times New Roman" w:hAnsi="Times New Roman" w:cs="Times New Roman"/>
          <w:sz w:val="28"/>
          <w:szCs w:val="28"/>
        </w:rPr>
        <w:t xml:space="preserve"> </w:t>
      </w:r>
      <w:r w:rsidR="006E44E0">
        <w:rPr>
          <w:rFonts w:ascii="Times New Roman" w:hAnsi="Times New Roman" w:cs="Times New Roman"/>
          <w:sz w:val="28"/>
          <w:szCs w:val="28"/>
        </w:rPr>
        <w:t xml:space="preserve">необходим.   Иное  дело – что  вводить его  </w:t>
      </w:r>
      <w:proofErr w:type="gramStart"/>
      <w:r w:rsidR="006E44E0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="006E44E0">
        <w:rPr>
          <w:rFonts w:ascii="Times New Roman" w:hAnsi="Times New Roman" w:cs="Times New Roman"/>
          <w:sz w:val="28"/>
          <w:szCs w:val="28"/>
        </w:rPr>
        <w:t xml:space="preserve">  приравненная  к  подвигу.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раньше мы могли </w:t>
      </w:r>
      <w:r w:rsidR="006E44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обходиться без этого раздела в обучении детей</w:t>
      </w:r>
      <w:r w:rsidR="0076413F">
        <w:rPr>
          <w:rFonts w:ascii="Times New Roman" w:hAnsi="Times New Roman" w:cs="Times New Roman"/>
          <w:sz w:val="28"/>
          <w:szCs w:val="28"/>
        </w:rPr>
        <w:t xml:space="preserve"> общеобразовательной школы, и </w:t>
      </w:r>
      <w:r w:rsidR="00CC5568">
        <w:rPr>
          <w:rFonts w:ascii="Times New Roman" w:hAnsi="Times New Roman" w:cs="Times New Roman"/>
          <w:sz w:val="28"/>
          <w:szCs w:val="28"/>
        </w:rPr>
        <w:t xml:space="preserve"> реализуемые </w:t>
      </w:r>
      <w:r w:rsidR="0076413F">
        <w:rPr>
          <w:rFonts w:ascii="Times New Roman" w:hAnsi="Times New Roman" w:cs="Times New Roman"/>
          <w:sz w:val="28"/>
          <w:szCs w:val="28"/>
        </w:rPr>
        <w:t>программы</w:t>
      </w:r>
      <w:r w:rsidR="006E44E0">
        <w:rPr>
          <w:rFonts w:ascii="Times New Roman" w:hAnsi="Times New Roman" w:cs="Times New Roman"/>
          <w:sz w:val="28"/>
          <w:szCs w:val="28"/>
        </w:rPr>
        <w:t>,</w:t>
      </w:r>
      <w:r w:rsidR="0076413F">
        <w:rPr>
          <w:rFonts w:ascii="Times New Roman" w:hAnsi="Times New Roman" w:cs="Times New Roman"/>
          <w:sz w:val="28"/>
          <w:szCs w:val="28"/>
        </w:rPr>
        <w:t xml:space="preserve"> </w:t>
      </w:r>
      <w:r w:rsidR="00CC5568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6E44E0">
        <w:rPr>
          <w:rFonts w:ascii="Times New Roman" w:hAnsi="Times New Roman" w:cs="Times New Roman"/>
          <w:sz w:val="28"/>
          <w:szCs w:val="28"/>
        </w:rPr>
        <w:t xml:space="preserve">, </w:t>
      </w:r>
      <w:r w:rsidR="00CC5568">
        <w:rPr>
          <w:rFonts w:ascii="Times New Roman" w:hAnsi="Times New Roman" w:cs="Times New Roman"/>
          <w:sz w:val="28"/>
          <w:szCs w:val="28"/>
        </w:rPr>
        <w:t xml:space="preserve"> </w:t>
      </w:r>
      <w:r w:rsidR="0076413F">
        <w:rPr>
          <w:rFonts w:ascii="Times New Roman" w:hAnsi="Times New Roman" w:cs="Times New Roman"/>
          <w:sz w:val="28"/>
          <w:szCs w:val="28"/>
        </w:rPr>
        <w:t xml:space="preserve">исключали теоретическую подготовку, оставляя её специализированным учебным заведениям, то </w:t>
      </w:r>
      <w:r w:rsidR="00CC5568">
        <w:rPr>
          <w:rFonts w:ascii="Times New Roman" w:hAnsi="Times New Roman" w:cs="Times New Roman"/>
          <w:sz w:val="28"/>
          <w:szCs w:val="28"/>
        </w:rPr>
        <w:t xml:space="preserve">- </w:t>
      </w:r>
      <w:r w:rsidR="0076413F">
        <w:rPr>
          <w:rFonts w:ascii="Times New Roman" w:hAnsi="Times New Roman" w:cs="Times New Roman"/>
          <w:sz w:val="28"/>
          <w:szCs w:val="28"/>
        </w:rPr>
        <w:t xml:space="preserve">теперь, при возросшей школьной нагрузке и изменении содержания образования, введении новых ФГОС, было </w:t>
      </w:r>
      <w:r w:rsidR="006E44E0">
        <w:rPr>
          <w:rFonts w:ascii="Times New Roman" w:hAnsi="Times New Roman" w:cs="Times New Roman"/>
          <w:sz w:val="28"/>
          <w:szCs w:val="28"/>
        </w:rPr>
        <w:t xml:space="preserve">  бы    </w:t>
      </w:r>
      <w:r w:rsidR="0076413F">
        <w:rPr>
          <w:rFonts w:ascii="Times New Roman" w:hAnsi="Times New Roman" w:cs="Times New Roman"/>
          <w:sz w:val="28"/>
          <w:szCs w:val="28"/>
        </w:rPr>
        <w:t>совсем не лишним разгрузить память учащихся, привив им навык чтен</w:t>
      </w:r>
      <w:r w:rsidR="006E44E0">
        <w:rPr>
          <w:rFonts w:ascii="Times New Roman" w:hAnsi="Times New Roman" w:cs="Times New Roman"/>
          <w:sz w:val="28"/>
          <w:szCs w:val="28"/>
        </w:rPr>
        <w:t xml:space="preserve">ия нотной записи и  избавив, </w:t>
      </w:r>
      <w:r w:rsidR="0076413F">
        <w:rPr>
          <w:rFonts w:ascii="Times New Roman" w:hAnsi="Times New Roman" w:cs="Times New Roman"/>
          <w:sz w:val="28"/>
          <w:szCs w:val="28"/>
        </w:rPr>
        <w:t>тем самым</w:t>
      </w:r>
      <w:r w:rsidR="006E44E0">
        <w:rPr>
          <w:rFonts w:ascii="Times New Roman" w:hAnsi="Times New Roman" w:cs="Times New Roman"/>
          <w:sz w:val="28"/>
          <w:szCs w:val="28"/>
        </w:rPr>
        <w:t xml:space="preserve">,  </w:t>
      </w:r>
      <w:r w:rsidR="0076413F">
        <w:rPr>
          <w:rFonts w:ascii="Times New Roman" w:hAnsi="Times New Roman" w:cs="Times New Roman"/>
          <w:sz w:val="28"/>
          <w:szCs w:val="28"/>
        </w:rPr>
        <w:t xml:space="preserve"> их от тотального</w:t>
      </w:r>
      <w:proofErr w:type="gramEnd"/>
      <w:r w:rsidR="0076413F">
        <w:rPr>
          <w:rFonts w:ascii="Times New Roman" w:hAnsi="Times New Roman" w:cs="Times New Roman"/>
          <w:sz w:val="28"/>
          <w:szCs w:val="28"/>
        </w:rPr>
        <w:t xml:space="preserve"> заучивания материала только </w:t>
      </w:r>
      <w:r w:rsidR="00CC5568">
        <w:rPr>
          <w:rFonts w:ascii="Times New Roman" w:hAnsi="Times New Roman" w:cs="Times New Roman"/>
          <w:sz w:val="28"/>
          <w:szCs w:val="28"/>
        </w:rPr>
        <w:t xml:space="preserve">  лишь </w:t>
      </w:r>
      <w:r w:rsidR="0076413F">
        <w:rPr>
          <w:rFonts w:ascii="Times New Roman" w:hAnsi="Times New Roman" w:cs="Times New Roman"/>
          <w:sz w:val="28"/>
          <w:szCs w:val="28"/>
        </w:rPr>
        <w:t xml:space="preserve">на слух. </w:t>
      </w:r>
    </w:p>
    <w:p w:rsidR="0076413F" w:rsidRDefault="0076413F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Представим себе человека не умеющего читать – таковым являются наши школьники в области знакомства с нотной литературой. Ну а теперь представим себе, что мы умеем читать ноты, как простые книги. Социальная значимость этого умения – достаточно велика, если принимает массовый </w:t>
      </w:r>
      <w:r w:rsidR="007A5DC2">
        <w:rPr>
          <w:rFonts w:ascii="Times New Roman" w:hAnsi="Times New Roman" w:cs="Times New Roman"/>
          <w:sz w:val="28"/>
          <w:szCs w:val="28"/>
        </w:rPr>
        <w:t xml:space="preserve">характер. (К слову, из курса истории </w:t>
      </w:r>
      <w:r w:rsidR="00956E33">
        <w:rPr>
          <w:rFonts w:ascii="Times New Roman" w:hAnsi="Times New Roman" w:cs="Times New Roman"/>
          <w:sz w:val="28"/>
          <w:szCs w:val="28"/>
        </w:rPr>
        <w:t xml:space="preserve"> педагогики </w:t>
      </w:r>
      <w:r w:rsidR="007A5DC2">
        <w:rPr>
          <w:rFonts w:ascii="Times New Roman" w:hAnsi="Times New Roman" w:cs="Times New Roman"/>
          <w:sz w:val="28"/>
          <w:szCs w:val="28"/>
        </w:rPr>
        <w:t>мы знаем, что раньше в кадетских корпусах и женских гимназиях изначальная домашняя музыкальная</w:t>
      </w:r>
      <w:r w:rsidR="00CC5568">
        <w:rPr>
          <w:rFonts w:ascii="Times New Roman" w:hAnsi="Times New Roman" w:cs="Times New Roman"/>
          <w:sz w:val="28"/>
          <w:szCs w:val="28"/>
        </w:rPr>
        <w:t xml:space="preserve"> подготовка была обязательной).</w:t>
      </w:r>
    </w:p>
    <w:p w:rsidR="006E44E0" w:rsidRDefault="006E44E0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ли  труден этот  путь?  В  одиночк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труден,  но  сегодня  я  имею  возможность  в  рамках  мастер-класса  обрести  хороших  попутчиков.</w:t>
      </w:r>
    </w:p>
    <w:p w:rsidR="006E44E0" w:rsidRDefault="006E44E0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 нотная  запись  музыки.  Разберём подробнее как это выглядит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лайды)</w:t>
      </w:r>
    </w:p>
    <w:p w:rsidR="007A5DC2" w:rsidRDefault="007A5DC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Запись музыки велась разными способами </w:t>
      </w:r>
      <w:r w:rsidR="00956E33">
        <w:rPr>
          <w:rFonts w:ascii="Times New Roman" w:hAnsi="Times New Roman" w:cs="Times New Roman"/>
          <w:sz w:val="28"/>
          <w:szCs w:val="28"/>
        </w:rPr>
        <w:t xml:space="preserve">(крюки, </w:t>
      </w:r>
      <w:proofErr w:type="spellStart"/>
      <w:r w:rsidR="00956E33">
        <w:rPr>
          <w:rFonts w:ascii="Times New Roman" w:hAnsi="Times New Roman" w:cs="Times New Roman"/>
          <w:sz w:val="28"/>
          <w:szCs w:val="28"/>
        </w:rPr>
        <w:t>невмы</w:t>
      </w:r>
      <w:proofErr w:type="spellEnd"/>
      <w:r w:rsidR="00956E33">
        <w:rPr>
          <w:rFonts w:ascii="Times New Roman" w:hAnsi="Times New Roman" w:cs="Times New Roman"/>
          <w:sz w:val="28"/>
          <w:szCs w:val="28"/>
        </w:rPr>
        <w:t>, топоры)</w:t>
      </w:r>
      <w:r w:rsidR="00CC5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="00CC55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нас есть современная </w:t>
      </w:r>
      <w:r w:rsidR="00956E33">
        <w:rPr>
          <w:rFonts w:ascii="Times New Roman" w:hAnsi="Times New Roman" w:cs="Times New Roman"/>
          <w:sz w:val="28"/>
          <w:szCs w:val="28"/>
        </w:rPr>
        <w:t xml:space="preserve">(европейская) </w:t>
      </w:r>
      <w:r>
        <w:rPr>
          <w:rFonts w:ascii="Times New Roman" w:hAnsi="Times New Roman" w:cs="Times New Roman"/>
          <w:sz w:val="28"/>
          <w:szCs w:val="28"/>
        </w:rPr>
        <w:t xml:space="preserve">нотация, т.е. общепринятый графический язык, этим языком мы должны бы </w:t>
      </w:r>
      <w:r w:rsidR="00CC55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владеть, как и всяким другим, будучи людьми образовательными.</w:t>
      </w:r>
      <w:proofErr w:type="gramEnd"/>
    </w:p>
    <w:p w:rsidR="00CC5568" w:rsidRDefault="007A5DC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Наша цель</w:t>
      </w:r>
      <w:r w:rsidR="00CC55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принципами этой нотации, понять её основную структуру и овладеть простейшими навыками чтения нотного текста. </w:t>
      </w:r>
    </w:p>
    <w:p w:rsidR="007A5DC2" w:rsidRDefault="007A5DC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это сделаем это?</w:t>
      </w:r>
    </w:p>
    <w:p w:rsidR="00CC5568" w:rsidRDefault="007A5DC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сущес</w:t>
      </w:r>
      <w:r w:rsidR="00956E33">
        <w:rPr>
          <w:rFonts w:ascii="Times New Roman" w:hAnsi="Times New Roman" w:cs="Times New Roman"/>
          <w:sz w:val="28"/>
          <w:szCs w:val="28"/>
        </w:rPr>
        <w:t>твующих способов обучения чтению</w:t>
      </w:r>
      <w:r>
        <w:rPr>
          <w:rFonts w:ascii="Times New Roman" w:hAnsi="Times New Roman" w:cs="Times New Roman"/>
          <w:sz w:val="28"/>
          <w:szCs w:val="28"/>
        </w:rPr>
        <w:t xml:space="preserve"> нот для нас пригоден тот метод, который наиболее просто усваивается группой в нашем случае </w:t>
      </w:r>
      <w:proofErr w:type="gramStart"/>
      <w:r w:rsidR="006E44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оровой группой.</w:t>
      </w:r>
      <w:r w:rsidR="00CC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68" w:rsidRDefault="00CC5568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 такой  способ?</w:t>
      </w:r>
    </w:p>
    <w:p w:rsidR="007A5DC2" w:rsidRDefault="007A5DC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Такой способ </w:t>
      </w:r>
      <w:r w:rsidR="00CC55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есть, сейчас мы с ним познакомимся.</w:t>
      </w:r>
    </w:p>
    <w:p w:rsidR="007A5DC2" w:rsidRDefault="006E44E0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1A2">
        <w:rPr>
          <w:rFonts w:ascii="Times New Roman" w:hAnsi="Times New Roman" w:cs="Times New Roman"/>
          <w:sz w:val="28"/>
          <w:szCs w:val="28"/>
        </w:rPr>
        <w:t>Примем за основу то, что графическая запись в музыке – это знаковая система и каждый знак  - это одновременное руководство к действию.</w:t>
      </w:r>
    </w:p>
    <w:p w:rsidR="000F01A2" w:rsidRDefault="000F01A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рисую вертикальную линию, договариваюсь о том, что это будет </w:t>
      </w:r>
      <w:r w:rsidR="00CC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5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шаг», слово «шаг» мы должны </w:t>
      </w:r>
      <w:r w:rsidR="00CC5568">
        <w:rPr>
          <w:rFonts w:ascii="Times New Roman" w:hAnsi="Times New Roman" w:cs="Times New Roman"/>
          <w:sz w:val="28"/>
          <w:szCs w:val="28"/>
        </w:rPr>
        <w:t xml:space="preserve"> будем </w:t>
      </w:r>
      <w:r>
        <w:rPr>
          <w:rFonts w:ascii="Times New Roman" w:hAnsi="Times New Roman" w:cs="Times New Roman"/>
          <w:sz w:val="28"/>
          <w:szCs w:val="28"/>
        </w:rPr>
        <w:t xml:space="preserve">сказать вслух и одновременно с этим сделать хлопок в ладоши. Потренируемся. Одна </w:t>
      </w:r>
      <w:r w:rsidR="00CC55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палка</w:t>
      </w:r>
      <w:r w:rsidR="00CC55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– один раз «шаг», дорисовываю ещё несколько таких же вертикальных линий. Что мы должны сделать?</w:t>
      </w:r>
    </w:p>
    <w:p w:rsidR="000D4322" w:rsidRDefault="000D432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1A2">
        <w:rPr>
          <w:rFonts w:ascii="Times New Roman" w:hAnsi="Times New Roman" w:cs="Times New Roman"/>
          <w:sz w:val="28"/>
          <w:szCs w:val="28"/>
        </w:rPr>
        <w:t xml:space="preserve"> Сказать и хлопнуть столько раз, сколько вертикальных </w:t>
      </w:r>
      <w:r w:rsidR="00CC5568">
        <w:rPr>
          <w:rFonts w:ascii="Times New Roman" w:hAnsi="Times New Roman" w:cs="Times New Roman"/>
          <w:sz w:val="28"/>
          <w:szCs w:val="28"/>
        </w:rPr>
        <w:t>«</w:t>
      </w:r>
      <w:r w:rsidR="000F01A2">
        <w:rPr>
          <w:rFonts w:ascii="Times New Roman" w:hAnsi="Times New Roman" w:cs="Times New Roman"/>
          <w:sz w:val="28"/>
          <w:szCs w:val="28"/>
        </w:rPr>
        <w:t>палок</w:t>
      </w:r>
      <w:r w:rsidR="00CC5568">
        <w:rPr>
          <w:rFonts w:ascii="Times New Roman" w:hAnsi="Times New Roman" w:cs="Times New Roman"/>
          <w:sz w:val="28"/>
          <w:szCs w:val="28"/>
        </w:rPr>
        <w:t>»</w:t>
      </w:r>
      <w:r w:rsidR="000F01A2">
        <w:rPr>
          <w:rFonts w:ascii="Times New Roman" w:hAnsi="Times New Roman" w:cs="Times New Roman"/>
          <w:sz w:val="28"/>
          <w:szCs w:val="28"/>
        </w:rPr>
        <w:t xml:space="preserve"> мы видим последовательно. Теперь рисую такой знак: пририсовываю кружок к палке – это будет </w:t>
      </w:r>
      <w:r w:rsidR="00CC5568">
        <w:rPr>
          <w:rFonts w:ascii="Times New Roman" w:hAnsi="Times New Roman" w:cs="Times New Roman"/>
          <w:sz w:val="28"/>
          <w:szCs w:val="28"/>
        </w:rPr>
        <w:t xml:space="preserve">- </w:t>
      </w:r>
      <w:r w:rsidR="000F01A2">
        <w:rPr>
          <w:rFonts w:ascii="Times New Roman" w:hAnsi="Times New Roman" w:cs="Times New Roman"/>
          <w:sz w:val="28"/>
          <w:szCs w:val="28"/>
        </w:rPr>
        <w:t>светофор или «стоп». Когда мы видим этот знак, мы должны будем сказать: «</w:t>
      </w:r>
      <w:proofErr w:type="spellStart"/>
      <w:r w:rsidR="000F01A2">
        <w:rPr>
          <w:rFonts w:ascii="Times New Roman" w:hAnsi="Times New Roman" w:cs="Times New Roman"/>
          <w:sz w:val="28"/>
          <w:szCs w:val="28"/>
        </w:rPr>
        <w:t>сто-оп</w:t>
      </w:r>
      <w:proofErr w:type="spellEnd"/>
      <w:r w:rsidR="000F01A2">
        <w:rPr>
          <w:rFonts w:ascii="Times New Roman" w:hAnsi="Times New Roman" w:cs="Times New Roman"/>
          <w:sz w:val="28"/>
          <w:szCs w:val="28"/>
        </w:rPr>
        <w:t>» и сделать такое движение, как в игре, которую вы помните с детства: «колечко, колечк</w:t>
      </w:r>
      <w:proofErr w:type="gramStart"/>
      <w:r w:rsidR="000F01A2">
        <w:rPr>
          <w:rFonts w:ascii="Times New Roman" w:hAnsi="Times New Roman" w:cs="Times New Roman"/>
          <w:sz w:val="28"/>
          <w:szCs w:val="28"/>
        </w:rPr>
        <w:t>о</w:t>
      </w:r>
      <w:r w:rsidR="00CC55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01A2">
        <w:rPr>
          <w:rFonts w:ascii="Times New Roman" w:hAnsi="Times New Roman" w:cs="Times New Roman"/>
          <w:sz w:val="28"/>
          <w:szCs w:val="28"/>
        </w:rPr>
        <w:t xml:space="preserve"> выйди на крылечко», т.е. мы делаем хлопок, сомкнутые ладошки подаем вперед. Потренируемся….</w:t>
      </w:r>
    </w:p>
    <w:p w:rsidR="000F01A2" w:rsidRDefault="000F01A2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этот момент я рисую ещё несколько таких «</w:t>
      </w:r>
      <w:proofErr w:type="spellStart"/>
      <w:r w:rsidR="007669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669E3">
        <w:rPr>
          <w:rFonts w:ascii="Times New Roman" w:hAnsi="Times New Roman" w:cs="Times New Roman"/>
          <w:sz w:val="28"/>
          <w:szCs w:val="28"/>
        </w:rPr>
        <w:t>, когда показываю на знак, мы должны в это же самый момент проговаривать его условленное значение. Итак, у нас есть два знака: «Шаг» и «Стоп». Делаем комбинации из этих знаков</w:t>
      </w:r>
      <w:proofErr w:type="gramStart"/>
      <w:r w:rsidR="00766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9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669E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669E3">
        <w:rPr>
          <w:rFonts w:ascii="Times New Roman" w:hAnsi="Times New Roman" w:cs="Times New Roman"/>
          <w:sz w:val="28"/>
          <w:szCs w:val="28"/>
        </w:rPr>
        <w:t xml:space="preserve"> пишу на доске. </w:t>
      </w:r>
      <w:proofErr w:type="gramStart"/>
      <w:r w:rsidR="007669E3">
        <w:rPr>
          <w:rFonts w:ascii="Times New Roman" w:hAnsi="Times New Roman" w:cs="Times New Roman"/>
          <w:sz w:val="28"/>
          <w:szCs w:val="28"/>
        </w:rPr>
        <w:t xml:space="preserve">Аудитория - делает). </w:t>
      </w:r>
      <w:proofErr w:type="gramEnd"/>
    </w:p>
    <w:p w:rsidR="007669E3" w:rsidRDefault="007669E3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Вводим ещё один знак: он похо</w:t>
      </w:r>
      <w:r w:rsidR="00CC5568">
        <w:rPr>
          <w:rFonts w:ascii="Times New Roman" w:hAnsi="Times New Roman" w:cs="Times New Roman"/>
          <w:sz w:val="28"/>
          <w:szCs w:val="28"/>
        </w:rPr>
        <w:t>ж на букву «П». Условимся  теперь, ч</w:t>
      </w:r>
      <w:r>
        <w:rPr>
          <w:rFonts w:ascii="Times New Roman" w:hAnsi="Times New Roman" w:cs="Times New Roman"/>
          <w:sz w:val="28"/>
          <w:szCs w:val="28"/>
        </w:rPr>
        <w:t xml:space="preserve">то, когда мы видим этот знак, то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слогов, мы произносим слово «бегать». Потренируемся. Делаем комбинацию из знака «шаг» и знака «бегать». Вводим в комбинации знак «стоп». Потренируемся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проговаривании  последовательностей составленных из этих знаков.</w:t>
      </w:r>
    </w:p>
    <w:p w:rsidR="00CC5568" w:rsidRDefault="007669E3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Осталось ввести последний знак. Он похож на гребень. Расческу. Она состоит из четырех зубьев, котор</w:t>
      </w:r>
      <w:r w:rsidR="00A1368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удер</w:t>
      </w:r>
      <w:r w:rsidR="00F54B65">
        <w:rPr>
          <w:rFonts w:ascii="Times New Roman" w:hAnsi="Times New Roman" w:cs="Times New Roman"/>
          <w:sz w:val="28"/>
          <w:szCs w:val="28"/>
        </w:rPr>
        <w:t>живается двойной перекладиной</w:t>
      </w:r>
      <w:r w:rsidR="00A1368E">
        <w:rPr>
          <w:rFonts w:ascii="Times New Roman" w:hAnsi="Times New Roman" w:cs="Times New Roman"/>
          <w:sz w:val="28"/>
          <w:szCs w:val="28"/>
        </w:rPr>
        <w:t xml:space="preserve"> (ребром)</w:t>
      </w:r>
      <w:r w:rsidR="00F54B65">
        <w:rPr>
          <w:rFonts w:ascii="Times New Roman" w:hAnsi="Times New Roman" w:cs="Times New Roman"/>
          <w:sz w:val="28"/>
          <w:szCs w:val="28"/>
        </w:rPr>
        <w:t xml:space="preserve">. Смотрим и </w:t>
      </w:r>
      <w:proofErr w:type="spellStart"/>
      <w:r w:rsidR="00F54B65">
        <w:rPr>
          <w:rFonts w:ascii="Times New Roman" w:hAnsi="Times New Roman" w:cs="Times New Roman"/>
          <w:sz w:val="28"/>
          <w:szCs w:val="28"/>
        </w:rPr>
        <w:t>уславаливаемся</w:t>
      </w:r>
      <w:proofErr w:type="spellEnd"/>
      <w:r w:rsidR="00F54B65">
        <w:rPr>
          <w:rFonts w:ascii="Times New Roman" w:hAnsi="Times New Roman" w:cs="Times New Roman"/>
          <w:sz w:val="28"/>
          <w:szCs w:val="28"/>
        </w:rPr>
        <w:t xml:space="preserve">, что когда </w:t>
      </w:r>
      <w:r w:rsidR="00A1368E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F54B65">
        <w:rPr>
          <w:rFonts w:ascii="Times New Roman" w:hAnsi="Times New Roman" w:cs="Times New Roman"/>
          <w:sz w:val="28"/>
          <w:szCs w:val="28"/>
        </w:rPr>
        <w:t xml:space="preserve">этот знак </w:t>
      </w:r>
      <w:r w:rsidR="00A1368E">
        <w:rPr>
          <w:rFonts w:ascii="Times New Roman" w:hAnsi="Times New Roman" w:cs="Times New Roman"/>
          <w:sz w:val="28"/>
          <w:szCs w:val="28"/>
        </w:rPr>
        <w:t>-</w:t>
      </w:r>
      <w:r w:rsidR="00CC5568">
        <w:rPr>
          <w:rFonts w:ascii="Times New Roman" w:hAnsi="Times New Roman" w:cs="Times New Roman"/>
          <w:sz w:val="28"/>
          <w:szCs w:val="28"/>
        </w:rPr>
        <w:t xml:space="preserve"> </w:t>
      </w:r>
      <w:r w:rsidR="00F54B65">
        <w:rPr>
          <w:rFonts w:ascii="Times New Roman" w:hAnsi="Times New Roman" w:cs="Times New Roman"/>
          <w:sz w:val="28"/>
          <w:szCs w:val="28"/>
        </w:rPr>
        <w:t xml:space="preserve">мы произносим и прохлопываем слоги в слове </w:t>
      </w:r>
      <w:r w:rsidR="00A1368E">
        <w:rPr>
          <w:rFonts w:ascii="Times New Roman" w:hAnsi="Times New Roman" w:cs="Times New Roman"/>
          <w:sz w:val="28"/>
          <w:szCs w:val="28"/>
        </w:rPr>
        <w:t>«</w:t>
      </w:r>
      <w:r w:rsidR="00F54B65">
        <w:rPr>
          <w:rFonts w:ascii="Times New Roman" w:hAnsi="Times New Roman" w:cs="Times New Roman"/>
          <w:sz w:val="28"/>
          <w:szCs w:val="28"/>
        </w:rPr>
        <w:t>полетели</w:t>
      </w:r>
      <w:r w:rsidR="00A1368E">
        <w:rPr>
          <w:rFonts w:ascii="Times New Roman" w:hAnsi="Times New Roman" w:cs="Times New Roman"/>
          <w:sz w:val="28"/>
          <w:szCs w:val="28"/>
        </w:rPr>
        <w:t>»</w:t>
      </w:r>
      <w:r w:rsidR="00F54B65">
        <w:rPr>
          <w:rFonts w:ascii="Times New Roman" w:hAnsi="Times New Roman" w:cs="Times New Roman"/>
          <w:sz w:val="28"/>
          <w:szCs w:val="28"/>
        </w:rPr>
        <w:t>. Потренируемся. Вводи</w:t>
      </w:r>
      <w:r w:rsidR="00CC5568">
        <w:rPr>
          <w:rFonts w:ascii="Times New Roman" w:hAnsi="Times New Roman" w:cs="Times New Roman"/>
          <w:sz w:val="28"/>
          <w:szCs w:val="28"/>
        </w:rPr>
        <w:t xml:space="preserve">м знак в комбинацию </w:t>
      </w:r>
      <w:proofErr w:type="gramStart"/>
      <w:r w:rsidR="00CC5568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="00CC5568">
        <w:rPr>
          <w:rFonts w:ascii="Times New Roman" w:hAnsi="Times New Roman" w:cs="Times New Roman"/>
          <w:sz w:val="28"/>
          <w:szCs w:val="28"/>
        </w:rPr>
        <w:t>.</w:t>
      </w:r>
      <w:r w:rsidR="00F54B65">
        <w:rPr>
          <w:rFonts w:ascii="Times New Roman" w:hAnsi="Times New Roman" w:cs="Times New Roman"/>
          <w:sz w:val="28"/>
          <w:szCs w:val="28"/>
        </w:rPr>
        <w:t xml:space="preserve"> Обращаю внимание</w:t>
      </w:r>
      <w:proofErr w:type="gramStart"/>
      <w:r w:rsidR="00F54B65">
        <w:rPr>
          <w:rFonts w:ascii="Times New Roman" w:hAnsi="Times New Roman" w:cs="Times New Roman"/>
          <w:sz w:val="28"/>
          <w:szCs w:val="28"/>
        </w:rPr>
        <w:t xml:space="preserve"> </w:t>
      </w:r>
      <w:r w:rsidR="00A136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4B65">
        <w:rPr>
          <w:rFonts w:ascii="Times New Roman" w:hAnsi="Times New Roman" w:cs="Times New Roman"/>
          <w:sz w:val="28"/>
          <w:szCs w:val="28"/>
        </w:rPr>
        <w:t>что лучше это делать с помощью постепенного присоединения – попарно. Очень важно чтоб читать было удобно. Для этого последовательности должны иметь особую структуру  удобную для восприятия.</w:t>
      </w:r>
      <w:r w:rsidR="00CC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E3" w:rsidRDefault="00CC5568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 структура такая  и существует  ли она?</w:t>
      </w:r>
    </w:p>
    <w:p w:rsidR="00F54B65" w:rsidRDefault="00F54B65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Такая структура – есть, это </w:t>
      </w:r>
      <w:r w:rsidR="00CC55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стихотворная структура. Главное в ней </w:t>
      </w:r>
      <w:proofErr w:type="gramStart"/>
      <w:r w:rsidR="00CC556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C556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пульсация</w:t>
      </w:r>
      <w:r w:rsidR="00CC5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которая либо интуитивно угадывается или просто высчитывается. </w:t>
      </w:r>
      <w:r w:rsidR="00D71124">
        <w:rPr>
          <w:rFonts w:ascii="Times New Roman" w:hAnsi="Times New Roman" w:cs="Times New Roman"/>
          <w:sz w:val="28"/>
          <w:szCs w:val="28"/>
        </w:rPr>
        <w:t xml:space="preserve">Например: «буря мглою небо кроет». На нашем с вами </w:t>
      </w:r>
      <w:r w:rsidR="00CC5568">
        <w:rPr>
          <w:rFonts w:ascii="Times New Roman" w:hAnsi="Times New Roman" w:cs="Times New Roman"/>
          <w:sz w:val="28"/>
          <w:szCs w:val="28"/>
        </w:rPr>
        <w:t>«</w:t>
      </w:r>
      <w:r w:rsidR="00D71124">
        <w:rPr>
          <w:rFonts w:ascii="Times New Roman" w:hAnsi="Times New Roman" w:cs="Times New Roman"/>
          <w:sz w:val="28"/>
          <w:szCs w:val="28"/>
        </w:rPr>
        <w:t>условном языке</w:t>
      </w:r>
      <w:r w:rsidR="00CC5568">
        <w:rPr>
          <w:rFonts w:ascii="Times New Roman" w:hAnsi="Times New Roman" w:cs="Times New Roman"/>
          <w:sz w:val="28"/>
          <w:szCs w:val="28"/>
        </w:rPr>
        <w:t xml:space="preserve">»  это будет  звучать как </w:t>
      </w:r>
      <w:r w:rsidR="00D71124">
        <w:rPr>
          <w:rFonts w:ascii="Times New Roman" w:hAnsi="Times New Roman" w:cs="Times New Roman"/>
          <w:sz w:val="28"/>
          <w:szCs w:val="28"/>
        </w:rPr>
        <w:t>: бегать, бегать, бегать, бегать – а в записи</w:t>
      </w:r>
      <w:r w:rsidR="00CC5568">
        <w:rPr>
          <w:rFonts w:ascii="Times New Roman" w:hAnsi="Times New Roman" w:cs="Times New Roman"/>
          <w:sz w:val="28"/>
          <w:szCs w:val="28"/>
        </w:rPr>
        <w:t xml:space="preserve"> выглядеть та</w:t>
      </w:r>
      <w:proofErr w:type="gramStart"/>
      <w:r w:rsidR="00CC556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C5568">
        <w:rPr>
          <w:rFonts w:ascii="Times New Roman" w:hAnsi="Times New Roman" w:cs="Times New Roman"/>
          <w:sz w:val="28"/>
          <w:szCs w:val="28"/>
        </w:rPr>
        <w:t xml:space="preserve"> смотрим</w:t>
      </w:r>
      <w:r w:rsidR="00D71124">
        <w:rPr>
          <w:rFonts w:ascii="Times New Roman" w:hAnsi="Times New Roman" w:cs="Times New Roman"/>
          <w:sz w:val="28"/>
          <w:szCs w:val="28"/>
        </w:rPr>
        <w:t xml:space="preserve">: П </w:t>
      </w:r>
      <w:proofErr w:type="spellStart"/>
      <w:proofErr w:type="gramStart"/>
      <w:r w:rsidR="00D711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CC5568">
        <w:rPr>
          <w:rFonts w:ascii="Times New Roman" w:hAnsi="Times New Roman" w:cs="Times New Roman"/>
          <w:sz w:val="28"/>
          <w:szCs w:val="28"/>
        </w:rPr>
        <w:t xml:space="preserve"> Что это? Это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двух</w:t>
      </w:r>
      <w:r w:rsidR="00CC5568">
        <w:rPr>
          <w:rFonts w:ascii="Times New Roman" w:hAnsi="Times New Roman" w:cs="Times New Roman"/>
          <w:sz w:val="28"/>
          <w:szCs w:val="28"/>
        </w:rPr>
        <w:t>-</w:t>
      </w:r>
      <w:r w:rsidR="003C1C27">
        <w:rPr>
          <w:rFonts w:ascii="Times New Roman" w:hAnsi="Times New Roman" w:cs="Times New Roman"/>
          <w:sz w:val="28"/>
          <w:szCs w:val="28"/>
        </w:rPr>
        <w:t>дольная</w:t>
      </w:r>
      <w:proofErr w:type="spellEnd"/>
      <w:r w:rsidR="003C1C27">
        <w:rPr>
          <w:rFonts w:ascii="Times New Roman" w:hAnsi="Times New Roman" w:cs="Times New Roman"/>
          <w:sz w:val="28"/>
          <w:szCs w:val="28"/>
        </w:rPr>
        <w:t xml:space="preserve"> пульсация   с  чередованием </w:t>
      </w:r>
      <w:r w:rsidR="00D71124">
        <w:rPr>
          <w:rFonts w:ascii="Times New Roman" w:hAnsi="Times New Roman" w:cs="Times New Roman"/>
          <w:sz w:val="28"/>
          <w:szCs w:val="28"/>
        </w:rPr>
        <w:t xml:space="preserve"> ударных и без ударных слогов </w:t>
      </w:r>
      <w:r w:rsidR="003C1C27">
        <w:rPr>
          <w:rFonts w:ascii="Times New Roman" w:hAnsi="Times New Roman" w:cs="Times New Roman"/>
          <w:sz w:val="28"/>
          <w:szCs w:val="28"/>
        </w:rPr>
        <w:t xml:space="preserve"> по одному  каждого вида– </w:t>
      </w:r>
      <w:proofErr w:type="gramStart"/>
      <w:r w:rsidR="003C1C27">
        <w:rPr>
          <w:rFonts w:ascii="Times New Roman" w:hAnsi="Times New Roman" w:cs="Times New Roman"/>
          <w:sz w:val="28"/>
          <w:szCs w:val="28"/>
        </w:rPr>
        <w:t>оч</w:t>
      </w:r>
      <w:proofErr w:type="gramEnd"/>
      <w:r w:rsidR="003C1C27">
        <w:rPr>
          <w:rFonts w:ascii="Times New Roman" w:hAnsi="Times New Roman" w:cs="Times New Roman"/>
          <w:sz w:val="28"/>
          <w:szCs w:val="28"/>
        </w:rPr>
        <w:t>евидно</w:t>
      </w:r>
      <w:r w:rsidR="00D71124">
        <w:rPr>
          <w:rFonts w:ascii="Times New Roman" w:hAnsi="Times New Roman" w:cs="Times New Roman"/>
          <w:sz w:val="28"/>
          <w:szCs w:val="28"/>
        </w:rPr>
        <w:t xml:space="preserve">. (Несколько сложнее: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мА-ленькой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ё-лочке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>, холодно зимо</w:t>
      </w:r>
      <w:proofErr w:type="gramStart"/>
      <w:r w:rsidR="00D71124">
        <w:rPr>
          <w:rFonts w:ascii="Times New Roman" w:hAnsi="Times New Roman" w:cs="Times New Roman"/>
          <w:sz w:val="28"/>
          <w:szCs w:val="28"/>
        </w:rPr>
        <w:t>й</w:t>
      </w:r>
      <w:r w:rsidR="003C1C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1C27">
        <w:rPr>
          <w:rFonts w:ascii="Times New Roman" w:hAnsi="Times New Roman" w:cs="Times New Roman"/>
          <w:sz w:val="28"/>
          <w:szCs w:val="28"/>
        </w:rPr>
        <w:t xml:space="preserve"> тут наш </w:t>
      </w:r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3C1C27">
        <w:rPr>
          <w:rFonts w:ascii="Times New Roman" w:hAnsi="Times New Roman" w:cs="Times New Roman"/>
          <w:sz w:val="28"/>
          <w:szCs w:val="28"/>
        </w:rPr>
        <w:t>«</w:t>
      </w:r>
      <w:r w:rsidR="00D71124">
        <w:rPr>
          <w:rFonts w:ascii="Times New Roman" w:hAnsi="Times New Roman" w:cs="Times New Roman"/>
          <w:sz w:val="28"/>
          <w:szCs w:val="28"/>
        </w:rPr>
        <w:t>условный язык</w:t>
      </w:r>
      <w:r w:rsidR="003C1C27">
        <w:rPr>
          <w:rFonts w:ascii="Times New Roman" w:hAnsi="Times New Roman" w:cs="Times New Roman"/>
          <w:sz w:val="28"/>
          <w:szCs w:val="28"/>
        </w:rPr>
        <w:t>»</w:t>
      </w:r>
      <w:r w:rsidR="00D711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сто-оп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шаг,шаг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Сто-оп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шаг</w:t>
      </w:r>
      <w:proofErr w:type="gramStart"/>
      <w:r w:rsidR="00D71124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D7112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Шаг</w:t>
      </w:r>
      <w:proofErr w:type="gramStart"/>
      <w:r w:rsidR="00D71124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D71124">
        <w:rPr>
          <w:rFonts w:ascii="Times New Roman" w:hAnsi="Times New Roman" w:cs="Times New Roman"/>
          <w:sz w:val="28"/>
          <w:szCs w:val="28"/>
        </w:rPr>
        <w:t>аг,шаг,шаг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124">
        <w:rPr>
          <w:rFonts w:ascii="Times New Roman" w:hAnsi="Times New Roman" w:cs="Times New Roman"/>
          <w:sz w:val="28"/>
          <w:szCs w:val="28"/>
        </w:rPr>
        <w:t>сто-оп</w:t>
      </w:r>
      <w:proofErr w:type="spellEnd"/>
      <w:r w:rsidR="00D71124">
        <w:rPr>
          <w:rFonts w:ascii="Times New Roman" w:hAnsi="Times New Roman" w:cs="Times New Roman"/>
          <w:sz w:val="28"/>
          <w:szCs w:val="28"/>
        </w:rPr>
        <w:t xml:space="preserve">. Графически: </w:t>
      </w:r>
      <w:proofErr w:type="gramStart"/>
      <w:r w:rsidR="00D71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1124" w:rsidRP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 w:rsidRP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</w:rPr>
        <w:t xml:space="preserve">Р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>
        <w:rPr>
          <w:rFonts w:ascii="Times New Roman" w:hAnsi="Times New Roman" w:cs="Times New Roman"/>
          <w:sz w:val="28"/>
          <w:szCs w:val="28"/>
        </w:rPr>
        <w:t xml:space="preserve"> </w:t>
      </w:r>
      <w:r w:rsidR="00D71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124">
        <w:rPr>
          <w:rFonts w:ascii="Times New Roman" w:hAnsi="Times New Roman" w:cs="Times New Roman"/>
          <w:sz w:val="28"/>
          <w:szCs w:val="28"/>
        </w:rPr>
        <w:t xml:space="preserve"> Р) Выявлено, что обязательным условием на первых порах является использование так называемого двухдольного метра. См. пример №1. – Буря мглою.</w:t>
      </w:r>
    </w:p>
    <w:p w:rsidR="003C1C27" w:rsidRDefault="00D71124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1C27">
        <w:rPr>
          <w:rFonts w:ascii="Times New Roman" w:hAnsi="Times New Roman" w:cs="Times New Roman"/>
          <w:sz w:val="28"/>
          <w:szCs w:val="28"/>
        </w:rPr>
        <w:t>Какое  отношение всё это имеет к  практике</w:t>
      </w:r>
      <w:proofErr w:type="gramStart"/>
      <w:r w:rsidR="003C1C2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C1C27">
        <w:rPr>
          <w:rFonts w:ascii="Times New Roman" w:hAnsi="Times New Roman" w:cs="Times New Roman"/>
          <w:sz w:val="28"/>
          <w:szCs w:val="28"/>
        </w:rPr>
        <w:t xml:space="preserve"> Что значат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практике</w:t>
      </w:r>
      <w:r w:rsidR="003C1C27">
        <w:rPr>
          <w:rFonts w:ascii="Times New Roman" w:hAnsi="Times New Roman" w:cs="Times New Roman"/>
          <w:sz w:val="28"/>
          <w:szCs w:val="28"/>
        </w:rPr>
        <w:t xml:space="preserve"> наши  действия</w:t>
      </w:r>
      <w:proofErr w:type="gramStart"/>
      <w:r w:rsidR="003C1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должны сделать</w:t>
      </w:r>
      <w:r w:rsidR="00D2432E">
        <w:rPr>
          <w:rFonts w:ascii="Times New Roman" w:hAnsi="Times New Roman" w:cs="Times New Roman"/>
          <w:sz w:val="28"/>
          <w:szCs w:val="28"/>
        </w:rPr>
        <w:t>,</w:t>
      </w:r>
      <w:r w:rsidR="003C1C27">
        <w:rPr>
          <w:rFonts w:ascii="Times New Roman" w:hAnsi="Times New Roman" w:cs="Times New Roman"/>
          <w:sz w:val="28"/>
          <w:szCs w:val="28"/>
        </w:rPr>
        <w:t xml:space="preserve"> чтоб это понимание </w:t>
      </w:r>
      <w:r>
        <w:rPr>
          <w:rFonts w:ascii="Times New Roman" w:hAnsi="Times New Roman" w:cs="Times New Roman"/>
          <w:sz w:val="28"/>
          <w:szCs w:val="28"/>
        </w:rPr>
        <w:t xml:space="preserve"> нами </w:t>
      </w:r>
      <w:r w:rsidR="003C1C27">
        <w:rPr>
          <w:rFonts w:ascii="Times New Roman" w:hAnsi="Times New Roman" w:cs="Times New Roman"/>
          <w:sz w:val="28"/>
          <w:szCs w:val="28"/>
        </w:rPr>
        <w:t xml:space="preserve">заработало  и   </w:t>
      </w:r>
      <w:r>
        <w:rPr>
          <w:rFonts w:ascii="Times New Roman" w:hAnsi="Times New Roman" w:cs="Times New Roman"/>
          <w:sz w:val="28"/>
          <w:szCs w:val="28"/>
        </w:rPr>
        <w:t>использовалось? –</w:t>
      </w:r>
      <w:r w:rsidR="003C1C27">
        <w:rPr>
          <w:rFonts w:ascii="Times New Roman" w:hAnsi="Times New Roman" w:cs="Times New Roman"/>
          <w:sz w:val="28"/>
          <w:szCs w:val="28"/>
        </w:rPr>
        <w:t xml:space="preserve"> Немного терпения.</w:t>
      </w:r>
    </w:p>
    <w:p w:rsidR="00D71124" w:rsidRDefault="00D71124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Каждую фигуру мы будем отмечать ударом ноги.</w:t>
      </w:r>
      <w:r w:rsidR="00D2432E">
        <w:rPr>
          <w:rFonts w:ascii="Times New Roman" w:hAnsi="Times New Roman" w:cs="Times New Roman"/>
          <w:sz w:val="28"/>
          <w:szCs w:val="28"/>
        </w:rPr>
        <w:t xml:space="preserve"> Удар ноги приходится на </w:t>
      </w:r>
      <w:r w:rsidR="00D2432E" w:rsidRPr="003C1C27">
        <w:rPr>
          <w:rFonts w:ascii="Times New Roman" w:hAnsi="Times New Roman" w:cs="Times New Roman"/>
          <w:b/>
          <w:sz w:val="28"/>
          <w:szCs w:val="28"/>
        </w:rPr>
        <w:t>первый слог</w:t>
      </w:r>
      <w:r w:rsidR="00D2432E">
        <w:rPr>
          <w:rFonts w:ascii="Times New Roman" w:hAnsi="Times New Roman" w:cs="Times New Roman"/>
          <w:sz w:val="28"/>
          <w:szCs w:val="28"/>
        </w:rPr>
        <w:t xml:space="preserve"> в слове – обозначении нашего действия. В трёх случаях он ударный в последнем случае – нет. Потренируем знак «шаг»… теперь этот рисунок (вводим знак «бегать»)…теперь вводим знак «стоп». Я слежу за равномерностью движения ноги и показываю вам </w:t>
      </w:r>
      <w:r w:rsidR="00A1368E">
        <w:rPr>
          <w:rFonts w:ascii="Times New Roman" w:hAnsi="Times New Roman" w:cs="Times New Roman"/>
          <w:sz w:val="28"/>
          <w:szCs w:val="28"/>
        </w:rPr>
        <w:t xml:space="preserve"> в  записи на  доске  всё </w:t>
      </w:r>
      <w:r w:rsidR="00D2432E">
        <w:rPr>
          <w:rFonts w:ascii="Times New Roman" w:hAnsi="Times New Roman" w:cs="Times New Roman"/>
          <w:sz w:val="28"/>
          <w:szCs w:val="28"/>
        </w:rPr>
        <w:t>то</w:t>
      </w:r>
      <w:r w:rsidR="00A1368E">
        <w:rPr>
          <w:rFonts w:ascii="Times New Roman" w:hAnsi="Times New Roman" w:cs="Times New Roman"/>
          <w:sz w:val="28"/>
          <w:szCs w:val="28"/>
        </w:rPr>
        <w:t>,</w:t>
      </w:r>
      <w:r w:rsidR="00D2432E">
        <w:rPr>
          <w:rFonts w:ascii="Times New Roman" w:hAnsi="Times New Roman" w:cs="Times New Roman"/>
          <w:sz w:val="28"/>
          <w:szCs w:val="28"/>
        </w:rPr>
        <w:t xml:space="preserve"> что вы прохлопываете, смотря на доску и прислушиваясь к тому, что делает ваша нога.</w:t>
      </w:r>
    </w:p>
    <w:p w:rsidR="00EA36C3" w:rsidRDefault="00D2432E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Попробуем медленно вместе… Теперь чуть быстрее… </w:t>
      </w:r>
      <w:r w:rsidR="003C1C27">
        <w:rPr>
          <w:rFonts w:ascii="Times New Roman" w:hAnsi="Times New Roman" w:cs="Times New Roman"/>
          <w:sz w:val="28"/>
          <w:szCs w:val="28"/>
        </w:rPr>
        <w:t xml:space="preserve"> И вот</w:t>
      </w:r>
      <w:proofErr w:type="gramStart"/>
      <w:r w:rsidR="003C1C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C1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3C1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чему мы </w:t>
      </w:r>
      <w:r w:rsidR="003C1C27">
        <w:rPr>
          <w:rFonts w:ascii="Times New Roman" w:hAnsi="Times New Roman" w:cs="Times New Roman"/>
          <w:sz w:val="28"/>
          <w:szCs w:val="28"/>
        </w:rPr>
        <w:t xml:space="preserve">  с  вами  сейчас </w:t>
      </w:r>
      <w:r>
        <w:rPr>
          <w:rFonts w:ascii="Times New Roman" w:hAnsi="Times New Roman" w:cs="Times New Roman"/>
          <w:sz w:val="28"/>
          <w:szCs w:val="28"/>
        </w:rPr>
        <w:t>пришли</w:t>
      </w:r>
      <w:r w:rsidR="003C1C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C27">
        <w:rPr>
          <w:rFonts w:ascii="Times New Roman" w:hAnsi="Times New Roman" w:cs="Times New Roman"/>
          <w:sz w:val="28"/>
          <w:szCs w:val="28"/>
        </w:rPr>
        <w:t xml:space="preserve">а  пришли  мы  к  равномерной  пульсации (нога)  и разнообразию  ритмического рисунка  (действия  рук)   в  едином  общем  пульсе - </w:t>
      </w:r>
      <w:r>
        <w:rPr>
          <w:rFonts w:ascii="Times New Roman" w:hAnsi="Times New Roman" w:cs="Times New Roman"/>
          <w:sz w:val="28"/>
          <w:szCs w:val="28"/>
        </w:rPr>
        <w:t xml:space="preserve">музыкантами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метро-ритм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сейчас группа </w:t>
      </w:r>
      <w:r w:rsidR="003C1C27">
        <w:rPr>
          <w:rFonts w:ascii="Times New Roman" w:hAnsi="Times New Roman" w:cs="Times New Roman"/>
          <w:sz w:val="28"/>
          <w:szCs w:val="28"/>
        </w:rPr>
        <w:t xml:space="preserve"> неподготовленных  слушателей,  (а   их в  зале  - большинство) </w:t>
      </w:r>
      <w:r>
        <w:rPr>
          <w:rFonts w:ascii="Times New Roman" w:hAnsi="Times New Roman" w:cs="Times New Roman"/>
          <w:sz w:val="28"/>
          <w:szCs w:val="28"/>
        </w:rPr>
        <w:t>справляется с контрольным заданием для 1 класса учащихся</w:t>
      </w:r>
      <w:r w:rsidR="003C1C27">
        <w:rPr>
          <w:rFonts w:ascii="Times New Roman" w:hAnsi="Times New Roman" w:cs="Times New Roman"/>
          <w:sz w:val="28"/>
          <w:szCs w:val="28"/>
        </w:rPr>
        <w:t xml:space="preserve"> ДМШ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2E" w:rsidRDefault="00EA36C3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Прочтем ещё  разок. Ещё  недавно вы  не имели представления 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делаете с лёгкостью.</w:t>
      </w:r>
    </w:p>
    <w:p w:rsidR="00D2432E" w:rsidRDefault="00D2432E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времени прошло? Не так уж и много. </w:t>
      </w:r>
    </w:p>
    <w:p w:rsidR="00EA36C3" w:rsidRDefault="003C1C27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</w:t>
      </w:r>
      <w:r w:rsidR="00EA36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чудо? </w:t>
      </w:r>
    </w:p>
    <w:p w:rsidR="003C1C27" w:rsidRDefault="003C1C27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- это технология: ваш результат </w:t>
      </w:r>
      <w:r w:rsidR="00EA36C3">
        <w:rPr>
          <w:rFonts w:ascii="Times New Roman" w:hAnsi="Times New Roman" w:cs="Times New Roman"/>
          <w:sz w:val="28"/>
          <w:szCs w:val="28"/>
        </w:rPr>
        <w:t xml:space="preserve">  был </w:t>
      </w:r>
      <w:r>
        <w:rPr>
          <w:rFonts w:ascii="Times New Roman" w:hAnsi="Times New Roman" w:cs="Times New Roman"/>
          <w:sz w:val="28"/>
          <w:szCs w:val="28"/>
        </w:rPr>
        <w:t>предсказуем и запрограммирован последовательностью  моих действий</w:t>
      </w:r>
      <w:r w:rsidR="00EA36C3">
        <w:rPr>
          <w:rFonts w:ascii="Times New Roman" w:hAnsi="Times New Roman" w:cs="Times New Roman"/>
          <w:sz w:val="28"/>
          <w:szCs w:val="28"/>
        </w:rPr>
        <w:t>, как педагог</w:t>
      </w:r>
      <w:proofErr w:type="gramStart"/>
      <w:r w:rsidR="00EA36C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A36C3">
        <w:rPr>
          <w:rFonts w:ascii="Times New Roman" w:hAnsi="Times New Roman" w:cs="Times New Roman"/>
          <w:sz w:val="28"/>
          <w:szCs w:val="28"/>
        </w:rPr>
        <w:t xml:space="preserve"> рассчитан  для  вашего 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C3" w:rsidRDefault="00D2432E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Итак. </w:t>
      </w:r>
    </w:p>
    <w:p w:rsidR="00EA36C3" w:rsidRDefault="00D2432E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наша прошлая последовательность знаков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повторим её ещё раз теперь я пририсую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C3">
        <w:rPr>
          <w:rFonts w:ascii="Times New Roman" w:hAnsi="Times New Roman" w:cs="Times New Roman"/>
          <w:sz w:val="28"/>
          <w:szCs w:val="28"/>
        </w:rPr>
        <w:t xml:space="preserve"> к  «палкам »  </w:t>
      </w:r>
      <w:r>
        <w:rPr>
          <w:rFonts w:ascii="Times New Roman" w:hAnsi="Times New Roman" w:cs="Times New Roman"/>
          <w:sz w:val="28"/>
          <w:szCs w:val="28"/>
        </w:rPr>
        <w:t xml:space="preserve">кружочки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…. А теперь вы будете знать, что это означает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C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мы хлопки</w:t>
      </w:r>
      <w:r w:rsidR="00EA36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убираем и заменяем прикосновением пальца </w:t>
      </w:r>
      <w:r w:rsidR="00EA36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 столу. Проговаривание остается. Нога тоже. В этом случае метр – нога будет слышна </w:t>
      </w:r>
      <w:r w:rsidR="00EA36C3">
        <w:rPr>
          <w:rFonts w:ascii="Times New Roman" w:hAnsi="Times New Roman" w:cs="Times New Roman"/>
          <w:sz w:val="28"/>
          <w:szCs w:val="28"/>
        </w:rPr>
        <w:t xml:space="preserve">  нам </w:t>
      </w:r>
      <w:r w:rsidR="00AD1875">
        <w:rPr>
          <w:rFonts w:ascii="Times New Roman" w:hAnsi="Times New Roman" w:cs="Times New Roman"/>
          <w:sz w:val="28"/>
          <w:szCs w:val="28"/>
        </w:rPr>
        <w:t>сильнее</w:t>
      </w:r>
      <w:r w:rsidR="00EA36C3">
        <w:rPr>
          <w:rFonts w:ascii="Times New Roman" w:hAnsi="Times New Roman" w:cs="Times New Roman"/>
          <w:sz w:val="28"/>
          <w:szCs w:val="28"/>
        </w:rPr>
        <w:t xml:space="preserve">, </w:t>
      </w:r>
      <w:r w:rsidR="00AD1875">
        <w:rPr>
          <w:rFonts w:ascii="Times New Roman" w:hAnsi="Times New Roman" w:cs="Times New Roman"/>
          <w:sz w:val="28"/>
          <w:szCs w:val="28"/>
        </w:rPr>
        <w:t xml:space="preserve"> чем ритм – ставший тише из-за способа </w:t>
      </w:r>
      <w:proofErr w:type="spellStart"/>
      <w:r w:rsidR="00AD187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AD1875">
        <w:rPr>
          <w:rFonts w:ascii="Times New Roman" w:hAnsi="Times New Roman" w:cs="Times New Roman"/>
          <w:sz w:val="28"/>
          <w:szCs w:val="28"/>
        </w:rPr>
        <w:t>.</w:t>
      </w:r>
      <w:r w:rsidR="00EA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2E" w:rsidRDefault="00EA36C3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Начали!</w:t>
      </w:r>
    </w:p>
    <w:p w:rsidR="00AD1875" w:rsidRDefault="00AD1875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Потренируемся и послушаем…</w:t>
      </w:r>
    </w:p>
    <w:p w:rsidR="00AD1875" w:rsidRDefault="00AD1875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Делаем такую фигуру: шаг-шаг, бегать – шаг, бегать – шаг, бегат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шаг. Ваши «отпечатки» </w:t>
      </w:r>
      <w:r w:rsidR="00EA36C3">
        <w:rPr>
          <w:rFonts w:ascii="Times New Roman" w:hAnsi="Times New Roman" w:cs="Times New Roman"/>
          <w:sz w:val="28"/>
          <w:szCs w:val="28"/>
        </w:rPr>
        <w:t xml:space="preserve"> на  столах </w:t>
      </w:r>
      <w:r>
        <w:rPr>
          <w:rFonts w:ascii="Times New Roman" w:hAnsi="Times New Roman" w:cs="Times New Roman"/>
          <w:sz w:val="28"/>
          <w:szCs w:val="28"/>
        </w:rPr>
        <w:t xml:space="preserve">я дорисовываю </w:t>
      </w:r>
      <w:r w:rsidR="00EA36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кружочками. Вы касались стола, а теперь один доброволец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касаться любого места на клавиатуре. Слова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заменим на следующее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>: «Андрей воробей не гоняй голубей». Что у нас получилось? – Мы только, что увидели и услышали, как человек прочел нотный текст. Пробуем одновременно пропеть и сыграть этот текст, чтобы голо</w:t>
      </w:r>
      <w:r w:rsidR="00A136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совпал с инструментом. Что мы имеем? – Мы имеем нотную запись песни и – человека, который, читая её, готовит домашнее задание по предмету </w:t>
      </w:r>
      <w:r w:rsidR="00EA36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="00EA36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если бы мы поменяли формат работы</w:t>
      </w:r>
      <w:r w:rsidR="00A1368E">
        <w:rPr>
          <w:rFonts w:ascii="Times New Roman" w:hAnsi="Times New Roman" w:cs="Times New Roman"/>
          <w:sz w:val="28"/>
          <w:szCs w:val="28"/>
        </w:rPr>
        <w:t xml:space="preserve"> и перенесли бы работу </w:t>
      </w:r>
      <w:r w:rsidR="00EA36C3">
        <w:rPr>
          <w:rFonts w:ascii="Times New Roman" w:hAnsi="Times New Roman" w:cs="Times New Roman"/>
          <w:sz w:val="28"/>
          <w:szCs w:val="28"/>
        </w:rPr>
        <w:t xml:space="preserve">- </w:t>
      </w:r>
      <w:r w:rsidR="00A1368E">
        <w:rPr>
          <w:rFonts w:ascii="Times New Roman" w:hAnsi="Times New Roman" w:cs="Times New Roman"/>
          <w:sz w:val="28"/>
          <w:szCs w:val="28"/>
        </w:rPr>
        <w:t>в другой контекст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875" w:rsidRDefault="00AD1875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Теперь мы скроем все подготовительные «строительные леса» (то есть: перестанем проговаривать вслух, а станем проговаривать про себя) и проведем небольшую контрольную работу.</w:t>
      </w:r>
    </w:p>
    <w:p w:rsidR="00AD1875" w:rsidRDefault="00AD1875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Задание: прохлопайте следующую ритмическую фигуру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B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20B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0BD9">
        <w:rPr>
          <w:rFonts w:ascii="Times New Roman" w:hAnsi="Times New Roman" w:cs="Times New Roman"/>
          <w:sz w:val="28"/>
          <w:szCs w:val="28"/>
        </w:rPr>
        <w:t xml:space="preserve">роговариваем эту фигуру про себя). Слушатель слышит, только то, как ученик прохлопывает ритмическую фигуру, считывая её по нотной записи. </w:t>
      </w:r>
    </w:p>
    <w:p w:rsidR="00320BD9" w:rsidRDefault="00320BD9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 а тепер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сыграем несколько   пьес на  фортепиано из  сборника </w:t>
      </w:r>
      <w:r w:rsidR="00EA36C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Корольковой «Музыкальная азбука» применив на практике полученные знания, умения и навыки . Сейчас наша подготовка позволяет нам освоить всю первую часть этого сборника. Сборник может быть использован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классе хора, при задаче выстраивания унисона и, параллельно</w:t>
      </w:r>
      <w:r w:rsidR="00EA36C3">
        <w:rPr>
          <w:rFonts w:ascii="Times New Roman" w:hAnsi="Times New Roman" w:cs="Times New Roman"/>
          <w:sz w:val="28"/>
          <w:szCs w:val="28"/>
        </w:rPr>
        <w:t>, при  знакомстве с графической записью</w:t>
      </w:r>
      <w:r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EA36C3" w:rsidRDefault="00EA36C3" w:rsidP="000D432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нашей  с вами  работы  давайте заметим следующее:</w:t>
      </w:r>
    </w:p>
    <w:p w:rsidR="00A75A31" w:rsidRDefault="00320BD9" w:rsidP="005D0B18">
      <w:pPr>
        <w:tabs>
          <w:tab w:val="left" w:pos="284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Многие оставляют занятия музыкой как раз из-за того</w:t>
      </w:r>
      <w:r w:rsidR="00EA36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чтение и разбор нотного текста является для них непосильной мукой, </w:t>
      </w:r>
      <w:r w:rsidR="00EA36C3">
        <w:rPr>
          <w:rFonts w:ascii="Times New Roman" w:hAnsi="Times New Roman" w:cs="Times New Roman"/>
          <w:sz w:val="28"/>
          <w:szCs w:val="28"/>
        </w:rPr>
        <w:t xml:space="preserve">а только лишь </w:t>
      </w:r>
      <w:proofErr w:type="gramStart"/>
      <w:r w:rsidR="00EA36C3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A75A31">
        <w:rPr>
          <w:rFonts w:ascii="Times New Roman" w:hAnsi="Times New Roman" w:cs="Times New Roman"/>
          <w:sz w:val="28"/>
          <w:szCs w:val="28"/>
        </w:rPr>
        <w:t xml:space="preserve"> что  для  них так и </w:t>
      </w:r>
      <w:r>
        <w:rPr>
          <w:rFonts w:ascii="Times New Roman" w:hAnsi="Times New Roman" w:cs="Times New Roman"/>
          <w:sz w:val="28"/>
          <w:szCs w:val="28"/>
        </w:rPr>
        <w:t xml:space="preserve"> не было создано условий для восприятия чтения нот</w:t>
      </w:r>
      <w:r w:rsidR="00EA3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дела простого и веселого. </w:t>
      </w:r>
    </w:p>
    <w:p w:rsidR="005D0B18" w:rsidRDefault="00320BD9" w:rsidP="005D0B18">
      <w:pPr>
        <w:tabs>
          <w:tab w:val="left" w:pos="284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 все сложности, которые могли бы возникнуть из-за использования профессиональной терминологии, </w:t>
      </w:r>
      <w:r w:rsidR="00A75A31">
        <w:rPr>
          <w:rFonts w:ascii="Times New Roman" w:hAnsi="Times New Roman" w:cs="Times New Roman"/>
          <w:sz w:val="28"/>
          <w:szCs w:val="28"/>
        </w:rPr>
        <w:t xml:space="preserve"> и применения  сразу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5D0B18">
        <w:rPr>
          <w:rFonts w:ascii="Times New Roman" w:hAnsi="Times New Roman" w:cs="Times New Roman"/>
          <w:sz w:val="28"/>
          <w:szCs w:val="28"/>
        </w:rPr>
        <w:t xml:space="preserve">ивычной последовательности прохождения </w:t>
      </w:r>
      <w:r w:rsidR="00A75A31">
        <w:rPr>
          <w:rFonts w:ascii="Times New Roman" w:hAnsi="Times New Roman" w:cs="Times New Roman"/>
          <w:sz w:val="28"/>
          <w:szCs w:val="28"/>
        </w:rPr>
        <w:t xml:space="preserve"> ученика через «тернии» </w:t>
      </w:r>
      <w:r w:rsidR="005D0B18">
        <w:rPr>
          <w:rFonts w:ascii="Times New Roman" w:hAnsi="Times New Roman" w:cs="Times New Roman"/>
          <w:sz w:val="28"/>
          <w:szCs w:val="28"/>
        </w:rPr>
        <w:t xml:space="preserve">теоретических основ </w:t>
      </w:r>
      <w:r w:rsidR="00A75A31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5D0B18">
        <w:rPr>
          <w:rFonts w:ascii="Times New Roman" w:hAnsi="Times New Roman" w:cs="Times New Roman"/>
          <w:sz w:val="28"/>
          <w:szCs w:val="28"/>
        </w:rPr>
        <w:t xml:space="preserve">нами довольно элегантно обойдены. </w:t>
      </w:r>
      <w:r w:rsidR="00A75A3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A75A3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75A31">
        <w:rPr>
          <w:rFonts w:ascii="Times New Roman" w:hAnsi="Times New Roman" w:cs="Times New Roman"/>
          <w:sz w:val="28"/>
          <w:szCs w:val="28"/>
        </w:rPr>
        <w:t>охвала нам  всем  и констатация  фактов.  Но э</w:t>
      </w:r>
      <w:r w:rsidR="005D0B18">
        <w:rPr>
          <w:rFonts w:ascii="Times New Roman" w:hAnsi="Times New Roman" w:cs="Times New Roman"/>
          <w:sz w:val="28"/>
          <w:szCs w:val="28"/>
        </w:rPr>
        <w:t xml:space="preserve">то не значит, что нужно оставить теоретические </w:t>
      </w:r>
      <w:r w:rsidR="00A75A31">
        <w:rPr>
          <w:rFonts w:ascii="Times New Roman" w:hAnsi="Times New Roman" w:cs="Times New Roman"/>
          <w:sz w:val="28"/>
          <w:szCs w:val="28"/>
        </w:rPr>
        <w:t xml:space="preserve">основы или следовать только таким </w:t>
      </w:r>
      <w:r w:rsidR="005D0B18">
        <w:rPr>
          <w:rFonts w:ascii="Times New Roman" w:hAnsi="Times New Roman" w:cs="Times New Roman"/>
          <w:sz w:val="28"/>
          <w:szCs w:val="28"/>
        </w:rPr>
        <w:t xml:space="preserve"> путем, а остальные </w:t>
      </w:r>
      <w:r w:rsidR="00EA36C3">
        <w:rPr>
          <w:rFonts w:ascii="Times New Roman" w:hAnsi="Times New Roman" w:cs="Times New Roman"/>
          <w:sz w:val="28"/>
          <w:szCs w:val="28"/>
        </w:rPr>
        <w:t xml:space="preserve"> пути  </w:t>
      </w:r>
      <w:r w:rsidR="005D0B18">
        <w:rPr>
          <w:rFonts w:ascii="Times New Roman" w:hAnsi="Times New Roman" w:cs="Times New Roman"/>
          <w:sz w:val="28"/>
          <w:szCs w:val="28"/>
        </w:rPr>
        <w:t>упраз</w:t>
      </w:r>
      <w:r w:rsidR="00EA36C3">
        <w:rPr>
          <w:rFonts w:ascii="Times New Roman" w:hAnsi="Times New Roman" w:cs="Times New Roman"/>
          <w:sz w:val="28"/>
          <w:szCs w:val="28"/>
        </w:rPr>
        <w:t>д</w:t>
      </w:r>
      <w:r w:rsidR="005D0B18">
        <w:rPr>
          <w:rFonts w:ascii="Times New Roman" w:hAnsi="Times New Roman" w:cs="Times New Roman"/>
          <w:sz w:val="28"/>
          <w:szCs w:val="28"/>
        </w:rPr>
        <w:t>нить. Мы ещё вернемся при необходимости к курсу теории  музыки.</w:t>
      </w:r>
      <w:r w:rsidR="00A75A31">
        <w:rPr>
          <w:rFonts w:ascii="Times New Roman" w:hAnsi="Times New Roman" w:cs="Times New Roman"/>
          <w:sz w:val="28"/>
          <w:szCs w:val="28"/>
        </w:rPr>
        <w:t xml:space="preserve"> Просто  и  теория  лучше воспринимается, когда вовремя  и вкусно подана.   </w:t>
      </w:r>
    </w:p>
    <w:p w:rsidR="00320BD9" w:rsidRDefault="005D0B18" w:rsidP="005D0B18">
      <w:pPr>
        <w:tabs>
          <w:tab w:val="left" w:pos="284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Нам нужна была ситуация, когда мы могли бы после краткой подготовки сразу приступить напрямую к практике и именно практикой подходить к необходимости повышения своего образовательного уровня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A3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«анатомирование» музыки</w:t>
      </w:r>
      <w:r w:rsidR="00A75A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входило в наши планы. То есть: сейчас в вопросе чтения нот мы получили тот минимальный опыт, который позволяет выявить у обучившихся минимальный уровень базовы</w:t>
      </w:r>
      <w:r w:rsidR="00640F97">
        <w:rPr>
          <w:rFonts w:ascii="Times New Roman" w:hAnsi="Times New Roman" w:cs="Times New Roman"/>
          <w:sz w:val="28"/>
          <w:szCs w:val="28"/>
        </w:rPr>
        <w:t>х комп</w:t>
      </w:r>
      <w:r w:rsidR="00EA36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тенций. Перевод информации из одного вида в другой одно из требований к результату в новом ФГОС.  Формированию Универсальных действий (УУД) посвящен раздел ФГОС.</w:t>
      </w:r>
      <w:r w:rsidR="0064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B18" w:rsidRPr="00D71124" w:rsidRDefault="00640F97" w:rsidP="005D0B18">
      <w:pPr>
        <w:tabs>
          <w:tab w:val="left" w:pos="284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Музыка близка к различным искусствам, нотная графика и графика вообще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A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A75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A75A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очень интересным способом выражения мысли . </w:t>
      </w:r>
      <w:r w:rsidR="00A75A31">
        <w:rPr>
          <w:rFonts w:ascii="Times New Roman" w:hAnsi="Times New Roman" w:cs="Times New Roman"/>
          <w:sz w:val="28"/>
          <w:szCs w:val="28"/>
        </w:rPr>
        <w:t xml:space="preserve"> И  этому  полезно учиться .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A75A31">
        <w:rPr>
          <w:rFonts w:ascii="Times New Roman" w:hAnsi="Times New Roman" w:cs="Times New Roman"/>
          <w:sz w:val="28"/>
          <w:szCs w:val="28"/>
        </w:rPr>
        <w:t xml:space="preserve">афика – многолика. Мне  </w:t>
      </w:r>
      <w:proofErr w:type="spellStart"/>
      <w:r w:rsidR="00A75A31">
        <w:rPr>
          <w:rFonts w:ascii="Times New Roman" w:hAnsi="Times New Roman" w:cs="Times New Roman"/>
          <w:sz w:val="28"/>
          <w:szCs w:val="28"/>
        </w:rPr>
        <w:t>чсто</w:t>
      </w:r>
      <w:proofErr w:type="spellEnd"/>
      <w:r w:rsidR="00A75A31">
        <w:rPr>
          <w:rFonts w:ascii="Times New Roman" w:hAnsi="Times New Roman" w:cs="Times New Roman"/>
          <w:sz w:val="28"/>
          <w:szCs w:val="28"/>
        </w:rPr>
        <w:t xml:space="preserve"> приходит</w:t>
      </w:r>
      <w:r>
        <w:rPr>
          <w:rFonts w:ascii="Times New Roman" w:hAnsi="Times New Roman" w:cs="Times New Roman"/>
          <w:sz w:val="28"/>
          <w:szCs w:val="28"/>
        </w:rPr>
        <w:t xml:space="preserve">ся прибегать к графическому объяснению терминологии, образно и с помощью знаков обрисовывать </w:t>
      </w:r>
      <w:r w:rsidR="00A75A31">
        <w:rPr>
          <w:rFonts w:ascii="Times New Roman" w:hAnsi="Times New Roman" w:cs="Times New Roman"/>
          <w:sz w:val="28"/>
          <w:szCs w:val="28"/>
        </w:rPr>
        <w:t xml:space="preserve">  музыкальную «</w:t>
      </w:r>
      <w:r>
        <w:rPr>
          <w:rFonts w:ascii="Times New Roman" w:hAnsi="Times New Roman" w:cs="Times New Roman"/>
          <w:sz w:val="28"/>
          <w:szCs w:val="28"/>
        </w:rPr>
        <w:t>действительность</w:t>
      </w:r>
      <w:r w:rsidR="00A75A31">
        <w:rPr>
          <w:rFonts w:ascii="Times New Roman" w:hAnsi="Times New Roman" w:cs="Times New Roman"/>
          <w:sz w:val="28"/>
          <w:szCs w:val="28"/>
        </w:rPr>
        <w:t>» для  ученика</w:t>
      </w:r>
      <w:proofErr w:type="gramStart"/>
      <w:r w:rsidR="00A7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– то это стало моим увлечением и переплелось с профессией и с некоторыми графическими вариантами я хотел бы вас познакомить… (слайды)….. благодарю за внимание .</w:t>
      </w:r>
    </w:p>
    <w:sectPr w:rsidR="005D0B18" w:rsidRPr="00D71124" w:rsidSect="006E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22"/>
    <w:rsid w:val="000D4322"/>
    <w:rsid w:val="000F01A2"/>
    <w:rsid w:val="00320BD9"/>
    <w:rsid w:val="00382410"/>
    <w:rsid w:val="003C1C27"/>
    <w:rsid w:val="0040671C"/>
    <w:rsid w:val="004713FB"/>
    <w:rsid w:val="004B3568"/>
    <w:rsid w:val="005D0B18"/>
    <w:rsid w:val="00640F97"/>
    <w:rsid w:val="006E32F6"/>
    <w:rsid w:val="006E44E0"/>
    <w:rsid w:val="0076413F"/>
    <w:rsid w:val="007669E3"/>
    <w:rsid w:val="007A5DC2"/>
    <w:rsid w:val="00956E33"/>
    <w:rsid w:val="009B398E"/>
    <w:rsid w:val="00A05D04"/>
    <w:rsid w:val="00A1368E"/>
    <w:rsid w:val="00A75A31"/>
    <w:rsid w:val="00AB54CD"/>
    <w:rsid w:val="00AD1875"/>
    <w:rsid w:val="00BB05C8"/>
    <w:rsid w:val="00CC5568"/>
    <w:rsid w:val="00D2432E"/>
    <w:rsid w:val="00D71124"/>
    <w:rsid w:val="00EA36C3"/>
    <w:rsid w:val="00F5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Корнишина Э.И.</dc:creator>
  <cp:lastModifiedBy>Корнишина Э.И.</cp:lastModifiedBy>
  <cp:revision>3</cp:revision>
  <dcterms:created xsi:type="dcterms:W3CDTF">2015-09-27T20:43:00Z</dcterms:created>
  <dcterms:modified xsi:type="dcterms:W3CDTF">2015-09-27T20:56:00Z</dcterms:modified>
</cp:coreProperties>
</file>