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4B" w:rsidRPr="00766A6A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Рабочая программа  по внеурочной деятельности «Основы православной культуры России»  для 1-3 классов разработана на основе примерной программы «История религиозной культуры»,для общеобразовательных школ, начальная школа. Автор А.В. Бородина. Издательство «Экзамен»,Москва,2010г.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 xml:space="preserve">Актуальность изучаемой деятельности обусловлена </w:t>
      </w:r>
      <w:r w:rsidRPr="00766A6A">
        <w:rPr>
          <w:rFonts w:ascii="Times New Roman" w:hAnsi="Times New Roman" w:cs="Times New Roman"/>
          <w:sz w:val="24"/>
          <w:szCs w:val="24"/>
        </w:rPr>
        <w:t>целым радом причин, связанных с коренными изменениями в жизни россиян и реформами в области образования.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К таким причинам следует отнести необходимость оказания подрастающему поколению помощи в социальной и психологической адаптации в условиях глубокого социокультурного кризиса, пропаганды насилия и распространения информации, оказывающей негативное воздействие на психику и провоцирующей социальные, семейные, межнациональные и межконфессиональные конфликты.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Другой важной причиной является разрушение лучших отечественных культурных и образовательных традиций, русского языка как основного инструмента образования и передачи социально-культурного опыта. Восприятие школьниками, например, поэтического и изобразительного языка всё более осложняется из-за незнания происхождения и значения духовной, религиозно-философской, культурологической лексики и символов. Историко-культурологическое образование в области религиозной культуры, как доказала практика, позволяет решать эти проблемы.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С двумя первыми причинами тесно связана третья причина — снижение качества школьного базового образования. Эта проблема требует обновления содержания образования путём включения и систематизации знаний об основах, истоках и религиозно-эстетических традициях отечественной и мировой культуры.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Следующая причина — это потребность в организации повышенного уровня гуманитарного образования, что невозможно без углубления и расширения знаний в области культуры, истории, словесности, искусства. Религиозная культура представляет собой важную часть жизни и культуры 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A6A">
        <w:rPr>
          <w:rFonts w:ascii="Times New Roman" w:hAnsi="Times New Roman" w:cs="Times New Roman"/>
          <w:sz w:val="24"/>
          <w:szCs w:val="24"/>
        </w:rPr>
        <w:t>современного народа, религия являлась и является важным (в истории — определяющим) фактором формирования культуры, развития государственности, взаимоотношений между разными государствами и народами.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Одной из причин является рост самосознания и интерес к национальной истории, наблюдающийся с 90-х гг. в России и за рубежом на фоне политических споров о путях дальнейшего развития России. В центре внимания наших соотечественников, в том числе и молодёжи, оказываются проблемы глобализации и сохранения традиций. Россияне требуют от государства обеспечения их права на свою национальную культуру, полноценные знания о ней, а также на знакомство с условиями формирования культурных и религиозных традиций других народов. Апробация авторской программы «Религиоведческое образование в светской школе» позволила нам убедиться в особой востребованности разделов программы «История религиозной культуры», посвящённых основам православной культуры.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И конечно же нельзя недооценивать причин общекультурного и коммуникативного характера, обусловленных расширением связей с другими народами, приобщением к их традициям и культурам. В особой помощи нуждаются мигранты, нашедшие в России новую родину, желающие для своих детей полноценного образования и надеющиеся на их успешную социализацию в российской культуре.</w:t>
      </w:r>
    </w:p>
    <w:p w:rsidR="007D644B" w:rsidRDefault="007D644B" w:rsidP="007D644B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4B" w:rsidRPr="00766A6A" w:rsidRDefault="007D644B" w:rsidP="007D644B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Цель  программы:</w:t>
      </w:r>
      <w:r w:rsidRPr="00766A6A">
        <w:rPr>
          <w:rFonts w:ascii="Times New Roman" w:hAnsi="Times New Roman" w:cs="Times New Roman"/>
          <w:sz w:val="24"/>
          <w:szCs w:val="24"/>
        </w:rPr>
        <w:t xml:space="preserve">  духовно-нравственное воспитание детей на основе сопряжения культуры, традиций и православия, 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Отечеству.</w:t>
      </w:r>
    </w:p>
    <w:p w:rsidR="007D644B" w:rsidRPr="00766A6A" w:rsidRDefault="007D644B" w:rsidP="007D644B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7D644B" w:rsidRPr="00766A6A" w:rsidRDefault="007D644B" w:rsidP="007D644B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66A6A">
        <w:rPr>
          <w:rFonts w:ascii="Times New Roman" w:hAnsi="Times New Roman" w:cs="Times New Roman"/>
        </w:rPr>
        <w:lastRenderedPageBreak/>
        <w:t>З</w:t>
      </w:r>
      <w:r w:rsidRPr="00766A6A">
        <w:rPr>
          <w:rFonts w:ascii="Times New Roman" w:hAnsi="Times New Roman" w:cs="Times New Roman"/>
          <w:b/>
          <w:lang w:eastAsia="en-US"/>
        </w:rPr>
        <w:t>адачи программы: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__</w:t>
      </w:r>
      <w:r w:rsidRPr="00766A6A">
        <w:rPr>
          <w:rFonts w:ascii="Times New Roman" w:hAnsi="Times New Roman" w:cs="Times New Roman"/>
          <w:sz w:val="24"/>
          <w:szCs w:val="24"/>
        </w:rPr>
        <w:tab/>
        <w:t>изучение православной религиозной традиции;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изучение истории христианства;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изучение содержания Евангелия и ознакомление с основными сюжетами Ветхого Завета;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изучение православной этики;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ознакомление с православным календарём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ознакомление с особенностями церковного искусства;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изучение устроения православного храма;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ознакомление с особенностями православного богослужения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формирование целостного восприятия мира;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воспитание уважения к внутреннему миру каждого человека;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формирование культуры общения;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предупреждение возможных тупиков личностного развития;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воспитание волевых качеств, культуры мышления и культуры чувств;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выработка этических принципов, определяющих качество межличностных отношений на основе традиций культуры Отечества;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предупреждение религиозной эксплуатации и конфликтов на национальной и религиозной почве;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воспитание патриотизма;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формирование представления о культурном и историческом единстве России и российского народа и важности сохранения культурно-национального единства;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духовно-нравственное воспитание через приобщение к традиционным ценностям отечественной культуры;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приобщение к художественно-эстетическим отечественным традициям;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расширение и активизация словаря школьников путём дополнения его лексикой духовного и историко-культурологического значения;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оказание помощи молодёжи в успешной социализации в отечественную культуру;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возрождение православных основ семьи;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пробуждение интереса и формирование мотивации к изучению отечественной культуры и истории;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творческое развитие ребёнка на основе знаний об отечественной культуре и истории;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формирование потребности школьника в творческом участии в жизни России, в сохранении природы и созидании культуры Отечества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 xml:space="preserve"> При обучении детей по программе «История религиозной культуры» обязательно соблюдение следующих психолого-педагогических принципов: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•приоритета духовных ценностей и уважения к внутреннему миру каждого школьника;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•единства образовательного и воспитательного процессов;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•рефлексивного обучения;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•принципа равной ответственности педагога и ученика за неуспех усвоения материала.</w:t>
      </w:r>
    </w:p>
    <w:p w:rsidR="007D644B" w:rsidRPr="00B13C99" w:rsidRDefault="007D644B" w:rsidP="007D644B">
      <w:pPr>
        <w:rPr>
          <w:rFonts w:ascii="Times New Roman" w:hAnsi="Times New Roman" w:cs="Times New Roman"/>
          <w:b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766A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 xml:space="preserve">1) небольшой иллюстрированный рассказ с обсуждением наиболее сложных вопросов темы, предусмотренных учителем 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 xml:space="preserve">2) комментированное чтение; 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 xml:space="preserve">3) беседа с закреплением материала в творческих работах под руководством учителя; 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4) сократический урок;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 xml:space="preserve"> 5) чтение фрагментов из Библии с последующим обсуждением  и творческим заданием; 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 xml:space="preserve">6) анализ поэтического текста с раскрытием сюжетов и образов религиозного содержания; 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7) работа с текстами, картами, составление кроссвордов и др.</w:t>
      </w:r>
    </w:p>
    <w:p w:rsidR="007D644B" w:rsidRDefault="007D644B" w:rsidP="007D644B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962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 в учебном плане</w:t>
      </w:r>
    </w:p>
    <w:p w:rsidR="007D644B" w:rsidRPr="009B7B28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Полный курс рассчитан на 3года обучения по 1 часу в неделю. Однако в виду различных условий организации школьного обучения возможно увеличение часов.</w:t>
      </w: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lastRenderedPageBreak/>
        <w:t>Согласно плану школы  всего на изучение  курса «Основы православной культуры России» в начальной школе выделяется 101 час, из них в 1-м классе-33часа (1час в неделю, 33 уч. недели)  по 34 часа во 2-х, 3-х классах (1час в неделю, 34 учебные недели в каждом классе.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Таблица распределения   часов по годам обучения.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199" w:type="pct"/>
        <w:tblLook w:val="04A0"/>
      </w:tblPr>
      <w:tblGrid>
        <w:gridCol w:w="975"/>
        <w:gridCol w:w="3102"/>
        <w:gridCol w:w="992"/>
        <w:gridCol w:w="707"/>
        <w:gridCol w:w="851"/>
        <w:gridCol w:w="707"/>
        <w:gridCol w:w="707"/>
        <w:gridCol w:w="711"/>
      </w:tblGrid>
      <w:tr w:rsidR="007D644B" w:rsidRPr="00766A6A" w:rsidTr="00234678">
        <w:trPr>
          <w:trHeight w:val="343"/>
        </w:trPr>
        <w:tc>
          <w:tcPr>
            <w:tcW w:w="557" w:type="pct"/>
            <w:vMerge w:val="restar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72" w:type="pct"/>
            <w:vMerge w:val="restar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Разделы,темы</w:t>
            </w:r>
          </w:p>
        </w:tc>
        <w:tc>
          <w:tcPr>
            <w:tcW w:w="1457" w:type="pct"/>
            <w:gridSpan w:val="3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14" w:type="pct"/>
            <w:gridSpan w:val="3"/>
          </w:tcPr>
          <w:p w:rsidR="007D644B" w:rsidRPr="00766A6A" w:rsidRDefault="007D644B" w:rsidP="0023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7D644B" w:rsidRPr="00766A6A" w:rsidTr="00234678">
        <w:trPr>
          <w:trHeight w:val="158"/>
        </w:trPr>
        <w:tc>
          <w:tcPr>
            <w:tcW w:w="557" w:type="pct"/>
            <w:vMerge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  <w:vMerge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40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486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40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40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406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:rsidR="007D644B" w:rsidRPr="00766A6A" w:rsidRDefault="007D644B" w:rsidP="0023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Мы и наша культура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Красота в нашем мире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Хранилища культуры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Всегда живое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Наша Родина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Спаситель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557" w:type="pct"/>
          </w:tcPr>
          <w:p w:rsidR="007D644B" w:rsidRPr="00351CB5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:rsidR="007D644B" w:rsidRPr="00766A6A" w:rsidRDefault="007D644B" w:rsidP="0023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и внутри нас.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Духовное в реальном мире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Жизнь Иисуса Христа и православные праздники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:rsidR="007D644B" w:rsidRPr="00766A6A" w:rsidRDefault="007D644B" w:rsidP="0023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О чем рассказывает Библия.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Что мы знаем о Евангелии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Образ Вселенной в православной культуре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По праздничным иконам вспоминаем Евангелие.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Библия рассказывает о событиях до спасителя</w:t>
            </w: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644B" w:rsidRPr="00766A6A" w:rsidTr="00234678">
        <w:tc>
          <w:tcPr>
            <w:tcW w:w="557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2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" w:type="pct"/>
            <w:vAlign w:val="center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pStyle w:val="a9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0A787E">
        <w:rPr>
          <w:rFonts w:ascii="Times New Roman" w:hAnsi="Times New Roman" w:cs="Times New Roman"/>
          <w:b/>
          <w:bCs/>
          <w:i/>
          <w:color w:val="000000"/>
          <w:lang w:eastAsia="en-US"/>
        </w:rPr>
        <w:t>Формы организации внеурочной деятельности</w:t>
      </w:r>
      <w:r w:rsidRPr="00766A6A">
        <w:rPr>
          <w:rFonts w:ascii="Times New Roman" w:hAnsi="Times New Roman" w:cs="Times New Roman"/>
          <w:b/>
          <w:bCs/>
          <w:color w:val="000000"/>
          <w:lang w:eastAsia="en-US"/>
        </w:rPr>
        <w:t>.</w:t>
      </w:r>
    </w:p>
    <w:p w:rsidR="007D644B" w:rsidRPr="00766A6A" w:rsidRDefault="007D644B" w:rsidP="007D644B">
      <w:pPr>
        <w:pStyle w:val="a9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lang w:eastAsia="en-US"/>
        </w:rPr>
      </w:pPr>
      <w:r w:rsidRPr="00766A6A">
        <w:rPr>
          <w:rFonts w:ascii="Times New Roman" w:hAnsi="Times New Roman" w:cs="Times New Roman"/>
          <w:color w:val="000000"/>
          <w:lang w:eastAsia="en-US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7D644B" w:rsidRDefault="007D644B" w:rsidP="007D644B">
      <w:pPr>
        <w:pStyle w:val="a9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000000"/>
          <w:lang w:eastAsia="en-US"/>
        </w:rPr>
        <w:sectPr w:rsidR="007D644B" w:rsidSect="00EB3791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D644B" w:rsidRPr="000A787E" w:rsidRDefault="007D644B" w:rsidP="007D644B">
      <w:pPr>
        <w:pStyle w:val="a9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0A787E">
        <w:rPr>
          <w:rFonts w:ascii="Times New Roman" w:hAnsi="Times New Roman" w:cs="Times New Roman"/>
          <w:b/>
          <w:i/>
          <w:color w:val="000000"/>
          <w:lang w:eastAsia="en-US"/>
        </w:rPr>
        <w:lastRenderedPageBreak/>
        <w:t xml:space="preserve">      Аудиторные  занятия</w:t>
      </w:r>
      <w:r>
        <w:rPr>
          <w:rFonts w:ascii="Times New Roman" w:hAnsi="Times New Roman" w:cs="Times New Roman"/>
          <w:i/>
          <w:color w:val="000000"/>
          <w:lang w:eastAsia="en-US"/>
        </w:rPr>
        <w:t>.</w:t>
      </w:r>
    </w:p>
    <w:p w:rsidR="007D644B" w:rsidRPr="00766A6A" w:rsidRDefault="007D644B" w:rsidP="007D644B">
      <w:pPr>
        <w:pStyle w:val="a9"/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766A6A">
        <w:rPr>
          <w:rFonts w:ascii="Times New Roman" w:hAnsi="Times New Roman" w:cs="Times New Roman"/>
          <w:color w:val="000000"/>
          <w:lang w:eastAsia="en-US"/>
        </w:rPr>
        <w:t>Беседа</w:t>
      </w:r>
    </w:p>
    <w:p w:rsidR="007D644B" w:rsidRPr="00766A6A" w:rsidRDefault="007D644B" w:rsidP="007D644B">
      <w:pPr>
        <w:pStyle w:val="a9"/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766A6A">
        <w:rPr>
          <w:rFonts w:ascii="Times New Roman" w:hAnsi="Times New Roman" w:cs="Times New Roman"/>
          <w:color w:val="000000"/>
          <w:lang w:eastAsia="en-US"/>
        </w:rPr>
        <w:t>Сообщения</w:t>
      </w:r>
    </w:p>
    <w:p w:rsidR="007D644B" w:rsidRPr="00766A6A" w:rsidRDefault="007D644B" w:rsidP="007D644B">
      <w:pPr>
        <w:pStyle w:val="a9"/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766A6A">
        <w:rPr>
          <w:rFonts w:ascii="Times New Roman" w:hAnsi="Times New Roman" w:cs="Times New Roman"/>
          <w:color w:val="000000"/>
          <w:lang w:eastAsia="en-US"/>
        </w:rPr>
        <w:t>Встречи со священнослужителями</w:t>
      </w:r>
    </w:p>
    <w:p w:rsidR="007D644B" w:rsidRPr="00766A6A" w:rsidRDefault="007D644B" w:rsidP="007D644B">
      <w:pPr>
        <w:pStyle w:val="a9"/>
        <w:numPr>
          <w:ilvl w:val="0"/>
          <w:numId w:val="3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766A6A">
        <w:rPr>
          <w:rFonts w:ascii="Times New Roman" w:hAnsi="Times New Roman" w:cs="Times New Roman"/>
          <w:color w:val="000000"/>
          <w:lang w:eastAsia="en-US"/>
        </w:rPr>
        <w:t>Просмотр и обсуждение</w:t>
      </w:r>
      <w:r>
        <w:rPr>
          <w:rFonts w:ascii="Times New Roman" w:hAnsi="Times New Roman" w:cs="Times New Roman"/>
          <w:color w:val="000000"/>
          <w:lang w:eastAsia="en-US"/>
        </w:rPr>
        <w:t xml:space="preserve"> видеоматериалов</w:t>
      </w:r>
    </w:p>
    <w:p w:rsidR="007D644B" w:rsidRPr="00766A6A" w:rsidRDefault="007D644B" w:rsidP="007D644B">
      <w:pPr>
        <w:pStyle w:val="a9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7D644B" w:rsidRPr="000A787E" w:rsidRDefault="007D644B" w:rsidP="007D644B">
      <w:pPr>
        <w:pStyle w:val="a9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lang w:eastAsia="en-US"/>
        </w:rPr>
      </w:pPr>
      <w:r w:rsidRPr="000A787E">
        <w:rPr>
          <w:rFonts w:ascii="Times New Roman" w:hAnsi="Times New Roman" w:cs="Times New Roman"/>
          <w:b/>
          <w:i/>
          <w:color w:val="000000"/>
          <w:lang w:eastAsia="en-US"/>
        </w:rPr>
        <w:t>Внеаудиторные  занятия</w:t>
      </w:r>
    </w:p>
    <w:p w:rsidR="007D644B" w:rsidRPr="00766A6A" w:rsidRDefault="007D644B" w:rsidP="007D644B">
      <w:pPr>
        <w:pStyle w:val="a9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-</w:t>
      </w:r>
      <w:r w:rsidRPr="00766A6A">
        <w:rPr>
          <w:rFonts w:ascii="Times New Roman" w:hAnsi="Times New Roman" w:cs="Times New Roman"/>
          <w:color w:val="000000"/>
          <w:lang w:eastAsia="en-US"/>
        </w:rPr>
        <w:t>Посещение храма</w:t>
      </w:r>
    </w:p>
    <w:p w:rsidR="007D644B" w:rsidRPr="00766A6A" w:rsidRDefault="007D644B" w:rsidP="007D644B">
      <w:pPr>
        <w:pStyle w:val="a9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val="en-US" w:eastAsia="en-US"/>
        </w:rPr>
        <w:lastRenderedPageBreak/>
        <w:t>-</w:t>
      </w:r>
      <w:r w:rsidRPr="00766A6A">
        <w:rPr>
          <w:rFonts w:ascii="Times New Roman" w:hAnsi="Times New Roman" w:cs="Times New Roman"/>
          <w:color w:val="000000"/>
          <w:lang w:eastAsia="en-US"/>
        </w:rPr>
        <w:t>Выставки декоративно-прикладного искусства</w:t>
      </w:r>
    </w:p>
    <w:p w:rsidR="007D644B" w:rsidRPr="00766A6A" w:rsidRDefault="007D644B" w:rsidP="007D644B">
      <w:pPr>
        <w:pStyle w:val="a9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766A6A">
        <w:rPr>
          <w:rFonts w:ascii="Times New Roman" w:hAnsi="Times New Roman" w:cs="Times New Roman"/>
          <w:color w:val="000000"/>
          <w:lang w:eastAsia="en-US"/>
        </w:rPr>
        <w:t>Праздники</w:t>
      </w:r>
    </w:p>
    <w:p w:rsidR="007D644B" w:rsidRPr="00766A6A" w:rsidRDefault="007D644B" w:rsidP="007D644B">
      <w:pPr>
        <w:pStyle w:val="a9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766A6A">
        <w:rPr>
          <w:rFonts w:ascii="Times New Roman" w:hAnsi="Times New Roman" w:cs="Times New Roman"/>
          <w:color w:val="000000"/>
          <w:lang w:eastAsia="en-US"/>
        </w:rPr>
        <w:t>Викторины</w:t>
      </w:r>
    </w:p>
    <w:p w:rsidR="007D644B" w:rsidRPr="00766A6A" w:rsidRDefault="007D644B" w:rsidP="007D644B">
      <w:pPr>
        <w:pStyle w:val="a9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766A6A">
        <w:rPr>
          <w:rFonts w:ascii="Times New Roman" w:hAnsi="Times New Roman" w:cs="Times New Roman"/>
          <w:color w:val="000000"/>
          <w:lang w:eastAsia="en-US"/>
        </w:rPr>
        <w:t>Интеллектуально-познавательные игры</w:t>
      </w:r>
    </w:p>
    <w:p w:rsidR="007D644B" w:rsidRPr="00766A6A" w:rsidRDefault="007D644B" w:rsidP="007D644B">
      <w:pPr>
        <w:pStyle w:val="a9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766A6A">
        <w:rPr>
          <w:rFonts w:ascii="Times New Roman" w:hAnsi="Times New Roman" w:cs="Times New Roman"/>
          <w:color w:val="000000"/>
          <w:lang w:eastAsia="en-US"/>
        </w:rPr>
        <w:t>Трудовые дела</w:t>
      </w:r>
    </w:p>
    <w:p w:rsidR="007D644B" w:rsidRPr="00766A6A" w:rsidRDefault="007D644B" w:rsidP="007D644B">
      <w:pPr>
        <w:pStyle w:val="a9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766A6A">
        <w:rPr>
          <w:rFonts w:ascii="Times New Roman" w:hAnsi="Times New Roman" w:cs="Times New Roman"/>
          <w:color w:val="000000"/>
          <w:lang w:eastAsia="en-US"/>
        </w:rPr>
        <w:t>Тренинги</w:t>
      </w:r>
    </w:p>
    <w:p w:rsidR="007D644B" w:rsidRPr="00766A6A" w:rsidRDefault="007D644B" w:rsidP="007D644B">
      <w:pPr>
        <w:pStyle w:val="a9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766A6A">
        <w:rPr>
          <w:rFonts w:ascii="Times New Roman" w:hAnsi="Times New Roman" w:cs="Times New Roman"/>
          <w:color w:val="000000"/>
          <w:lang w:eastAsia="en-US"/>
        </w:rPr>
        <w:t>Наблюдение учащихся за событиями в городе, стране</w:t>
      </w:r>
    </w:p>
    <w:p w:rsidR="007D644B" w:rsidRPr="00766A6A" w:rsidRDefault="007D644B" w:rsidP="007D644B">
      <w:pPr>
        <w:pStyle w:val="a9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766A6A">
        <w:rPr>
          <w:rFonts w:ascii="Times New Roman" w:hAnsi="Times New Roman" w:cs="Times New Roman"/>
          <w:color w:val="000000"/>
          <w:lang w:eastAsia="en-US"/>
        </w:rPr>
        <w:t>Обсуждение, обыгрывание проблемных ситуаций</w:t>
      </w:r>
    </w:p>
    <w:p w:rsidR="007D644B" w:rsidRPr="00766A6A" w:rsidRDefault="007D644B" w:rsidP="007D644B">
      <w:pPr>
        <w:pStyle w:val="a9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766A6A">
        <w:rPr>
          <w:rFonts w:ascii="Times New Roman" w:hAnsi="Times New Roman" w:cs="Times New Roman"/>
          <w:color w:val="000000"/>
          <w:lang w:eastAsia="en-US"/>
        </w:rPr>
        <w:t>Акции благотворительности, милосердия</w:t>
      </w:r>
    </w:p>
    <w:p w:rsidR="007D644B" w:rsidRPr="00D21177" w:rsidRDefault="007D644B" w:rsidP="007D644B">
      <w:pPr>
        <w:pStyle w:val="a9"/>
        <w:numPr>
          <w:ilvl w:val="0"/>
          <w:numId w:val="4"/>
        </w:num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935" w:firstLine="339"/>
        <w:jc w:val="both"/>
        <w:rPr>
          <w:rFonts w:ascii="Times New Roman" w:hAnsi="Times New Roman" w:cs="Times New Roman"/>
          <w:b/>
        </w:rPr>
      </w:pPr>
      <w:r w:rsidRPr="00D21177">
        <w:rPr>
          <w:rFonts w:ascii="Times New Roman" w:hAnsi="Times New Roman" w:cs="Times New Roman"/>
          <w:color w:val="000000"/>
          <w:lang w:eastAsia="en-US"/>
        </w:rPr>
        <w:t>Творческие проекты, презентации</w:t>
      </w: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  <w:sectPr w:rsidR="007D644B" w:rsidSect="00DC654F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7D644B" w:rsidRPr="00D21177" w:rsidRDefault="007D644B" w:rsidP="007D644B">
      <w:pPr>
        <w:pStyle w:val="a9"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D21177">
        <w:rPr>
          <w:rFonts w:ascii="Times New Roman" w:hAnsi="Times New Roman" w:cs="Times New Roman"/>
          <w:b/>
        </w:rPr>
        <w:t xml:space="preserve"> Учебно-тематический план</w:t>
      </w:r>
    </w:p>
    <w:tbl>
      <w:tblPr>
        <w:tblW w:w="95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95"/>
        <w:gridCol w:w="900"/>
        <w:gridCol w:w="1417"/>
        <w:gridCol w:w="1643"/>
        <w:gridCol w:w="1980"/>
      </w:tblGrid>
      <w:tr w:rsidR="007D644B" w:rsidRPr="00766A6A" w:rsidTr="00234678">
        <w:trPr>
          <w:cantSplit/>
          <w:trHeight w:val="461"/>
        </w:trPr>
        <w:tc>
          <w:tcPr>
            <w:tcW w:w="565" w:type="dxa"/>
            <w:vMerge w:val="restart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№</w:t>
            </w:r>
          </w:p>
        </w:tc>
        <w:tc>
          <w:tcPr>
            <w:tcW w:w="2995" w:type="dxa"/>
            <w:vMerge w:val="restart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i/>
                <w:szCs w:val="24"/>
              </w:rPr>
            </w:pPr>
            <w:r w:rsidRPr="00766A6A">
              <w:rPr>
                <w:i/>
                <w:szCs w:val="24"/>
              </w:rPr>
              <w:t>Наименование разделов,</w:t>
            </w:r>
          </w:p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i/>
                <w:szCs w:val="24"/>
              </w:rPr>
              <w:t xml:space="preserve"> блоков, тем</w:t>
            </w:r>
          </w:p>
        </w:tc>
        <w:tc>
          <w:tcPr>
            <w:tcW w:w="900" w:type="dxa"/>
            <w:vMerge w:val="restart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Всего, час</w:t>
            </w:r>
          </w:p>
        </w:tc>
        <w:tc>
          <w:tcPr>
            <w:tcW w:w="3060" w:type="dxa"/>
            <w:gridSpan w:val="2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66A6A">
              <w:rPr>
                <w:szCs w:val="24"/>
              </w:rPr>
              <w:t xml:space="preserve">Количество часов </w:t>
            </w:r>
          </w:p>
        </w:tc>
        <w:tc>
          <w:tcPr>
            <w:tcW w:w="1980" w:type="dxa"/>
            <w:vMerge w:val="restart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66A6A">
              <w:rPr>
                <w:szCs w:val="24"/>
              </w:rPr>
              <w:t>Характеристика деятельности обучающихся</w:t>
            </w:r>
          </w:p>
        </w:tc>
      </w:tr>
      <w:tr w:rsidR="007D644B" w:rsidRPr="00766A6A" w:rsidTr="00234678">
        <w:trPr>
          <w:cantSplit/>
          <w:trHeight w:val="461"/>
        </w:trPr>
        <w:tc>
          <w:tcPr>
            <w:tcW w:w="565" w:type="dxa"/>
            <w:vMerge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995" w:type="dxa"/>
            <w:vMerge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1417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66A6A">
              <w:rPr>
                <w:szCs w:val="24"/>
              </w:rPr>
              <w:t>Аудитор</w:t>
            </w:r>
          </w:p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66A6A">
              <w:rPr>
                <w:szCs w:val="24"/>
              </w:rPr>
              <w:t>ные</w:t>
            </w:r>
          </w:p>
        </w:tc>
        <w:tc>
          <w:tcPr>
            <w:tcW w:w="1643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66A6A">
              <w:rPr>
                <w:szCs w:val="24"/>
              </w:rPr>
              <w:t>Внеауди</w:t>
            </w:r>
          </w:p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66A6A">
              <w:rPr>
                <w:szCs w:val="24"/>
              </w:rPr>
              <w:t>торные</w:t>
            </w:r>
          </w:p>
        </w:tc>
        <w:tc>
          <w:tcPr>
            <w:tcW w:w="1980" w:type="dxa"/>
            <w:vMerge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7D644B" w:rsidRPr="00766A6A" w:rsidTr="00234678">
        <w:trPr>
          <w:cantSplit/>
          <w:trHeight w:val="597"/>
        </w:trPr>
        <w:tc>
          <w:tcPr>
            <w:tcW w:w="9500" w:type="dxa"/>
            <w:gridSpan w:val="6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</w:rPr>
            </w:pPr>
          </w:p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66A6A">
              <w:rPr>
                <w:b/>
                <w:szCs w:val="24"/>
                <w:lang w:val="en-US"/>
              </w:rPr>
              <w:t>I</w:t>
            </w:r>
            <w:r w:rsidRPr="00766A6A">
              <w:rPr>
                <w:b/>
                <w:szCs w:val="24"/>
              </w:rPr>
              <w:t xml:space="preserve">  год обучения. Мы и наша культура</w:t>
            </w:r>
            <w:r w:rsidRPr="00766A6A">
              <w:rPr>
                <w:szCs w:val="24"/>
              </w:rPr>
              <w:t>.</w:t>
            </w:r>
          </w:p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7D644B" w:rsidRPr="00766A6A" w:rsidTr="00234678">
        <w:trPr>
          <w:cantSplit/>
          <w:trHeight w:val="597"/>
        </w:trPr>
        <w:tc>
          <w:tcPr>
            <w:tcW w:w="565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995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  <w:lang w:val="en-US"/>
              </w:rPr>
            </w:pPr>
            <w:r w:rsidRPr="00766A6A">
              <w:rPr>
                <w:szCs w:val="24"/>
              </w:rPr>
              <w:t>Красота в нашем мире</w:t>
            </w:r>
          </w:p>
        </w:tc>
        <w:tc>
          <w:tcPr>
            <w:tcW w:w="900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1643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3</w:t>
            </w:r>
          </w:p>
        </w:tc>
        <w:tc>
          <w:tcPr>
            <w:tcW w:w="1980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Работать в парах  обсуждать и оценивать отношение людей к нерукотворному миру. Различать объекты природы и предметы рукотворного мира, приводить примеры объектов природы и предметов рукотворного мира.</w:t>
            </w:r>
          </w:p>
        </w:tc>
      </w:tr>
      <w:tr w:rsidR="007D644B" w:rsidRPr="00766A6A" w:rsidTr="00234678">
        <w:trPr>
          <w:cantSplit/>
          <w:trHeight w:val="597"/>
        </w:trPr>
        <w:tc>
          <w:tcPr>
            <w:tcW w:w="565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</w:rPr>
            </w:pPr>
            <w:r w:rsidRPr="00766A6A">
              <w:rPr>
                <w:szCs w:val="24"/>
              </w:rPr>
              <w:t>2</w:t>
            </w:r>
          </w:p>
        </w:tc>
        <w:tc>
          <w:tcPr>
            <w:tcW w:w="2995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  <w:lang w:val="en-US"/>
              </w:rPr>
            </w:pPr>
            <w:r w:rsidRPr="00766A6A">
              <w:rPr>
                <w:szCs w:val="24"/>
              </w:rPr>
              <w:t>Хранилища культуры</w:t>
            </w:r>
          </w:p>
        </w:tc>
        <w:tc>
          <w:tcPr>
            <w:tcW w:w="900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3</w:t>
            </w:r>
          </w:p>
        </w:tc>
        <w:tc>
          <w:tcPr>
            <w:tcW w:w="1643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2</w:t>
            </w:r>
          </w:p>
        </w:tc>
        <w:tc>
          <w:tcPr>
            <w:tcW w:w="1980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Формирование знаний о духовных истоках становления и развития культуры ,задавать вопросы, формулировать выводы.</w:t>
            </w:r>
          </w:p>
        </w:tc>
      </w:tr>
      <w:tr w:rsidR="007D644B" w:rsidRPr="00766A6A" w:rsidTr="00234678">
        <w:trPr>
          <w:cantSplit/>
          <w:trHeight w:val="597"/>
        </w:trPr>
        <w:tc>
          <w:tcPr>
            <w:tcW w:w="565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</w:rPr>
            </w:pPr>
            <w:r w:rsidRPr="00766A6A">
              <w:rPr>
                <w:szCs w:val="24"/>
              </w:rPr>
              <w:t>3</w:t>
            </w:r>
          </w:p>
        </w:tc>
        <w:tc>
          <w:tcPr>
            <w:tcW w:w="2995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  <w:lang w:val="en-US"/>
              </w:rPr>
            </w:pPr>
            <w:r w:rsidRPr="00766A6A">
              <w:rPr>
                <w:szCs w:val="24"/>
              </w:rPr>
              <w:t>Всегда живое</w:t>
            </w:r>
          </w:p>
        </w:tc>
        <w:tc>
          <w:tcPr>
            <w:tcW w:w="900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3</w:t>
            </w:r>
          </w:p>
        </w:tc>
        <w:tc>
          <w:tcPr>
            <w:tcW w:w="1643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5</w:t>
            </w:r>
          </w:p>
        </w:tc>
        <w:tc>
          <w:tcPr>
            <w:tcW w:w="1980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Знать содержание основных событий Евангелия</w:t>
            </w:r>
            <w:r w:rsidRPr="00766A6A">
              <w:rPr>
                <w:bCs/>
                <w:szCs w:val="24"/>
              </w:rPr>
              <w:t xml:space="preserve"> отличать текст молитвы от стихотворений, иконы от картин, фотографий</w:t>
            </w:r>
          </w:p>
        </w:tc>
      </w:tr>
      <w:tr w:rsidR="007D644B" w:rsidRPr="00766A6A" w:rsidTr="00234678">
        <w:trPr>
          <w:cantSplit/>
          <w:trHeight w:val="597"/>
        </w:trPr>
        <w:tc>
          <w:tcPr>
            <w:tcW w:w="565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</w:rPr>
            </w:pPr>
            <w:r w:rsidRPr="00766A6A">
              <w:rPr>
                <w:szCs w:val="24"/>
              </w:rPr>
              <w:t>4</w:t>
            </w:r>
          </w:p>
        </w:tc>
        <w:tc>
          <w:tcPr>
            <w:tcW w:w="2995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  <w:lang w:val="en-US"/>
              </w:rPr>
            </w:pPr>
            <w:r w:rsidRPr="00766A6A">
              <w:rPr>
                <w:szCs w:val="24"/>
              </w:rPr>
              <w:t>Наша Родина</w:t>
            </w:r>
          </w:p>
        </w:tc>
        <w:tc>
          <w:tcPr>
            <w:tcW w:w="900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3</w:t>
            </w:r>
          </w:p>
        </w:tc>
        <w:tc>
          <w:tcPr>
            <w:tcW w:w="1643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7</w:t>
            </w:r>
          </w:p>
        </w:tc>
        <w:tc>
          <w:tcPr>
            <w:tcW w:w="1980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Рассказывать по личным впечатлениям о разных уголках России, демонстрировать фотографии сувениры.</w:t>
            </w:r>
          </w:p>
        </w:tc>
      </w:tr>
      <w:tr w:rsidR="007D644B" w:rsidRPr="00766A6A" w:rsidTr="00234678">
        <w:trPr>
          <w:cantSplit/>
          <w:trHeight w:val="597"/>
        </w:trPr>
        <w:tc>
          <w:tcPr>
            <w:tcW w:w="565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</w:rPr>
            </w:pPr>
            <w:r w:rsidRPr="00766A6A">
              <w:rPr>
                <w:szCs w:val="24"/>
              </w:rPr>
              <w:lastRenderedPageBreak/>
              <w:t>5</w:t>
            </w:r>
          </w:p>
        </w:tc>
        <w:tc>
          <w:tcPr>
            <w:tcW w:w="2995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  <w:lang w:val="en-US"/>
              </w:rPr>
            </w:pPr>
            <w:r w:rsidRPr="00766A6A">
              <w:rPr>
                <w:szCs w:val="24"/>
              </w:rPr>
              <w:t>Спаситель</w:t>
            </w:r>
          </w:p>
        </w:tc>
        <w:tc>
          <w:tcPr>
            <w:tcW w:w="900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1</w:t>
            </w:r>
          </w:p>
        </w:tc>
        <w:tc>
          <w:tcPr>
            <w:tcW w:w="1643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2</w:t>
            </w:r>
          </w:p>
        </w:tc>
        <w:tc>
          <w:tcPr>
            <w:tcW w:w="1980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Изучать историю христианства правила поведения при посещении храма, знать внутреннее устройство храма</w:t>
            </w:r>
          </w:p>
        </w:tc>
      </w:tr>
      <w:tr w:rsidR="007D644B" w:rsidRPr="00766A6A" w:rsidTr="00234678">
        <w:trPr>
          <w:cantSplit/>
          <w:trHeight w:val="597"/>
        </w:trPr>
        <w:tc>
          <w:tcPr>
            <w:tcW w:w="565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</w:rPr>
            </w:pPr>
            <w:r w:rsidRPr="00766A6A">
              <w:rPr>
                <w:szCs w:val="24"/>
              </w:rPr>
              <w:t>6</w:t>
            </w:r>
          </w:p>
        </w:tc>
        <w:tc>
          <w:tcPr>
            <w:tcW w:w="2995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  <w:lang w:val="en-US"/>
              </w:rPr>
            </w:pPr>
            <w:r w:rsidRPr="00766A6A">
              <w:rPr>
                <w:szCs w:val="24"/>
              </w:rPr>
              <w:t>Семья</w:t>
            </w:r>
          </w:p>
        </w:tc>
        <w:tc>
          <w:tcPr>
            <w:tcW w:w="900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1</w:t>
            </w:r>
          </w:p>
        </w:tc>
        <w:tc>
          <w:tcPr>
            <w:tcW w:w="1643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2</w:t>
            </w:r>
          </w:p>
        </w:tc>
        <w:tc>
          <w:tcPr>
            <w:tcW w:w="1980" w:type="dxa"/>
          </w:tcPr>
          <w:p w:rsidR="007D644B" w:rsidRPr="00766A6A" w:rsidRDefault="007D644B" w:rsidP="00234678">
            <w:pPr>
              <w:pStyle w:val="a7"/>
              <w:jc w:val="left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766A6A">
              <w:rPr>
                <w:bCs/>
                <w:i/>
                <w:iCs/>
                <w:sz w:val="24"/>
                <w:szCs w:val="24"/>
              </w:rPr>
              <w:t xml:space="preserve">проявлять уважительное отношение:  </w:t>
            </w:r>
            <w:r w:rsidRPr="00766A6A">
              <w:rPr>
                <w:bCs/>
                <w:sz w:val="24"/>
                <w:szCs w:val="24"/>
              </w:rPr>
              <w:t>к православным традициям семьи, к родителям, к старшим, к младшим (проявление заботы о них).</w:t>
            </w:r>
          </w:p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  <w:tr w:rsidR="007D644B" w:rsidRPr="00766A6A" w:rsidTr="00234678">
        <w:trPr>
          <w:cantSplit/>
          <w:trHeight w:val="597"/>
        </w:trPr>
        <w:tc>
          <w:tcPr>
            <w:tcW w:w="565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</w:rPr>
            </w:pPr>
            <w:r w:rsidRPr="00766A6A">
              <w:rPr>
                <w:szCs w:val="24"/>
              </w:rPr>
              <w:t>7</w:t>
            </w:r>
          </w:p>
        </w:tc>
        <w:tc>
          <w:tcPr>
            <w:tcW w:w="2995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  <w:lang w:val="en-US"/>
              </w:rPr>
            </w:pPr>
            <w:r w:rsidRPr="00766A6A">
              <w:rPr>
                <w:szCs w:val="24"/>
              </w:rPr>
              <w:t>Заключительный урок</w:t>
            </w:r>
          </w:p>
        </w:tc>
        <w:tc>
          <w:tcPr>
            <w:tcW w:w="900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1</w:t>
            </w:r>
          </w:p>
        </w:tc>
        <w:tc>
          <w:tcPr>
            <w:tcW w:w="1643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1980" w:type="dxa"/>
          </w:tcPr>
          <w:p w:rsidR="007D644B" w:rsidRPr="00766A6A" w:rsidRDefault="007D644B" w:rsidP="00234678">
            <w:pPr>
              <w:shd w:val="clear" w:color="auto" w:fill="FFFFFF"/>
              <w:tabs>
                <w:tab w:val="left" w:pos="464"/>
              </w:tabs>
              <w:ind w:right="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eastAsia="Arial Unicode MS" w:hAnsi="Times New Roman" w:cs="Times New Roman"/>
                <w:sz w:val="24"/>
                <w:szCs w:val="24"/>
              </w:rPr>
              <w:t>ЗНАТЬ особенности культуры и быта народов, населяющих территорию Краснодарского края</w:t>
            </w:r>
          </w:p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  <w:tr w:rsidR="007D644B" w:rsidRPr="00766A6A" w:rsidTr="00234678">
        <w:trPr>
          <w:cantSplit/>
          <w:trHeight w:val="260"/>
        </w:trPr>
        <w:tc>
          <w:tcPr>
            <w:tcW w:w="3560" w:type="dxa"/>
            <w:gridSpan w:val="2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Итого:</w:t>
            </w:r>
          </w:p>
        </w:tc>
        <w:tc>
          <w:tcPr>
            <w:tcW w:w="900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33</w:t>
            </w:r>
          </w:p>
        </w:tc>
        <w:tc>
          <w:tcPr>
            <w:tcW w:w="1417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66A6A">
              <w:rPr>
                <w:szCs w:val="24"/>
              </w:rPr>
              <w:t>11</w:t>
            </w:r>
          </w:p>
        </w:tc>
        <w:tc>
          <w:tcPr>
            <w:tcW w:w="1643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66A6A">
              <w:rPr>
                <w:szCs w:val="24"/>
              </w:rPr>
              <w:t>21</w:t>
            </w:r>
          </w:p>
        </w:tc>
        <w:tc>
          <w:tcPr>
            <w:tcW w:w="1980" w:type="dxa"/>
          </w:tcPr>
          <w:p w:rsidR="007D644B" w:rsidRPr="00766A6A" w:rsidRDefault="007D644B" w:rsidP="00234678">
            <w:pPr>
              <w:pStyle w:val="ac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</w:tbl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Default="007D644B" w:rsidP="007D644B">
      <w:pPr>
        <w:tabs>
          <w:tab w:val="left" w:leader="dot" w:pos="624"/>
        </w:tabs>
        <w:spacing w:line="240" w:lineRule="auto"/>
        <w:ind w:firstLine="339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lang w:val="en-US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3. Содержание программы.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Часть I</w:t>
      </w:r>
      <w:r w:rsidRPr="00766A6A">
        <w:rPr>
          <w:rFonts w:ascii="Times New Roman" w:hAnsi="Times New Roman" w:cs="Times New Roman"/>
          <w:sz w:val="24"/>
          <w:szCs w:val="24"/>
        </w:rPr>
        <w:t xml:space="preserve"> (</w:t>
      </w:r>
      <w:r w:rsidRPr="00766A6A">
        <w:rPr>
          <w:rFonts w:ascii="Times New Roman" w:hAnsi="Times New Roman" w:cs="Times New Roman"/>
          <w:b/>
          <w:sz w:val="24"/>
          <w:szCs w:val="24"/>
        </w:rPr>
        <w:t>начальная</w:t>
      </w:r>
      <w:r w:rsidRPr="00766A6A">
        <w:rPr>
          <w:rFonts w:ascii="Times New Roman" w:hAnsi="Times New Roman" w:cs="Times New Roman"/>
          <w:sz w:val="24"/>
          <w:szCs w:val="24"/>
        </w:rPr>
        <w:t xml:space="preserve"> школа) 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«РОЛЬ РЕЛИГИОЗНОЙ КУЛЬТУРЫ В ЖИЗНИ ЧЕЛОВЕКА»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РАЗ</w:t>
      </w:r>
      <w:r>
        <w:rPr>
          <w:rFonts w:ascii="Times New Roman" w:hAnsi="Times New Roman" w:cs="Times New Roman"/>
          <w:b/>
          <w:sz w:val="24"/>
          <w:szCs w:val="24"/>
        </w:rPr>
        <w:t>ДЕЛ 1. «МЫ И НАША КУЛЬТУРА» - 33</w:t>
      </w:r>
      <w:r w:rsidRPr="00766A6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D644B" w:rsidRDefault="007D644B" w:rsidP="007D6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Тема 1. «КРАСОТА В НАШЕМ МИРЕ» -Зч.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Нерукотворная красота природы. Традиционное представление о нерукотворности природы. Творец. Творение. Необходимость проявления заботы человека о природном мире.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 xml:space="preserve">Рукотворная красота культуры. Рукотворность как особенность культуры. Человек — созидатель культуры. Святость. Творчество. Преподобный Серафим Саровский и </w:t>
      </w:r>
      <w:r w:rsidRPr="00766A6A">
        <w:rPr>
          <w:rFonts w:ascii="Times New Roman" w:hAnsi="Times New Roman" w:cs="Times New Roman"/>
          <w:sz w:val="24"/>
          <w:szCs w:val="24"/>
        </w:rPr>
        <w:lastRenderedPageBreak/>
        <w:t>преподобный Сергий Радонежский: образы святости в отечественной церковной и светской культуре.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Формы внеурочной деятельности: посещение храма,</w:t>
      </w:r>
      <w:r w:rsidRPr="00766A6A">
        <w:rPr>
          <w:rFonts w:ascii="Times New Roman" w:hAnsi="Times New Roman" w:cs="Times New Roman"/>
          <w:i/>
          <w:sz w:val="24"/>
          <w:szCs w:val="24"/>
        </w:rPr>
        <w:t xml:space="preserve"> экскурсия в музей, конкурсы поделок из природного материала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Тема 2. «ХРАНИЛИЩА КУЛЬТУРЫ» -5 ч.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Музеи как хранилища предметов культуры. Знакомство с сокровищами Оружейной палаты. Евангелие.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Государственная Третьяковская галерея. Спас Нерукотворный. Образы Родины в произведениях отечественного изобразительного искусства.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Государственный Русский музей. Государственный Эрмитаж. Икона Архангела Гавриила (Ангел Златые власы). Икона «Чудо Георгия о змие».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Библиотеки — хранилища культуры. Российская государственная библиотека. Возникновение библиотек при храмах и монастырях. Русские цари — основатели крупнейших библиотек России.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Человек — хранитель культуры. Зависимость культуры России от образования и личного участия каждого человека в сохранении общенародного достояния.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Представление о единстве культуры России.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Формы внеурочной деятельности: заочные путешествия  в  Оружейную палату, Государственную Третьяковскую галерею, Государственный Русский музей, Государственный Эрмитаж, просмотр и обсуждение видеоматериала,экскурсия в Армавирский краеведческий музей, библиотеку, встреча со священнослужителем, посещение храма.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3- «ВСЕГДА ЖИВОЕ» -8</w:t>
      </w:r>
      <w:r w:rsidRPr="00766A6A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Евангелие. Представление о Евангелии как главной и древнейшей духовной книге в России, о роли Евангелия в отечественной культуре. Напрестольное Евангелие.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Иконы. Назначение иконы. Представление о ценности иконы для православных верующих как святыни. Историческая и художественно-эстетическая ценность иконы для отечественной и мировой культуры. Святая Троица. Иверская икона Божией Матери. Святитель Николай Чудотворец. Андрей Рублёв.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Храмы. Общее представление о православном храме. Понятие «храм — дом Божий». Ценность храма как святыни для православных людей. Представление о художественной и культурно-исторической ценности православных храмов для культуры России и мировой культуры.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Особенности внешнего устроения храма. Крест. Главка, купол, барабан, держава, апсида.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Общее представление о внутреннем устроении православного храма. Иконостас, алтарь, престол. Лампада, подсвечник. Крестное знамение. Распятие.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Представление о православном богослужении. Понятие о богослужении как соборном общении народа с Богом. Горний мир. Дольний мир.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Формы внеурочной деятельности:  посещение храма, беседа со священнослужителем, просмотр и обсуждение видео материалов, конкурс рисунков «Нестор –летописец-отец истории русской», фотовыставка, акция «Библиотеке наша помощь», изготовление пальмовой ветви.</w:t>
      </w:r>
    </w:p>
    <w:p w:rsidR="007D644B" w:rsidRPr="00B13C99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B13C99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Тема 4. «НАША РОДИНА» - 10 ч.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Россия — наша Родина. Россия — общая Родина всех её граждан. Красота просторов России, её историческое и культурное единство.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lastRenderedPageBreak/>
        <w:t>Города России. Древнейшие города России: Новгород, Владимир, Суздаль, Ростов, Псков, Ярославль, Курск и др. Понятие о кремлях как древнейших оборонительных сооружениях русских городов, о православных храмах как главных, обязательных и красивейших строениях на территории русских кремлей.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 xml:space="preserve">Москва — столица России. Понятие о столице как главном городе страны. Объединительная роль Москвы в духовной, политической и культурной жизни страны. Московский 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Кремль. Архангельский собор. Храм Василия Блаженного. Старое здание МГУ им. М. В. Ломоносова.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Поэты и художники России — о Москве.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Представление о взаимосвязи культуры и истории Рос-сии, о духовном, историческом и культурном единстве России. Понятие о культуре как лучшем из всего, что делает человек.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Народ и культура. Культура как совместное творчество народа. Понятие о ценности народа как созидателя культуры и государства России.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Народ как общество людей, объединённых общими целями, идеями, языком, культурой.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Представление о жизни православных людей как их постоянной борьбе с собственными грехами (недостатками).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Традиционное представление о служении Родине как священном долге православных граждан. Национальные герои России—Козьма Минин и князь Дмитрий Пожарский, преподобные Александр Пересвет и Андрей Ослябя.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Понятия «Отечество», «Отчизна», «отечественная культура». Традиции как ценные явления культуры, передаваемые от поколения к поколению.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Понимание смысловой и исторической связи слов и понятий «Русь», «русы», «русские», «русская культура», «русский язык», «русский народ», «Русское государство», «Русская земля».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Представление о православии. Влияние православной веры на культуру и общество. Христос Спаситель.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Формы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экскурсии в </w:t>
      </w:r>
      <w:r w:rsidRPr="00766A6A">
        <w:rPr>
          <w:rFonts w:ascii="Times New Roman" w:hAnsi="Times New Roman" w:cs="Times New Roman"/>
          <w:sz w:val="24"/>
          <w:szCs w:val="24"/>
        </w:rPr>
        <w:t xml:space="preserve"> библиотеку, заочные путешествия, встречи с интересными людьми: поэтами, музыкантами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6A6A">
        <w:rPr>
          <w:rFonts w:ascii="Times New Roman" w:hAnsi="Times New Roman" w:cs="Times New Roman"/>
          <w:sz w:val="24"/>
          <w:szCs w:val="24"/>
        </w:rPr>
        <w:t>художниками, экскурсия в краеведческий музей, участие в социальном проекте (акция добра и милосердия), конкурс рисунков, посещение храма, беседа со священнослужителем.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Тема 5. «СПАСИТЕЛЬ» — Зч</w:t>
      </w:r>
      <w:r w:rsidRPr="00766A6A">
        <w:rPr>
          <w:rFonts w:ascii="Times New Roman" w:hAnsi="Times New Roman" w:cs="Times New Roman"/>
          <w:sz w:val="24"/>
          <w:szCs w:val="24"/>
        </w:rPr>
        <w:t>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Богочеловек. Сын Бога. Богородица. Иконы «Спас в силах», «Отечество», «Рождество Христово», Почаевская икона Пресвятой Богородицы.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Христос как Спаситель мира. Икона «Всех скорбящих Радость».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Христос — Искупитель человечества. Понятие о вечной жизни.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Формы внеурочной деятельности: посещение храма, беседа со священнослужителем, конкурс рисунков.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«СЕМЬЯ » — 3</w:t>
      </w:r>
      <w:r w:rsidRPr="00766A6A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Представление о семейных православных традициях в русской культуре. Традиционное отношение к иконе в православных семьях.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Знакомство с Владимирской и Казанской иконами Божией Матери.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Заключительный урок —1ч. Обобщение знаний о Спасителе и православии. Представление о Божественной любви как важнейшем и необходимом условии для сохранения мира. Знакомство с иконами «Господь Вседержитель», «Умягчение злых сердец» (Семистрельная).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 xml:space="preserve"> Образы Святой Руси в русской художественной культуре.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Default="007D644B" w:rsidP="007D64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lastRenderedPageBreak/>
        <w:t>Формы внеурочной деятельности: фотовыставка, посещение храма, беседа со священнослужителем, конкурс рисунков,</w:t>
      </w:r>
      <w:r w:rsidRPr="00766A6A">
        <w:rPr>
          <w:rFonts w:ascii="Times New Roman" w:hAnsi="Times New Roman" w:cs="Times New Roman"/>
          <w:color w:val="000000"/>
          <w:sz w:val="24"/>
          <w:szCs w:val="24"/>
        </w:rPr>
        <w:t>интеллектуально-познавательные игры</w:t>
      </w:r>
    </w:p>
    <w:p w:rsidR="007D644B" w:rsidRDefault="007D644B" w:rsidP="007D64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44B" w:rsidRDefault="007D644B" w:rsidP="007D64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44B" w:rsidRDefault="007D644B" w:rsidP="007D64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44B" w:rsidRDefault="007D644B" w:rsidP="007D64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4.Предполагаемые результаты реализации программы.</w:t>
      </w: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Содержание обучения ориентировано на целенаправленную организацию и планомерное формирование внеучебной деятельности, способствующей личностному, коммуникативному, познавательному и социальному развитию растущего человека</w:t>
      </w: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ind w:firstLine="339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Первый уровень результатов -</w:t>
      </w:r>
      <w:r w:rsidRPr="00766A6A">
        <w:rPr>
          <w:rFonts w:ascii="Times New Roman" w:hAnsi="Times New Roman" w:cs="Times New Roman"/>
          <w:sz w:val="24"/>
          <w:szCs w:val="24"/>
        </w:rPr>
        <w:t>приобретение школьниками знанийо  истории Ветхого и Нового Завета, о  главных мировых религиях  христианских церквей , истории  Русской Православной Церкви и ее роль в жизни России, знания о Православной церкви и Православном Храме, об этических нормах взаимоотношений в семье, между поколениями, носителями разных убеждений, представителями различных социальных групп. получение обучающимися опыта переживания и позитивного отношения к базовым ценностям обществ</w:t>
      </w:r>
    </w:p>
    <w:p w:rsidR="007D644B" w:rsidRPr="00766A6A" w:rsidRDefault="007D644B" w:rsidP="007D644B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766A6A">
        <w:rPr>
          <w:rFonts w:ascii="Times New Roman" w:hAnsi="Times New Roman"/>
          <w:b/>
          <w:sz w:val="24"/>
          <w:szCs w:val="24"/>
        </w:rPr>
        <w:t>Второй уровень</w:t>
      </w:r>
      <w:r w:rsidRPr="00766A6A">
        <w:rPr>
          <w:rFonts w:ascii="Times New Roman" w:hAnsi="Times New Roman"/>
          <w:sz w:val="24"/>
          <w:szCs w:val="24"/>
        </w:rPr>
        <w:t xml:space="preserve"> результатов развитие ценностных отношений школьника к православному христианству, православному  искусству: архитектуре, иконописи, музыке, литературе, к своему Отечеству, его истории и куль туре, насе</w:t>
      </w:r>
      <w:r>
        <w:rPr>
          <w:rFonts w:ascii="Times New Roman" w:hAnsi="Times New Roman"/>
          <w:sz w:val="24"/>
          <w:szCs w:val="24"/>
        </w:rPr>
        <w:t xml:space="preserve">ляющим его народам, </w:t>
      </w:r>
      <w:r w:rsidRPr="00766A6A">
        <w:rPr>
          <w:rFonts w:ascii="Times New Roman" w:hAnsi="Times New Roman"/>
          <w:sz w:val="24"/>
          <w:szCs w:val="24"/>
        </w:rPr>
        <w:t xml:space="preserve"> развитие  ценностных отношений школьника к другому человеку.</w:t>
      </w:r>
    </w:p>
    <w:p w:rsidR="007D644B" w:rsidRPr="00766A6A" w:rsidRDefault="007D644B" w:rsidP="007D644B">
      <w:pPr>
        <w:tabs>
          <w:tab w:val="left" w:leader="dot" w:pos="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Третий уровень</w:t>
      </w:r>
      <w:r w:rsidRPr="00766A6A">
        <w:rPr>
          <w:rFonts w:ascii="Times New Roman" w:hAnsi="Times New Roman" w:cs="Times New Roman"/>
          <w:sz w:val="24"/>
          <w:szCs w:val="24"/>
        </w:rPr>
        <w:t xml:space="preserve"> результатов -  получение обучающимися опыта самостоятельной общественной деятельности, ощущение себя гражданином, социальным деятелем, свободным человеком.</w:t>
      </w:r>
    </w:p>
    <w:p w:rsidR="007D644B" w:rsidRPr="00766A6A" w:rsidRDefault="007D644B" w:rsidP="007D644B">
      <w:pPr>
        <w:tabs>
          <w:tab w:val="left" w:leader="dot" w:pos="6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tabs>
          <w:tab w:val="left" w:leader="dot" w:pos="624"/>
        </w:tabs>
        <w:spacing w:line="240" w:lineRule="auto"/>
        <w:ind w:firstLine="339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7D644B" w:rsidRDefault="007D644B" w:rsidP="007D644B">
      <w:pPr>
        <w:tabs>
          <w:tab w:val="left" w:leader="dot" w:pos="624"/>
        </w:tabs>
        <w:spacing w:line="24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_</w:t>
      </w:r>
      <w:r w:rsidRPr="00A32D4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основ российской гражданской индентичности, чувства гордости за свою Родину,</w:t>
      </w: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ind w:firstLine="339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-Формирование целостного, социально ориентированного взгляда на мир в его органичном единстве и разнообразии природы, культур, народов и религий;</w:t>
      </w: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-Формирование уважительного отношения к культуре других народов;</w:t>
      </w: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-Формирование эстетических потребностей, ценностей и чувств;</w:t>
      </w: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-Развитие </w:t>
      </w:r>
      <w:r w:rsidRPr="00766A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навыков сотрудничества с учителем и сверстниками;</w:t>
      </w:r>
    </w:p>
    <w:p w:rsidR="007D644B" w:rsidRDefault="007D644B" w:rsidP="007D644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7D644B" w:rsidRDefault="007D644B" w:rsidP="007D644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7D644B" w:rsidRDefault="007D644B" w:rsidP="007D644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-Развитие мотивации к труду, работе на результат, бережному отношению к материальным и духовным ценностям.</w:t>
      </w:r>
    </w:p>
    <w:p w:rsidR="007D644B" w:rsidRPr="00766A6A" w:rsidRDefault="007D644B" w:rsidP="007D644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7D644B" w:rsidRPr="00766A6A" w:rsidRDefault="007D644B" w:rsidP="007D644B">
      <w:pPr>
        <w:tabs>
          <w:tab w:val="left" w:leader="dot" w:pos="624"/>
        </w:tabs>
        <w:spacing w:after="0" w:line="240" w:lineRule="auto"/>
        <w:ind w:firstLine="34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Метапредметные результаты.</w:t>
      </w:r>
    </w:p>
    <w:p w:rsidR="007D644B" w:rsidRPr="00766A6A" w:rsidRDefault="007D644B" w:rsidP="007D644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7D644B" w:rsidRPr="00766A6A" w:rsidRDefault="007D644B" w:rsidP="007D644B">
      <w:pPr>
        <w:tabs>
          <w:tab w:val="left" w:leader="dot" w:pos="624"/>
        </w:tabs>
        <w:spacing w:after="0" w:line="240" w:lineRule="auto"/>
        <w:ind w:firstLine="34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-Ориентация в культурном многообразии окружающей среды, участие в общественной жизни класса, школы, города и др.</w:t>
      </w: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-Продуктивное сотрудничество (общение, взаимодействие) со сверстниками при решении различных краеведческих  задач.</w:t>
      </w: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-Наблюдения за разнообразными явлениями жизни и искусства в учебной и внеурочной деятельности.</w:t>
      </w: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-Овладение способностью принимать и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сохранять цели и задачи внеурочной </w:t>
      </w:r>
      <w:r w:rsidRPr="00766A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деятельности, поиска средств ее осуществления;</w:t>
      </w: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-Освоение начальных форм познавательной и личностной рефлексии;</w:t>
      </w: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-Овладение логическими действиями сравнения, анализа, синтеза, обобщения, установления аналогий;</w:t>
      </w:r>
    </w:p>
    <w:p w:rsidR="007D644B" w:rsidRDefault="007D644B" w:rsidP="007D644B">
      <w:pPr>
        <w:tabs>
          <w:tab w:val="left" w:leader="dot" w:pos="624"/>
        </w:tabs>
        <w:spacing w:line="240" w:lineRule="auto"/>
        <w:ind w:firstLine="33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66A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-Умение осуществлять информационную, познавательную и практическую деятельность с использованием различных средств информации и коммуникаци</w:t>
      </w:r>
      <w:r w:rsidRPr="00766A6A">
        <w:rPr>
          <w:rFonts w:ascii="Times New Roman" w:eastAsia="Arial Unicode MS" w:hAnsi="Times New Roman" w:cs="Times New Roman"/>
          <w:b/>
          <w:bCs/>
          <w:sz w:val="24"/>
          <w:szCs w:val="24"/>
        </w:rPr>
        <w:t>и</w:t>
      </w:r>
    </w:p>
    <w:p w:rsidR="007D644B" w:rsidRDefault="007D644B" w:rsidP="007D644B">
      <w:pPr>
        <w:tabs>
          <w:tab w:val="left" w:leader="dot" w:pos="624"/>
        </w:tabs>
        <w:spacing w:line="240" w:lineRule="auto"/>
        <w:ind w:firstLine="33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-</w:t>
      </w:r>
      <w:r w:rsidRPr="00A1688B">
        <w:rPr>
          <w:rFonts w:ascii="Times New Roman" w:eastAsia="Arial Unicode MS" w:hAnsi="Times New Roman" w:cs="Times New Roman"/>
          <w:bCs/>
          <w:sz w:val="24"/>
          <w:szCs w:val="24"/>
        </w:rPr>
        <w:t>Готовность слушать собеседника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, вести диалог, признавать возможность существования  различных точек зрения  и права каждого иметь свою точку зрения и оценку событий.</w:t>
      </w:r>
    </w:p>
    <w:p w:rsidR="007D644B" w:rsidRPr="00766A6A" w:rsidRDefault="007D644B" w:rsidP="007D644B">
      <w:pPr>
        <w:tabs>
          <w:tab w:val="left" w:leader="dot" w:pos="624"/>
        </w:tabs>
        <w:spacing w:line="240" w:lineRule="auto"/>
        <w:ind w:firstLine="33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-Овладение навыками  смыслового чтения текстов различных жанров и стилей, осознанного построения  речевых высказываний в соответствии с задачами коммуникаций.</w:t>
      </w:r>
    </w:p>
    <w:p w:rsidR="007D644B" w:rsidRDefault="007D644B" w:rsidP="007D6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5.Формы  и виды контроля.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spacing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 xml:space="preserve">      1.Выставки работ.</w:t>
      </w:r>
    </w:p>
    <w:p w:rsidR="007D644B" w:rsidRDefault="007D644B" w:rsidP="007D644B">
      <w:pPr>
        <w:spacing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2.Конкурсы.</w:t>
      </w:r>
    </w:p>
    <w:p w:rsidR="007D644B" w:rsidRPr="00766A6A" w:rsidRDefault="007D644B" w:rsidP="007D644B">
      <w:pPr>
        <w:spacing w:line="360" w:lineRule="auto"/>
        <w:ind w:left="57" w:right="57" w:hanging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766A6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Успешное обучение по данной программе возможно при выполнении следующих условий: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учитель должен хорошо знать историю Отечества, историю религии, хорошо знать и чтить наследие православной культуры, глубоко уважать исторический и духовный опыт русского и других народов России;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педагог должен любить детей, уважать их внутренний мир, знать возрастные особенности воспитанников, основные закономерности развития школьников;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педагог должен опираться не на собственные умозаключения, а на устоявшиеся традиции духовной отечественной культуры, исторические факты, Священное Писание и Священное Предание, опыт отцов Церкви, научные данные, факты и явления современной общественной жизни, которые могут быть полезны в целях воспитания молодёжи;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необходимо широкое использование иллюстративного материала (изобразительного, литературного, музыкального);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необходимо привлечение учащихся к самостоятельной и коллективной исследовательской и творческой деятельности;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учитель организует уроки по традиционным моделям при соответствии типа урока его целям и задачам;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используются разнообразные методы и приёмы обучения, традиционно применяемые в школьном образовании;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основное усвоение  материала достигается на занятиях </w:t>
      </w:r>
      <w:r w:rsidRPr="00766A6A">
        <w:rPr>
          <w:rFonts w:ascii="Times New Roman" w:hAnsi="Times New Roman" w:cs="Times New Roman"/>
          <w:sz w:val="24"/>
          <w:szCs w:val="24"/>
        </w:rPr>
        <w:t xml:space="preserve"> под контролем учителя;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—</w:t>
      </w:r>
      <w:r w:rsidRPr="00766A6A">
        <w:rPr>
          <w:rFonts w:ascii="Times New Roman" w:hAnsi="Times New Roman" w:cs="Times New Roman"/>
          <w:sz w:val="24"/>
          <w:szCs w:val="24"/>
        </w:rPr>
        <w:tab/>
        <w:t>теоретические занятия следует дополнять посещением храмов, музеев.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При обучении детей по программе «История религиозной культуры» обязательно соблюдение следующих психолого-педагогических принципов: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•приоритета духовных ценностей и уважения к внутреннему миру каждого школьника;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•единства образовательного и воспитательного процессов;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•рефлексивного обучения;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•принципа равной ответственности педагога и ученика за неуспех усвоения материала.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сумма знаний полностью соответствует уровню знаний начальной общеобразовательной школы для младших школьников по государственным стандартам. Требования по усвоению знаний не превышают нормативы  возрастной психологии и санитарно-эпидемиологических норм.</w:t>
      </w:r>
    </w:p>
    <w:p w:rsidR="007D644B" w:rsidRPr="00766A6A" w:rsidRDefault="007D644B" w:rsidP="007D644B">
      <w:pPr>
        <w:shd w:val="clear" w:color="auto" w:fill="FFFFFF"/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занятий предполагает не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кратковременность </w:t>
      </w:r>
      <w:r w:rsidRPr="0076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сколько интересную последовательность знаний, двигательную потребность юных слушателей, потребность в общении. Занятия проводятся в игровой и диалоговой форме с элементами ручного художественного и декоративно-прикладного труда. Обязательно проводится учет индивидуальных особенностей развития личности ребенка – восприятие, память, концентрация внимания,  и проводится соответствующая коррекционная работа с детьми. В работе используются различные методы и приемы для стимула к познавательной деятельности, к проявлению таких качеств как милосердие, доброта, послушание, любовь к ближнему, трудолюбие. 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 xml:space="preserve">Апробация авторской программы «Религиоведческое образование в светской </w:t>
      </w:r>
      <w:r>
        <w:rPr>
          <w:rFonts w:ascii="Times New Roman" w:hAnsi="Times New Roman" w:cs="Times New Roman"/>
          <w:sz w:val="24"/>
          <w:szCs w:val="24"/>
        </w:rPr>
        <w:t xml:space="preserve">школе» позволила </w:t>
      </w:r>
      <w:r w:rsidRPr="00766A6A">
        <w:rPr>
          <w:rFonts w:ascii="Times New Roman" w:hAnsi="Times New Roman" w:cs="Times New Roman"/>
          <w:sz w:val="24"/>
          <w:szCs w:val="24"/>
        </w:rPr>
        <w:t>убедиться в особой востребованности разделов программы «История религиозной культуры», посвящённых основам православной культуры.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И конечно же нельзя недооценивать причин общекультурного и коммуникативного характера, обусловленных расширением связей с другими народами, приобщением к их традициям и культурам. В особой помощи нуждаются мигранты, нашедшие в России новую родину, желающие для своих детей полноценного образования и надеющиеся на их успешную социализацию в российской культуре.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Курс «История религиозной культуры» построен с учётом обозначенных выше проблем современной российской действительности, культурно-образовательных потребностей общества и призван способствовать их решению, используя возможности государственных (светских) школ обычного типа и учреждений повышенного уровня образования.</w:t>
      </w:r>
    </w:p>
    <w:p w:rsidR="007D644B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6A">
        <w:rPr>
          <w:rFonts w:ascii="Times New Roman" w:hAnsi="Times New Roman" w:cs="Times New Roman"/>
          <w:sz w:val="24"/>
          <w:szCs w:val="24"/>
        </w:rPr>
        <w:t>Программа   включает мероприятия по усилению противодействия искажения истории  христианства.  Рекомендует привлекать  священников,  православных верующих, ветеранов Великой Отечественной войны и труда, воинов – афганцев в целях изучения истории христианства,  проводить встречи с интересными людьми: поэтами, художниками, музыкантами; экскурсии в краеведческие музеи;  посещение храмов, дискуссии, инсценированные представления, устные журналы, викторины; принимать участие в социальных проектах ( акция добра и милосердия);   а также организовывать теоретические и практические занятия для детей и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4B" w:rsidRPr="00766A6A" w:rsidRDefault="007D644B" w:rsidP="007D644B">
      <w:pPr>
        <w:tabs>
          <w:tab w:val="left" w:pos="1260"/>
        </w:tabs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766A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 образовательного процесса.</w:t>
      </w:r>
    </w:p>
    <w:p w:rsidR="007D644B" w:rsidRPr="00766A6A" w:rsidRDefault="007D644B" w:rsidP="007D644B">
      <w:pPr>
        <w:tabs>
          <w:tab w:val="left" w:pos="1260"/>
        </w:tabs>
        <w:autoSpaceDE w:val="0"/>
        <w:autoSpaceDN w:val="0"/>
        <w:adjustRightInd w:val="0"/>
        <w:spacing w:line="240" w:lineRule="auto"/>
        <w:ind w:left="64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5421"/>
        <w:gridCol w:w="3192"/>
      </w:tblGrid>
      <w:tr w:rsidR="007D644B" w:rsidRPr="00766A6A" w:rsidTr="00234678">
        <w:tc>
          <w:tcPr>
            <w:tcW w:w="1008" w:type="dxa"/>
          </w:tcPr>
          <w:p w:rsidR="007D644B" w:rsidRPr="00766A6A" w:rsidRDefault="007D644B" w:rsidP="002346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760" w:type="dxa"/>
          </w:tcPr>
          <w:p w:rsidR="007D644B" w:rsidRPr="00766A6A" w:rsidRDefault="007D644B" w:rsidP="002346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405" w:type="dxa"/>
          </w:tcPr>
          <w:p w:rsidR="007D644B" w:rsidRPr="00766A6A" w:rsidRDefault="007D644B" w:rsidP="002346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7D644B" w:rsidRPr="00766A6A" w:rsidTr="00234678">
        <w:tc>
          <w:tcPr>
            <w:tcW w:w="10173" w:type="dxa"/>
            <w:gridSpan w:val="3"/>
          </w:tcPr>
          <w:p w:rsidR="007D644B" w:rsidRPr="00766A6A" w:rsidRDefault="007D644B" w:rsidP="00234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7D644B" w:rsidRPr="00766A6A" w:rsidTr="00234678">
        <w:tc>
          <w:tcPr>
            <w:tcW w:w="1008" w:type="dxa"/>
          </w:tcPr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А. В. Основы православной культуры: Мы и наша культура. Учебное пособие для 1 класса. — Изд. 1, 2, 3, 4, 5-е. - М.: 2005, 2006, 2007, 2008, 2010.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А. В. Основы православной культуры: Словарь- справочник. — М.: 2008</w:t>
            </w:r>
          </w:p>
        </w:tc>
        <w:tc>
          <w:tcPr>
            <w:tcW w:w="3405" w:type="dxa"/>
          </w:tcPr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</w:tr>
      <w:tr w:rsidR="007D644B" w:rsidRPr="00766A6A" w:rsidTr="00234678">
        <w:tc>
          <w:tcPr>
            <w:tcW w:w="10173" w:type="dxa"/>
            <w:gridSpan w:val="3"/>
          </w:tcPr>
          <w:p w:rsidR="007D644B" w:rsidRPr="00766A6A" w:rsidRDefault="007D644B" w:rsidP="00234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Печатные пособия</w:t>
            </w:r>
          </w:p>
        </w:tc>
      </w:tr>
      <w:tr w:rsidR="007D644B" w:rsidRPr="00766A6A" w:rsidTr="00234678">
        <w:trPr>
          <w:trHeight w:val="4616"/>
        </w:trPr>
        <w:tc>
          <w:tcPr>
            <w:tcW w:w="1008" w:type="dxa"/>
            <w:shd w:val="clear" w:color="auto" w:fill="auto"/>
          </w:tcPr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А. В. История религиозной культуры: Основы православной культуры. Программа учебного курса для общеобразовательных школ, начальная школа  М., Экзамен, 2010 г..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 о художниках и художественных музеях.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Словарь искусствоведческих терминов.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Портреты русских и зарубежных художников. </w:t>
            </w:r>
          </w:p>
        </w:tc>
        <w:tc>
          <w:tcPr>
            <w:tcW w:w="3405" w:type="dxa"/>
            <w:shd w:val="clear" w:color="auto" w:fill="auto"/>
          </w:tcPr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10173" w:type="dxa"/>
            <w:gridSpan w:val="3"/>
          </w:tcPr>
          <w:p w:rsidR="007D644B" w:rsidRPr="00766A6A" w:rsidRDefault="007D644B" w:rsidP="00234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средства обучения</w:t>
            </w:r>
          </w:p>
        </w:tc>
      </w:tr>
      <w:tr w:rsidR="007D644B" w:rsidRPr="00766A6A" w:rsidTr="00234678">
        <w:tc>
          <w:tcPr>
            <w:tcW w:w="1008" w:type="dxa"/>
          </w:tcPr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  <w:p w:rsidR="007D644B" w:rsidRPr="007E7A39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  <w:p w:rsidR="007D644B" w:rsidRPr="007E7A39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  <w:p w:rsidR="007D644B" w:rsidRPr="007E7A39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  <w:p w:rsidR="007D644B" w:rsidRPr="007E7A39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  <w:p w:rsidR="007D644B" w:rsidRPr="007E7A39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760" w:type="dxa"/>
          </w:tcPr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центр.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</w:t>
            </w: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</w:t>
            </w: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проигрыватель.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Телевизор.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компьютер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Мультимедиа-проектор.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Аудиторная доска с магнитной поверхностью и  набором приспособлений для крепления таблиц и репродукций.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 (на штативе или навесной).</w:t>
            </w:r>
          </w:p>
          <w:p w:rsidR="007D644B" w:rsidRPr="008108FE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Фотоаппарат.</w:t>
            </w:r>
          </w:p>
        </w:tc>
        <w:tc>
          <w:tcPr>
            <w:tcW w:w="3405" w:type="dxa"/>
          </w:tcPr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1шт.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1шт.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1шт.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1шт.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1шт.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1шт.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</w:tr>
      <w:tr w:rsidR="007D644B" w:rsidRPr="00766A6A" w:rsidTr="00234678">
        <w:tc>
          <w:tcPr>
            <w:tcW w:w="10173" w:type="dxa"/>
            <w:gridSpan w:val="3"/>
          </w:tcPr>
          <w:p w:rsidR="007D644B" w:rsidRPr="00766A6A" w:rsidRDefault="007D644B" w:rsidP="00234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Экранно-звуковые пособия .</w:t>
            </w:r>
          </w:p>
        </w:tc>
      </w:tr>
      <w:tr w:rsidR="007D644B" w:rsidRPr="00766A6A" w:rsidTr="00234678">
        <w:tc>
          <w:tcPr>
            <w:tcW w:w="1008" w:type="dxa"/>
          </w:tcPr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760" w:type="dxa"/>
          </w:tcPr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Мультимедийные обучающие  программы.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Аудиозаписи по музыке, литературные произведения.</w:t>
            </w:r>
          </w:p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</w:t>
            </w: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-фильмы-памятники архитектуры; художественные музеи;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</w:t>
            </w: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-фильмы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изобразительного искусства; народные промыслы;</w:t>
            </w: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</w:t>
            </w: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-фильмы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-творчество </w:t>
            </w:r>
            <w:r w:rsidRPr="0076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художников</w:t>
            </w:r>
          </w:p>
        </w:tc>
        <w:tc>
          <w:tcPr>
            <w:tcW w:w="3405" w:type="dxa"/>
          </w:tcPr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  <w:p w:rsidR="007D644B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44B" w:rsidRPr="00766A6A" w:rsidRDefault="007D644B" w:rsidP="0023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</w:tr>
    </w:tbl>
    <w:p w:rsidR="007D644B" w:rsidRPr="00D95AA9" w:rsidRDefault="007D644B" w:rsidP="007D644B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7D644B" w:rsidRPr="00D95AA9" w:rsidRDefault="007D644B" w:rsidP="007D644B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7D644B" w:rsidRPr="00886E82" w:rsidRDefault="007D644B" w:rsidP="007D6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D644B" w:rsidRPr="00F15148" w:rsidTr="00234678">
        <w:tc>
          <w:tcPr>
            <w:tcW w:w="4785" w:type="dxa"/>
          </w:tcPr>
          <w:p w:rsidR="007D644B" w:rsidRPr="005A3049" w:rsidRDefault="007D644B" w:rsidP="0023467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7D644B" w:rsidRPr="005A3049" w:rsidRDefault="007D644B" w:rsidP="002346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 xml:space="preserve"> Зам. директора по УВР</w:t>
            </w:r>
          </w:p>
          <w:p w:rsidR="007D644B" w:rsidRPr="005A3049" w:rsidRDefault="007D644B" w:rsidP="002346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 xml:space="preserve"> __________/_____________________/</w:t>
            </w:r>
          </w:p>
          <w:p w:rsidR="007D644B" w:rsidRPr="005A3049" w:rsidRDefault="007D644B" w:rsidP="00234678">
            <w:pPr>
              <w:rPr>
                <w:rFonts w:ascii="Times New Roman" w:hAnsi="Times New Roman" w:cs="Times New Roman"/>
                <w:sz w:val="24"/>
              </w:rPr>
            </w:pPr>
          </w:p>
          <w:p w:rsidR="007D644B" w:rsidRPr="005A3049" w:rsidRDefault="007D644B" w:rsidP="00234678">
            <w:pPr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>«______» ______________ 20____ г.</w:t>
            </w:r>
          </w:p>
          <w:p w:rsidR="007D644B" w:rsidRPr="005A3049" w:rsidRDefault="007D644B" w:rsidP="0023467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7D644B" w:rsidRPr="005A3049" w:rsidRDefault="007D644B" w:rsidP="00234678">
            <w:pPr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7D644B" w:rsidRPr="005A3049" w:rsidRDefault="007D644B" w:rsidP="00234678">
            <w:pPr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 xml:space="preserve"> на заседании ШМО (РМО)</w:t>
            </w:r>
          </w:p>
          <w:p w:rsidR="007D644B" w:rsidRPr="005A3049" w:rsidRDefault="007D644B" w:rsidP="00234678">
            <w:pPr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>протокол № ___ от «___» ________ 20___ г.</w:t>
            </w:r>
          </w:p>
          <w:p w:rsidR="007D644B" w:rsidRPr="005A3049" w:rsidRDefault="007D644B" w:rsidP="002346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>Руководитель ШМО (РМО)</w:t>
            </w:r>
          </w:p>
          <w:p w:rsidR="007D644B" w:rsidRPr="005A3049" w:rsidRDefault="007D644B" w:rsidP="002346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>_____________ /__________________/</w:t>
            </w:r>
          </w:p>
          <w:p w:rsidR="007D644B" w:rsidRPr="005A3049" w:rsidRDefault="007D644B" w:rsidP="00234678">
            <w:pPr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>подпись             расшифровка подписи</w:t>
            </w:r>
          </w:p>
          <w:p w:rsidR="007D644B" w:rsidRPr="005A3049" w:rsidRDefault="007D644B" w:rsidP="0023467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644B" w:rsidRPr="00D95AA9" w:rsidRDefault="007D644B" w:rsidP="007D644B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B" w:rsidRPr="00766A6A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Учебно-тематический  план по внеурочной деятельности</w:t>
      </w:r>
    </w:p>
    <w:p w:rsidR="007D644B" w:rsidRPr="00766A6A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A6A">
        <w:rPr>
          <w:rFonts w:ascii="Times New Roman" w:hAnsi="Times New Roman" w:cs="Times New Roman"/>
          <w:b/>
          <w:sz w:val="24"/>
          <w:szCs w:val="24"/>
        </w:rPr>
        <w:t>«Основы православной культуры». Духовно-нравственное направление, 1 класс,</w:t>
      </w:r>
    </w:p>
    <w:p w:rsidR="007D644B" w:rsidRPr="00766A6A" w:rsidRDefault="007D644B" w:rsidP="007D6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2014-2015</w:t>
      </w:r>
      <w:r w:rsidRPr="00766A6A">
        <w:rPr>
          <w:rFonts w:ascii="Times New Roman" w:hAnsi="Times New Roman" w:cs="Times New Roman"/>
          <w:b/>
          <w:sz w:val="24"/>
          <w:szCs w:val="24"/>
        </w:rPr>
        <w:t xml:space="preserve"> уч.год.</w:t>
      </w: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44B" w:rsidRPr="00766A6A" w:rsidRDefault="007D644B" w:rsidP="007D6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Ind w:w="-318" w:type="dxa"/>
        <w:tblLayout w:type="fixed"/>
        <w:tblLook w:val="04A0"/>
      </w:tblPr>
      <w:tblGrid>
        <w:gridCol w:w="658"/>
        <w:gridCol w:w="115"/>
        <w:gridCol w:w="3128"/>
        <w:gridCol w:w="1022"/>
        <w:gridCol w:w="1034"/>
        <w:gridCol w:w="3614"/>
      </w:tblGrid>
      <w:tr w:rsidR="007D644B" w:rsidRPr="00766A6A" w:rsidTr="00234678">
        <w:trPr>
          <w:trHeight w:val="483"/>
        </w:trPr>
        <w:tc>
          <w:tcPr>
            <w:tcW w:w="344" w:type="pct"/>
            <w:vMerge w:val="restart"/>
          </w:tcPr>
          <w:p w:rsidR="007D644B" w:rsidRPr="00DC654F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694" w:type="pct"/>
            <w:gridSpan w:val="2"/>
            <w:vMerge w:val="restart"/>
          </w:tcPr>
          <w:p w:rsidR="007D644B" w:rsidRPr="00DC654F" w:rsidRDefault="007D644B" w:rsidP="00234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34" w:type="pct"/>
            <w:vMerge w:val="restar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8B">
              <w:rPr>
                <w:rFonts w:ascii="Times New Roman" w:hAnsi="Times New Roman" w:cs="Times New Roman"/>
                <w:b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540" w:type="pct"/>
            <w:vMerge w:val="restar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8B">
              <w:rPr>
                <w:rFonts w:ascii="Times New Roman" w:hAnsi="Times New Roman" w:cs="Times New Roman"/>
                <w:b/>
                <w:szCs w:val="20"/>
              </w:rPr>
              <w:t>Скорректированные сроки изучения учебного материала</w:t>
            </w:r>
          </w:p>
        </w:tc>
        <w:tc>
          <w:tcPr>
            <w:tcW w:w="1888" w:type="pct"/>
            <w:vMerge w:val="restart"/>
          </w:tcPr>
          <w:p w:rsidR="007D644B" w:rsidRDefault="007D644B" w:rsidP="002346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45D8B">
              <w:rPr>
                <w:rFonts w:ascii="Times New Roman" w:hAnsi="Times New Roman" w:cs="Times New Roman"/>
                <w:b/>
                <w:szCs w:val="20"/>
              </w:rPr>
              <w:t xml:space="preserve">Основные виды </w:t>
            </w:r>
          </w:p>
          <w:p w:rsidR="007D644B" w:rsidRPr="00E45D8B" w:rsidRDefault="007D644B" w:rsidP="002346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45D8B">
              <w:rPr>
                <w:rFonts w:ascii="Times New Roman" w:hAnsi="Times New Roman" w:cs="Times New Roman"/>
                <w:b/>
                <w:szCs w:val="20"/>
              </w:rPr>
              <w:t xml:space="preserve">деятельности </w:t>
            </w:r>
          </w:p>
          <w:p w:rsidR="007D644B" w:rsidRPr="00E45D8B" w:rsidRDefault="007D644B" w:rsidP="002346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45D8B">
              <w:rPr>
                <w:rFonts w:ascii="Times New Roman" w:hAnsi="Times New Roman" w:cs="Times New Roman"/>
                <w:b/>
                <w:szCs w:val="20"/>
              </w:rPr>
              <w:t>обучающихся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rPr>
          <w:trHeight w:val="483"/>
        </w:trPr>
        <w:tc>
          <w:tcPr>
            <w:tcW w:w="344" w:type="pct"/>
            <w:vMerge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vMerge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  <w:vMerge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5000" w:type="pct"/>
            <w:gridSpan w:val="6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нашем мире-3ч.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Нерукотворная красота природы. Традиционное представление о нерукотворности природы. Творец. Творение. Необходимость проявления заботы человека о природном мире.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01.09-05.09</w:t>
            </w:r>
          </w:p>
        </w:tc>
        <w:tc>
          <w:tcPr>
            <w:tcW w:w="540" w:type="pct"/>
          </w:tcPr>
          <w:p w:rsidR="007D644B" w:rsidRPr="00CE3183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Работать в парах , обсуждать и оценивать отношение людей к нерукотворному миру.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Рукотворная красота культуры. Рукотворность как особенность культуры. Человек — созидатель культуры.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музей</w:t>
            </w: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" w:type="pct"/>
          </w:tcPr>
          <w:p w:rsidR="007D644B" w:rsidRDefault="007D644B" w:rsidP="00234678">
            <w:pPr>
              <w:jc w:val="center"/>
            </w:pPr>
            <w:r>
              <w:t>08.09-12.09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Различать объекты природы и предметы рукотворного мира, приводить примеры объектов природы и предметов рукотворного мира.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Святость. Творчество. Преподобный Серафим Саровский и преподобный Сергий Радонежский: образы святости в отечественной церковной и светской культуре.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храма</w:t>
            </w: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15.09-19.09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766A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меть: </w:t>
            </w:r>
            <w:r w:rsidRPr="00766A6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 о Сергии Радонежском</w:t>
            </w:r>
          </w:p>
        </w:tc>
      </w:tr>
      <w:tr w:rsidR="007D644B" w:rsidRPr="00766A6A" w:rsidTr="00234678">
        <w:tc>
          <w:tcPr>
            <w:tcW w:w="5000" w:type="pct"/>
            <w:gridSpan w:val="6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Хранилища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-5ч.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Музеи как хранилища предметов культуры. Знакомство с сокровищами Оружейной палаты. Евангелие.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музей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22.09-26.09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Совершить экскурсию в музей, рассказать о нем, формулировать выводы.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Третьяковская галерея. Спас Нерукотворный. Образы Родины в </w:t>
            </w:r>
            <w:r w:rsidRPr="0076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 отечественного изобразительного искусства.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29.09-03.10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С помощью интернета совершить виртуальную экскурсию, задавать вопросы, формулировать выводы.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Государственный Русский музей. Государственный Эрмитаж. Икона Архангела Гавриила (Ангел Златые власы). Икона «Чудо Георгия о змие».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06.10-10.10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С помощью интернета совершить виртуальную экскурсию, задавать вопросы, формулировать выводы.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Библиотеки — хранилища культуры. Российская государственная библиотека. Возникновение библиотек при храмах и монастырях. Русские цари — основатели крупнейших библиотек России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библиотеку.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13.10-17.10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Работать с терминологоическим словариком,</w:t>
            </w:r>
          </w:p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совершить экскурсию в библиотеку,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Человек — хранитель культуры. Зависимость культуры России от образования и личного участия каждого человека в сохранении общенародного достояния.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Представление о единстве культуры России.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20.10-24.10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духовных истоках становления и развития культуры российского народа</w:t>
            </w:r>
          </w:p>
        </w:tc>
      </w:tr>
      <w:tr w:rsidR="007D644B" w:rsidRPr="00766A6A" w:rsidTr="00234678">
        <w:tc>
          <w:tcPr>
            <w:tcW w:w="5000" w:type="pct"/>
            <w:gridSpan w:val="6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Всегда живое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-8ч.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Евангелие. Представление о Евангелии как главной и древнейшей духовной книге в России, о роли Евангелия в отечественной культуре. Напрестольное Евангелие.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27.10-31.10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Знать:  содержание основных событий Евангелия, некоторые сюжеты Ветхого Завета.</w:t>
            </w:r>
          </w:p>
        </w:tc>
      </w:tr>
      <w:tr w:rsidR="007D644B" w:rsidRPr="00766A6A" w:rsidTr="00234678">
        <w:trPr>
          <w:trHeight w:val="1616"/>
        </w:trPr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 xml:space="preserve">Иконы. Назначение иконы. Представление о ценности иконы для православных верующих как святыни. 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10.11-14.11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отличать текст молитвы от стихотворений, иконы от картин, фотографий</w:t>
            </w:r>
          </w:p>
        </w:tc>
      </w:tr>
      <w:tr w:rsidR="007D644B" w:rsidRPr="00766A6A" w:rsidTr="00234678">
        <w:trPr>
          <w:trHeight w:val="1615"/>
        </w:trPr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Историческая и художественно-эстетическая ценность иконы для отечественной и мировой культуры. Святая Троица. Иверская икона Божией Матери. Святитель Николай Чудотворец. Андрей Рублёв.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храма.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10.11-14.11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7"/>
              <w:jc w:val="both"/>
              <w:rPr>
                <w:bCs/>
                <w:sz w:val="24"/>
                <w:szCs w:val="24"/>
              </w:rPr>
            </w:pPr>
            <w:r w:rsidRPr="00766A6A">
              <w:rPr>
                <w:bCs/>
                <w:iCs/>
                <w:sz w:val="24"/>
                <w:szCs w:val="24"/>
              </w:rPr>
              <w:t>у</w:t>
            </w:r>
            <w:r w:rsidRPr="00766A6A">
              <w:rPr>
                <w:bCs/>
                <w:i/>
                <w:iCs/>
                <w:sz w:val="24"/>
                <w:szCs w:val="24"/>
              </w:rPr>
              <w:t xml:space="preserve">меть: </w:t>
            </w:r>
            <w:r w:rsidRPr="00766A6A">
              <w:rPr>
                <w:bCs/>
                <w:sz w:val="24"/>
                <w:szCs w:val="24"/>
              </w:rPr>
              <w:t>рассказать о семье Богородицы</w:t>
            </w:r>
            <w:r w:rsidRPr="00766A6A">
              <w:rPr>
                <w:bCs/>
                <w:i/>
                <w:iCs/>
                <w:sz w:val="24"/>
                <w:szCs w:val="24"/>
              </w:rPr>
              <w:t xml:space="preserve"> понимать: </w:t>
            </w:r>
            <w:r w:rsidRPr="00766A6A">
              <w:rPr>
                <w:bCs/>
                <w:sz w:val="24"/>
                <w:szCs w:val="24"/>
              </w:rPr>
              <w:t xml:space="preserve">смысловое  значение  имен, обращений: Пресвятая   Богородица, Божия Матерь, Спаситель, Заступница Усердная, смысл  молитв, смысл православных праздников; 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 xml:space="preserve">Храмы. Общее представление о православном храме. Понятие «храм — дом Божий». Ценность храма как святыни для православных 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 xml:space="preserve">людей. </w:t>
            </w: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храма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10.11-14.11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766A6A">
              <w:rPr>
                <w:bCs/>
                <w:i/>
                <w:iCs/>
                <w:sz w:val="24"/>
                <w:szCs w:val="24"/>
              </w:rPr>
              <w:t xml:space="preserve">понимать: </w:t>
            </w:r>
            <w:r w:rsidRPr="00766A6A">
              <w:rPr>
                <w:bCs/>
                <w:sz w:val="24"/>
                <w:szCs w:val="24"/>
              </w:rPr>
              <w:t xml:space="preserve">смысловое  значение  имен, обращений: Пресвятая   Богородица, Божия Матерь, Спаситель, Заступница Усердная, смысл  молитв, смысл православных праздников; </w:t>
            </w:r>
          </w:p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rPr>
          <w:trHeight w:val="1133"/>
        </w:trPr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Представление о художественной и культурно-исторической ценности православных храмов для культуры России и мировой культуры.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01.12-05.12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:</w:t>
            </w:r>
            <w:r w:rsidRPr="0076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при посещении храма, знать внутреннее устройство храма, </w:t>
            </w:r>
          </w:p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rPr>
          <w:trHeight w:val="1132"/>
        </w:trPr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устроения храма. Крест. Главка, купол, барабан, держава, апсида. </w:t>
            </w: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храма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08.12-12.12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7"/>
              <w:jc w:val="both"/>
              <w:rPr>
                <w:sz w:val="24"/>
                <w:szCs w:val="24"/>
              </w:rPr>
            </w:pPr>
            <w:r w:rsidRPr="00766A6A">
              <w:rPr>
                <w:bCs/>
                <w:i/>
                <w:iCs/>
                <w:sz w:val="24"/>
                <w:szCs w:val="24"/>
              </w:rPr>
              <w:t xml:space="preserve">узнавать: </w:t>
            </w:r>
            <w:r w:rsidRPr="00766A6A">
              <w:rPr>
                <w:bCs/>
                <w:sz w:val="24"/>
                <w:szCs w:val="24"/>
              </w:rPr>
              <w:t xml:space="preserve">иконы Троицы, Иисуса Христа,  Богородицы,  святых Веры, Надежды, Любови и их матери Софии, преподобного Сергия Радонежского, преподобного Серафима Саровского  и лики других святых. 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внутреннем устроении православного храма. Иконостас, алтарь, престол. Лампада, подсвечник. Крестное знамение. Распятие.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храма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15.12-19.12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посещении храма, знать внутреннее устройство храма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Представление о православном богослужении. Понятие о богослужении как соборном общении народа с Богом. Горний мир. Дольний мир.</w:t>
            </w: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храма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22.12-26.12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при посещении храма, знать внутреннее устройство храма.</w:t>
            </w:r>
          </w:p>
        </w:tc>
      </w:tr>
      <w:tr w:rsidR="007D644B" w:rsidRPr="00766A6A" w:rsidTr="00234678">
        <w:tc>
          <w:tcPr>
            <w:tcW w:w="5000" w:type="pct"/>
            <w:gridSpan w:val="6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-10ч.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Россия — наша Родина. Россия — общая Родина всех её граждан. Красота просторов России, её историческое и культурное единство.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12.01-16.01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Рассказывать по личным впечатлениям о разных уголках России, демонстрировать фотографии сувениры.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Города России. Древнейшие города России: Новгород, Владимир, Суздаль, Ростов, Псков, Ярославль, Курск и др. Понятие о кремлях как древнейших оборонительных сооружениях русских городов, о православных храмах как главных, обязательных и красивейших строениях на территории русских кремлей.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12.01-16.01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Совершать виртуальные экскурсии с помощью Интернета в разные города России, посещать музеи, осматривать памятники истории и культуры.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 xml:space="preserve">Москва — столица России. Понятие о столице как главном городе страны. Объединительная роль Москвы в духовной, политической и культурной жизни страны. Московский 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Кремль. Архангельский собор. Храм Василия Блаженного. Старое здание МГУ им. М. В. Ломоносова.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12.01-16.01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Совершать виртуальные экскурсии с помощью Интернета в Москву, посещать музеи, осматривать памятники истории и культуры.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Поэты и художники России — о Москве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02.02-06.02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Наблюдать за рифмой и ритмом стихотворения, представлять картины, создавать с помощью слов свои картины.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Представление о взаимосвязи культуры и истории России, о духовном, историческом и культурном единстве России. Понятие о культуре как лучшем из всего, что делает человек.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музей</w:t>
            </w: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16.02-20.02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Обобщить сведения о взаимосвязи культуры и истории России.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 xml:space="preserve">Народ и культура. Культура как совместное творчество народа. Понятие о ценности народа как созидателя </w:t>
            </w:r>
            <w:r w:rsidRPr="0076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государства России.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библиотеку</w:t>
            </w: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23.02-27.02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Оценивать богатство внутреннего мира человека ,формулировать выводы из изученного материала.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Народ как общество людей, объединённых общими целями, идеями, языком, культурой.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Представление о жизни православных людей как их постоянной борьбе с собственными грехами (недостатками).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храма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02.03-06.03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Сопоставлять мировые религии, выявлять их сходство и различие, особенности храмов.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Традиционное представление о служении Родине как священном долге православных граждан. Национальные герои России—Козьма Минин и князь Дмитрий Пожарский, преподобные Александр Пересвет и Андрей Ослябя.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музей воинской части.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09.03-13.03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Понимание смысловой и исторической связи слов и понятий «Русь», «русы», «русские», «русская культура», «русский язык», «русский народ», «Русское государство», «Русская земля.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библиотеку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16.03-20.03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Понимать смысловую и историческую связь слов и понятий «Русь», «русы», «русские», «русская культура», «русский язык», «русский народ», «Русское государство», «Русская земля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Представление о православии. Влияние православной веры на культуру и общество. Христос Спаситель.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храма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16.03-20.03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Рассказывать о Христе Спасителе, понимать о влиянии православной веры на культуру и общество.</w:t>
            </w:r>
          </w:p>
        </w:tc>
      </w:tr>
      <w:tr w:rsidR="007D644B" w:rsidRPr="00766A6A" w:rsidTr="00234678">
        <w:tc>
          <w:tcPr>
            <w:tcW w:w="5000" w:type="pct"/>
            <w:gridSpan w:val="6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Спаситель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-3ч.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Богочеловек. Сын Бога. Богородица. Иконы «Спас в силах», «Отечество», «Рождество Христово», Почаевская икона Пресвятой Богородицы.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06.04-10.04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Изучать историю христианства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Христос как Спаситель мира. Икона «Всех скорбящих Радость».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храма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13.04-17.04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Изучать историю христианства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Христос — Искупитель человечества. Понятие о вечной жизни.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храма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20.04-24.04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Изучать историю христианства</w:t>
            </w:r>
          </w:p>
        </w:tc>
      </w:tr>
      <w:tr w:rsidR="007D644B" w:rsidRPr="00766A6A" w:rsidTr="00234678">
        <w:tc>
          <w:tcPr>
            <w:tcW w:w="5000" w:type="pct"/>
            <w:gridSpan w:val="6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-3ч.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rPr>
          <w:trHeight w:val="2891"/>
        </w:trPr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Представление о семейных православных традициях в русской культуре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27.04-30.04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7"/>
              <w:jc w:val="both"/>
              <w:rPr>
                <w:sz w:val="24"/>
                <w:szCs w:val="24"/>
              </w:rPr>
            </w:pPr>
            <w:r w:rsidRPr="00766A6A">
              <w:rPr>
                <w:sz w:val="24"/>
                <w:szCs w:val="24"/>
              </w:rPr>
              <w:t xml:space="preserve">происхождение, значение и традиции православных праздников, </w:t>
            </w:r>
            <w:r w:rsidRPr="00766A6A">
              <w:rPr>
                <w:bCs/>
                <w:sz w:val="24"/>
                <w:szCs w:val="24"/>
              </w:rPr>
              <w:t xml:space="preserve"> термины  «новый учебный год», «новый календарный год», «церковное новолетие»</w:t>
            </w: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Традиционное отношение к иконе в православных семьях.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храма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04.05-08.05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7"/>
              <w:jc w:val="left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766A6A">
              <w:rPr>
                <w:bCs/>
                <w:i/>
                <w:iCs/>
                <w:sz w:val="24"/>
                <w:szCs w:val="24"/>
              </w:rPr>
              <w:t xml:space="preserve">проявлять уважительное отношение:  </w:t>
            </w:r>
            <w:r w:rsidRPr="00766A6A">
              <w:rPr>
                <w:bCs/>
                <w:sz w:val="24"/>
                <w:szCs w:val="24"/>
              </w:rPr>
              <w:t>к православным традициям семьи, к родителям, к старшим, к младшим (проявление заботы о них).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Знакомство с Владимирской и Казанской иконами Божией Матери.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храма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04.05-08.05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 текст молитвы от стихотворений, иконы от картин, фотографий</w:t>
            </w:r>
          </w:p>
        </w:tc>
      </w:tr>
      <w:tr w:rsidR="007D644B" w:rsidRPr="00766A6A" w:rsidTr="00234678">
        <w:trPr>
          <w:trHeight w:val="3588"/>
        </w:trPr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Спасителе и православии. Представление о Божественной любви как важнейшем и необходимом условии для сохранения мира. Знакомство с иконами «Господь Вседержитель», «Умягчение злых сердец» (Семистрельная).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18.05-25.05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shd w:val="clear" w:color="auto" w:fill="FFFFFF"/>
              <w:tabs>
                <w:tab w:val="left" w:pos="464"/>
              </w:tabs>
              <w:ind w:right="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eastAsia="Arial Unicode MS" w:hAnsi="Times New Roman" w:cs="Times New Roman"/>
                <w:sz w:val="24"/>
                <w:szCs w:val="24"/>
              </w:rPr>
              <w:t>ЗНАТЬ особенности культуры и быта народов, населяющих территорию Краснодарского края</w:t>
            </w: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shd w:val="clear" w:color="auto" w:fill="FFFFFF"/>
              <w:tabs>
                <w:tab w:val="left" w:pos="464"/>
              </w:tabs>
              <w:ind w:right="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D644B" w:rsidRPr="00766A6A" w:rsidTr="00234678">
        <w:tc>
          <w:tcPr>
            <w:tcW w:w="404" w:type="pct"/>
            <w:gridSpan w:val="2"/>
          </w:tcPr>
          <w:p w:rsidR="007D644B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B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34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D644B" w:rsidRPr="00766A6A" w:rsidRDefault="007D644B" w:rsidP="00234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7D644B" w:rsidRPr="00766A6A" w:rsidRDefault="007D644B" w:rsidP="00234678">
            <w:pPr>
              <w:shd w:val="clear" w:color="auto" w:fill="FFFFFF"/>
              <w:tabs>
                <w:tab w:val="left" w:pos="464"/>
              </w:tabs>
              <w:ind w:right="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7D644B" w:rsidRDefault="007D644B" w:rsidP="007D644B">
      <w:pPr>
        <w:tabs>
          <w:tab w:val="left" w:leader="dot" w:pos="624"/>
        </w:tabs>
        <w:spacing w:line="240" w:lineRule="auto"/>
        <w:ind w:firstLine="339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lang w:val="en-US"/>
        </w:rPr>
      </w:pPr>
    </w:p>
    <w:p w:rsidR="007D644B" w:rsidRPr="00886E82" w:rsidRDefault="007D644B" w:rsidP="007D6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D644B" w:rsidRPr="00F15148" w:rsidTr="00234678">
        <w:tc>
          <w:tcPr>
            <w:tcW w:w="4785" w:type="dxa"/>
          </w:tcPr>
          <w:p w:rsidR="007D644B" w:rsidRDefault="007D644B" w:rsidP="0023467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7D644B" w:rsidRDefault="007D644B" w:rsidP="0023467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7D644B" w:rsidRDefault="007D644B" w:rsidP="0023467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7D644B" w:rsidRPr="005A3049" w:rsidRDefault="007D644B" w:rsidP="0023467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7D644B" w:rsidRPr="005A3049" w:rsidRDefault="007D644B" w:rsidP="002346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lastRenderedPageBreak/>
              <w:t xml:space="preserve"> Зам. директора по УВР</w:t>
            </w:r>
          </w:p>
          <w:p w:rsidR="007D644B" w:rsidRPr="005A3049" w:rsidRDefault="007D644B" w:rsidP="002346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 xml:space="preserve"> __________/_____________________/</w:t>
            </w:r>
          </w:p>
          <w:p w:rsidR="007D644B" w:rsidRPr="005A3049" w:rsidRDefault="007D644B" w:rsidP="00234678">
            <w:pPr>
              <w:rPr>
                <w:rFonts w:ascii="Times New Roman" w:hAnsi="Times New Roman" w:cs="Times New Roman"/>
                <w:sz w:val="24"/>
              </w:rPr>
            </w:pPr>
          </w:p>
          <w:p w:rsidR="007D644B" w:rsidRPr="005A3049" w:rsidRDefault="007D644B" w:rsidP="00234678">
            <w:pPr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>«______» ______________ 20____ г.</w:t>
            </w:r>
          </w:p>
          <w:p w:rsidR="007D644B" w:rsidRPr="005A3049" w:rsidRDefault="007D644B" w:rsidP="0023467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7D644B" w:rsidRDefault="007D644B" w:rsidP="00234678">
            <w:pPr>
              <w:rPr>
                <w:rFonts w:ascii="Times New Roman" w:hAnsi="Times New Roman" w:cs="Times New Roman"/>
                <w:sz w:val="24"/>
              </w:rPr>
            </w:pPr>
          </w:p>
          <w:p w:rsidR="007D644B" w:rsidRDefault="007D644B" w:rsidP="00234678">
            <w:pPr>
              <w:rPr>
                <w:rFonts w:ascii="Times New Roman" w:hAnsi="Times New Roman" w:cs="Times New Roman"/>
                <w:sz w:val="24"/>
              </w:rPr>
            </w:pPr>
          </w:p>
          <w:p w:rsidR="007D644B" w:rsidRDefault="007D644B" w:rsidP="00234678">
            <w:pPr>
              <w:rPr>
                <w:rFonts w:ascii="Times New Roman" w:hAnsi="Times New Roman" w:cs="Times New Roman"/>
                <w:sz w:val="24"/>
              </w:rPr>
            </w:pPr>
          </w:p>
          <w:p w:rsidR="007D644B" w:rsidRPr="005A3049" w:rsidRDefault="007D644B" w:rsidP="00234678">
            <w:pPr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7D644B" w:rsidRPr="005A3049" w:rsidRDefault="007D644B" w:rsidP="00234678">
            <w:pPr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lastRenderedPageBreak/>
              <w:t xml:space="preserve"> на заседании ШМО (РМО)</w:t>
            </w:r>
          </w:p>
          <w:p w:rsidR="007D644B" w:rsidRPr="005A3049" w:rsidRDefault="007D644B" w:rsidP="00234678">
            <w:pPr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>протокол № ___ от «___» ________ 20___ г.</w:t>
            </w:r>
          </w:p>
          <w:p w:rsidR="007D644B" w:rsidRPr="005A3049" w:rsidRDefault="007D644B" w:rsidP="002346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>Руководитель ШМО (РМО)</w:t>
            </w:r>
          </w:p>
          <w:p w:rsidR="007D644B" w:rsidRPr="005A3049" w:rsidRDefault="007D644B" w:rsidP="002346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>_____________ /__________________/</w:t>
            </w:r>
          </w:p>
          <w:p w:rsidR="007D644B" w:rsidRPr="005A3049" w:rsidRDefault="007D644B" w:rsidP="00234678">
            <w:pPr>
              <w:rPr>
                <w:rFonts w:ascii="Times New Roman" w:hAnsi="Times New Roman" w:cs="Times New Roman"/>
                <w:sz w:val="24"/>
              </w:rPr>
            </w:pPr>
            <w:r w:rsidRPr="005A3049">
              <w:rPr>
                <w:rFonts w:ascii="Times New Roman" w:hAnsi="Times New Roman" w:cs="Times New Roman"/>
                <w:sz w:val="24"/>
              </w:rPr>
              <w:t>подпись             расшифровка подписи</w:t>
            </w:r>
          </w:p>
          <w:p w:rsidR="007D644B" w:rsidRPr="005A3049" w:rsidRDefault="007D644B" w:rsidP="0023467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F0D66" w:rsidRDefault="00DF0D66"/>
    <w:sectPr w:rsidR="00DF0D66" w:rsidSect="00DF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56D"/>
    <w:multiLevelType w:val="hybridMultilevel"/>
    <w:tmpl w:val="E7729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47015"/>
    <w:multiLevelType w:val="singleLevel"/>
    <w:tmpl w:val="42C609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38D34BC"/>
    <w:multiLevelType w:val="hybridMultilevel"/>
    <w:tmpl w:val="D8D02824"/>
    <w:lvl w:ilvl="0" w:tplc="7326E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B108A"/>
    <w:multiLevelType w:val="hybridMultilevel"/>
    <w:tmpl w:val="1338ACBE"/>
    <w:lvl w:ilvl="0" w:tplc="244840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44B"/>
    <w:rsid w:val="007D644B"/>
    <w:rsid w:val="00D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4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4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D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7D64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D64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ag11">
    <w:name w:val="Zag_11"/>
    <w:uiPriority w:val="99"/>
    <w:rsid w:val="007D644B"/>
  </w:style>
  <w:style w:type="paragraph" w:styleId="a9">
    <w:name w:val="Body Text Indent"/>
    <w:basedOn w:val="a"/>
    <w:link w:val="aa"/>
    <w:rsid w:val="007D644B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D644B"/>
    <w:rPr>
      <w:rFonts w:ascii="Calibri" w:eastAsia="Calibri" w:hAnsi="Calibri" w:cs="Calibri"/>
      <w:sz w:val="24"/>
      <w:szCs w:val="24"/>
      <w:lang w:eastAsia="ru-RU"/>
    </w:rPr>
  </w:style>
  <w:style w:type="paragraph" w:styleId="ab">
    <w:name w:val="List Paragraph"/>
    <w:basedOn w:val="a"/>
    <w:qFormat/>
    <w:rsid w:val="007D644B"/>
    <w:pPr>
      <w:ind w:left="720"/>
      <w:contextualSpacing/>
    </w:pPr>
  </w:style>
  <w:style w:type="paragraph" w:styleId="ac">
    <w:name w:val="header"/>
    <w:basedOn w:val="a"/>
    <w:link w:val="ad"/>
    <w:uiPriority w:val="99"/>
    <w:rsid w:val="007D64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D6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rsid w:val="007D644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7D64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"/>
    <w:locked/>
    <w:rsid w:val="007D644B"/>
    <w:rPr>
      <w:rFonts w:ascii="Calibri" w:eastAsia="Times New Roman" w:hAnsi="Calibri" w:cs="Calibri"/>
    </w:rPr>
  </w:style>
  <w:style w:type="character" w:customStyle="1" w:styleId="dash041e0431044b0447043d044b0439char1">
    <w:name w:val="dash041e_0431_044b_0447_043d_044b_0439__char1"/>
    <w:rsid w:val="007D64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D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Курсив"/>
    <w:uiPriority w:val="99"/>
    <w:rsid w:val="007D644B"/>
    <w:rPr>
      <w:rFonts w:ascii="Times New Roman" w:hAnsi="Times New Roman"/>
      <w:i/>
      <w:sz w:val="22"/>
    </w:rPr>
  </w:style>
  <w:style w:type="paragraph" w:customStyle="1" w:styleId="2">
    <w:name w:val="Без интервала2"/>
    <w:rsid w:val="007D64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7D644B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5150</Words>
  <Characters>29361</Characters>
  <Application>Microsoft Office Word</Application>
  <DocSecurity>0</DocSecurity>
  <Lines>244</Lines>
  <Paragraphs>68</Paragraphs>
  <ScaleCrop>false</ScaleCrop>
  <Company/>
  <LinksUpToDate>false</LinksUpToDate>
  <CharactersWithSpaces>34443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2014-09-24T13:00:00Z</dcterms:created>
  <dcterms:modified xsi:type="dcterms:W3CDTF">2014-09-24T13:00:00Z</dcterms:modified>
</cp:coreProperties>
</file>