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A2" w:rsidRPr="005D27A2" w:rsidRDefault="005D27A2" w:rsidP="005D27A2">
      <w:pPr>
        <w:rPr>
          <w:rFonts w:ascii="Times New Roman" w:hAnsi="Times New Roman" w:cs="Times New Roman"/>
          <w:i/>
          <w:sz w:val="24"/>
          <w:szCs w:val="24"/>
        </w:rPr>
      </w:pPr>
      <w:r w:rsidRPr="005D27A2">
        <w:rPr>
          <w:rFonts w:ascii="Times New Roman" w:hAnsi="Times New Roman" w:cs="Times New Roman"/>
          <w:i/>
          <w:sz w:val="24"/>
          <w:szCs w:val="24"/>
        </w:rPr>
        <w:t>Дети входят в группу. На столе стоит ширма, за ней кровать, там спит кукла.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>-ль: Ребята, кто здесь спит?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27A2">
        <w:rPr>
          <w:rFonts w:ascii="Times New Roman" w:hAnsi="Times New Roman" w:cs="Times New Roman"/>
          <w:sz w:val="24"/>
          <w:szCs w:val="24"/>
        </w:rPr>
        <w:t xml:space="preserve">Дети:   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Кукла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>-ль: Где спит кукла?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27A2">
        <w:rPr>
          <w:rFonts w:ascii="Times New Roman" w:hAnsi="Times New Roman" w:cs="Times New Roman"/>
          <w:sz w:val="24"/>
          <w:szCs w:val="24"/>
        </w:rPr>
        <w:t xml:space="preserve">Дети:   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В кроватке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>-ль: Чем она укрылась?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27A2">
        <w:rPr>
          <w:rFonts w:ascii="Times New Roman" w:hAnsi="Times New Roman" w:cs="Times New Roman"/>
          <w:sz w:val="24"/>
          <w:szCs w:val="24"/>
        </w:rPr>
        <w:t xml:space="preserve">Дети:   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 Одеялом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>-ль: Ребятки, пусть куколка поспит, а мы с вами рассмотрим картинку.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D27A2">
        <w:rPr>
          <w:rFonts w:ascii="Times New Roman" w:hAnsi="Times New Roman" w:cs="Times New Roman"/>
          <w:i/>
          <w:sz w:val="24"/>
          <w:szCs w:val="24"/>
        </w:rPr>
        <w:t>Дети садятся, смотрят на картину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 xml:space="preserve">-ль: У девочки Тани была кукла Маша. Она любила играть с ней и 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D27A2">
        <w:rPr>
          <w:rFonts w:ascii="Times New Roman" w:hAnsi="Times New Roman" w:cs="Times New Roman"/>
          <w:sz w:val="24"/>
          <w:szCs w:val="24"/>
        </w:rPr>
        <w:t>укладывать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спать в кроватку. Каждое утро она её будила.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Кто это?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27A2">
        <w:rPr>
          <w:rFonts w:ascii="Times New Roman" w:hAnsi="Times New Roman" w:cs="Times New Roman"/>
          <w:sz w:val="24"/>
          <w:szCs w:val="24"/>
        </w:rPr>
        <w:t xml:space="preserve">Дети:   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Девочка Таня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>-ль: Иди, Гриша, покажи. Скажи, девочка Таня.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Как она ухаживает за своими волосами?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27A2">
        <w:rPr>
          <w:rFonts w:ascii="Times New Roman" w:hAnsi="Times New Roman" w:cs="Times New Roman"/>
          <w:sz w:val="24"/>
          <w:szCs w:val="24"/>
        </w:rPr>
        <w:t xml:space="preserve">Дети:   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 Закалывает  заколки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>-ль: Иди, Саша, покажи. Что это?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Что девочка делает с куклой?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27A2">
        <w:rPr>
          <w:rFonts w:ascii="Times New Roman" w:hAnsi="Times New Roman" w:cs="Times New Roman"/>
          <w:sz w:val="24"/>
          <w:szCs w:val="24"/>
        </w:rPr>
        <w:t xml:space="preserve">Дети:   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 Укладывает спать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>-ль: Иди, Глеб, покажи и скажи, на чём спит кукла Маша?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Чем укрывается кукла?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27A2">
        <w:rPr>
          <w:rFonts w:ascii="Times New Roman" w:hAnsi="Times New Roman" w:cs="Times New Roman"/>
          <w:sz w:val="24"/>
          <w:szCs w:val="24"/>
        </w:rPr>
        <w:t xml:space="preserve">Дети:   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 Одеялом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>-ль: Иди, Настя, покажи и скажи.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Ребятки, а как вы думаете, кукле пора вставать? А почему вы так 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D27A2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>? Что уже проснулось?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27A2">
        <w:rPr>
          <w:rFonts w:ascii="Times New Roman" w:hAnsi="Times New Roman" w:cs="Times New Roman"/>
          <w:sz w:val="24"/>
          <w:szCs w:val="24"/>
        </w:rPr>
        <w:t xml:space="preserve">Дети:   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Солнышко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>-ль: Какого цвета солнышко? А еще, какое оно?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27A2">
        <w:rPr>
          <w:rFonts w:ascii="Times New Roman" w:hAnsi="Times New Roman" w:cs="Times New Roman"/>
          <w:sz w:val="24"/>
          <w:szCs w:val="24"/>
        </w:rPr>
        <w:t xml:space="preserve">Дети:   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Круглое, тёплое, лучистое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>-ль: Что ещё такого же цвета на картинке?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А как вы думаете, как будит свою куклу девочка Таня?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27A2">
        <w:rPr>
          <w:rFonts w:ascii="Times New Roman" w:hAnsi="Times New Roman" w:cs="Times New Roman"/>
          <w:sz w:val="24"/>
          <w:szCs w:val="24"/>
        </w:rPr>
        <w:t xml:space="preserve">Дети:   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Говорит ласково, нежно, поёт ей песенку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>-ль: Ребятки, а как вы думаете, что потом будет делать кукла?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27A2">
        <w:rPr>
          <w:rFonts w:ascii="Times New Roman" w:hAnsi="Times New Roman" w:cs="Times New Roman"/>
          <w:sz w:val="24"/>
          <w:szCs w:val="24"/>
        </w:rPr>
        <w:t xml:space="preserve">Дети:   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Одеваться, умываться, играть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>-ль: А вы любите играть с куклами? Как вы с ними играете?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D27A2">
        <w:rPr>
          <w:rFonts w:ascii="Times New Roman" w:hAnsi="Times New Roman" w:cs="Times New Roman"/>
          <w:i/>
          <w:sz w:val="24"/>
          <w:szCs w:val="24"/>
        </w:rPr>
        <w:t>Физкультминутка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        Этот пальчик хочет спать,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        Этот пальчик лёг в кровать,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        Этот пальчик прикорнул,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        И тихонечко заснул.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        Встали пальчики – ура!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        В детский сад идти пора!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 xml:space="preserve">-ль: Жила-была девочка Таня. У неё было много игрушек. Но больше 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D27A2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ей нравилось играть с куклой Машей. Она её очень любила, и 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D27A2">
        <w:rPr>
          <w:rFonts w:ascii="Times New Roman" w:hAnsi="Times New Roman" w:cs="Times New Roman"/>
          <w:sz w:val="24"/>
          <w:szCs w:val="24"/>
        </w:rPr>
        <w:t>каждый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вечер укладывала спать в кукольную кроватку. Девочка Таня 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D27A2">
        <w:rPr>
          <w:rFonts w:ascii="Times New Roman" w:hAnsi="Times New Roman" w:cs="Times New Roman"/>
          <w:sz w:val="24"/>
          <w:szCs w:val="24"/>
        </w:rPr>
        <w:t>ласково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и нежно пела ей колыбельные песенки: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5D27A2">
        <w:rPr>
          <w:rFonts w:ascii="Times New Roman" w:hAnsi="Times New Roman" w:cs="Times New Roman"/>
          <w:sz w:val="24"/>
          <w:szCs w:val="24"/>
        </w:rPr>
        <w:t>баю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>-баюшки-баю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5D27A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куклу уложу.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А наутро вместе с солнышком она будила её, гладила и напевала: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Ототушечки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27A2">
        <w:rPr>
          <w:rFonts w:ascii="Times New Roman" w:hAnsi="Times New Roman" w:cs="Times New Roman"/>
          <w:sz w:val="24"/>
          <w:szCs w:val="24"/>
        </w:rPr>
        <w:t>тотушки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>!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 На Машеньку – </w:t>
      </w:r>
      <w:proofErr w:type="spellStart"/>
      <w:r w:rsidRPr="005D27A2">
        <w:rPr>
          <w:rFonts w:ascii="Times New Roman" w:hAnsi="Times New Roman" w:cs="Times New Roman"/>
          <w:sz w:val="24"/>
          <w:szCs w:val="24"/>
        </w:rPr>
        <w:t>растушки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>,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 Чтоб росла – </w:t>
      </w: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подростала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>,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Быстрее для мамы 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 Помощницей стала!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Девочке Тане никогда не бывает скучно со своей куклой.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>-ль: Ребятки, давайте посмотрим, не проснулась ли наша кукла?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27A2">
        <w:rPr>
          <w:rFonts w:ascii="Times New Roman" w:hAnsi="Times New Roman" w:cs="Times New Roman"/>
          <w:sz w:val="24"/>
          <w:szCs w:val="24"/>
        </w:rPr>
        <w:t xml:space="preserve">Дети:   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Нет, не проснулась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 xml:space="preserve">-ль: Как же нам её разбудить? Ребята, а у меня есть жёлтый кружочек, что 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D27A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него можно сделать?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27A2">
        <w:rPr>
          <w:rFonts w:ascii="Times New Roman" w:hAnsi="Times New Roman" w:cs="Times New Roman"/>
          <w:sz w:val="24"/>
          <w:szCs w:val="24"/>
        </w:rPr>
        <w:t xml:space="preserve">Дети:   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Солнышко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 xml:space="preserve">-ль: А вместо лучиков я приготовила прищепки, возьмите каждый по 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D27A2">
        <w:rPr>
          <w:rFonts w:ascii="Times New Roman" w:hAnsi="Times New Roman" w:cs="Times New Roman"/>
          <w:sz w:val="24"/>
          <w:szCs w:val="24"/>
        </w:rPr>
        <w:t>одной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прищепке. Вот и получилось у нас солнышко. Сейчас мы 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D27A2">
        <w:rPr>
          <w:rFonts w:ascii="Times New Roman" w:hAnsi="Times New Roman" w:cs="Times New Roman"/>
          <w:sz w:val="24"/>
          <w:szCs w:val="24"/>
        </w:rPr>
        <w:t>прочитаем</w:t>
      </w:r>
      <w:proofErr w:type="gramEnd"/>
      <w:r w:rsidRPr="005D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 xml:space="preserve"> про солнышко кукла Маша и проснётся: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            Солнышко – вёдрышко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            Выгляни в окошечко.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            Разбуди, обогрей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7A2">
        <w:rPr>
          <w:rFonts w:ascii="Times New Roman" w:hAnsi="Times New Roman" w:cs="Times New Roman"/>
          <w:sz w:val="24"/>
          <w:szCs w:val="24"/>
        </w:rPr>
        <w:t xml:space="preserve">                                        Куклу Машу поскорей.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7A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7A2">
        <w:rPr>
          <w:rFonts w:ascii="Times New Roman" w:hAnsi="Times New Roman" w:cs="Times New Roman"/>
          <w:sz w:val="24"/>
          <w:szCs w:val="24"/>
        </w:rPr>
        <w:t>-ль: Посмотрите, ребятки, Машенька проснулась.</w:t>
      </w: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A2" w:rsidRPr="005D27A2" w:rsidRDefault="005D27A2" w:rsidP="005D27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D85" w:rsidRDefault="00BF2D85">
      <w:bookmarkStart w:id="0" w:name="_GoBack"/>
      <w:bookmarkEnd w:id="0"/>
    </w:p>
    <w:sectPr w:rsidR="00BF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A2"/>
    <w:rsid w:val="005D27A2"/>
    <w:rsid w:val="008C2CFA"/>
    <w:rsid w:val="00BF2D85"/>
    <w:rsid w:val="00C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14AD-21D1-4386-B7C1-E2CA6E01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2015-10-14T04:36:00Z</dcterms:created>
  <dcterms:modified xsi:type="dcterms:W3CDTF">2015-10-14T04:36:00Z</dcterms:modified>
</cp:coreProperties>
</file>