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53" w:rsidRDefault="00D77D53" w:rsidP="00D77D53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D53">
        <w:rPr>
          <w:rFonts w:ascii="Times New Roman" w:hAnsi="Times New Roman" w:cs="Times New Roman"/>
          <w:b/>
          <w:sz w:val="36"/>
          <w:szCs w:val="36"/>
        </w:rPr>
        <w:t>Взаимодействие ДОУ с семьями воспитанников по решению образовательных задач программы «Мир открытий»</w:t>
      </w:r>
    </w:p>
    <w:p w:rsidR="00D77D53" w:rsidRPr="00D77D53" w:rsidRDefault="00D77D53" w:rsidP="00D77D53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7D53" w:rsidRPr="00AD5B2A" w:rsidRDefault="00D77D53" w:rsidP="00D77D53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2A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:rsidR="00D77D53" w:rsidRPr="00AD5B2A" w:rsidRDefault="00D77D53" w:rsidP="00D77D53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2A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средней группе на 2014-2015</w:t>
      </w:r>
      <w:r w:rsidRPr="00AD5B2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1416" w:type="dxa"/>
        <w:tblLook w:val="04A0"/>
      </w:tblPr>
      <w:tblGrid>
        <w:gridCol w:w="1243"/>
        <w:gridCol w:w="906"/>
        <w:gridCol w:w="3960"/>
        <w:gridCol w:w="2046"/>
      </w:tblGrid>
      <w:tr w:rsidR="00D77D53" w:rsidTr="00E11B88">
        <w:tc>
          <w:tcPr>
            <w:tcW w:w="1277" w:type="dxa"/>
          </w:tcPr>
          <w:p w:rsidR="00D77D53" w:rsidRPr="00AD5B2A" w:rsidRDefault="00D77D53" w:rsidP="00E11B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B2A"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1101" w:type="dxa"/>
          </w:tcPr>
          <w:p w:rsidR="00D77D53" w:rsidRPr="00AD5B2A" w:rsidRDefault="00D77D53" w:rsidP="00E11B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B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5B2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D5B2A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AD5B2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6" w:type="dxa"/>
          </w:tcPr>
          <w:p w:rsidR="00D77D53" w:rsidRPr="00AD5B2A" w:rsidRDefault="00D77D53" w:rsidP="00E11B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B2A">
              <w:rPr>
                <w:rFonts w:ascii="Times New Roman" w:hAnsi="Times New Roman" w:cs="Times New Roman"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2272" w:type="dxa"/>
          </w:tcPr>
          <w:p w:rsidR="00D77D53" w:rsidRPr="00AD5B2A" w:rsidRDefault="00D77D53" w:rsidP="00E11B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</w:tr>
      <w:tr w:rsidR="00D77D53" w:rsidTr="00E11B88">
        <w:tc>
          <w:tcPr>
            <w:tcW w:w="1277" w:type="dxa"/>
            <w:vMerge w:val="restart"/>
          </w:tcPr>
          <w:p w:rsidR="00D77D53" w:rsidRPr="00A86314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101" w:type="dxa"/>
          </w:tcPr>
          <w:p w:rsidR="00D77D53" w:rsidRPr="00A86314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6" w:type="dxa"/>
          </w:tcPr>
          <w:p w:rsidR="00D77D53" w:rsidRPr="00D77D53" w:rsidRDefault="00D77D53" w:rsidP="00D7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53">
              <w:rPr>
                <w:rFonts w:ascii="Times New Roman" w:hAnsi="Times New Roman" w:cs="Times New Roman"/>
                <w:sz w:val="28"/>
                <w:szCs w:val="28"/>
              </w:rPr>
              <w:t>Этот особенный возраст: поощрение инициативы</w:t>
            </w:r>
          </w:p>
          <w:p w:rsidR="00D77D53" w:rsidRPr="00A86314" w:rsidRDefault="00D77D53" w:rsidP="00D7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D77D53" w:rsidRPr="00A86314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77D53">
              <w:rPr>
                <w:rFonts w:ascii="Times New Roman" w:hAnsi="Times New Roman" w:cs="Times New Roman"/>
                <w:sz w:val="28"/>
                <w:szCs w:val="28"/>
              </w:rPr>
              <w:t>.10.2014г.</w:t>
            </w:r>
          </w:p>
        </w:tc>
      </w:tr>
      <w:tr w:rsidR="00D77D53" w:rsidTr="00E11B88">
        <w:tc>
          <w:tcPr>
            <w:tcW w:w="1277" w:type="dxa"/>
            <w:vMerge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6" w:type="dxa"/>
          </w:tcPr>
          <w:p w:rsidR="00D77D53" w:rsidRPr="00D77D53" w:rsidRDefault="00D77D53" w:rsidP="00D7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53">
              <w:rPr>
                <w:rFonts w:ascii="Times New Roman" w:hAnsi="Times New Roman" w:cs="Times New Roman"/>
                <w:sz w:val="28"/>
                <w:szCs w:val="28"/>
              </w:rPr>
              <w:t>Роль сказки в жизни ребенка. Развитие интереса к чтению</w:t>
            </w:r>
          </w:p>
          <w:p w:rsidR="00D77D53" w:rsidRPr="00A86314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D77D53" w:rsidRPr="00A86314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77D53">
              <w:rPr>
                <w:rFonts w:ascii="Times New Roman" w:hAnsi="Times New Roman" w:cs="Times New Roman"/>
                <w:sz w:val="28"/>
                <w:szCs w:val="28"/>
              </w:rPr>
              <w:t>.10.2014г.</w:t>
            </w:r>
          </w:p>
        </w:tc>
      </w:tr>
      <w:tr w:rsidR="00D77D53" w:rsidTr="00E11B88">
        <w:trPr>
          <w:trHeight w:val="1031"/>
        </w:trPr>
        <w:tc>
          <w:tcPr>
            <w:tcW w:w="1277" w:type="dxa"/>
            <w:vMerge w:val="restart"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01" w:type="dxa"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6" w:type="dxa"/>
          </w:tcPr>
          <w:p w:rsidR="00D77D53" w:rsidRPr="00D77D53" w:rsidRDefault="00D77D53" w:rsidP="00D7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53">
              <w:rPr>
                <w:rFonts w:ascii="Times New Roman" w:hAnsi="Times New Roman" w:cs="Times New Roman"/>
                <w:sz w:val="28"/>
                <w:szCs w:val="28"/>
              </w:rPr>
              <w:t>Трудности в жизни ребенка: оградить или научить?</w:t>
            </w:r>
          </w:p>
          <w:p w:rsidR="00D77D53" w:rsidRDefault="00D77D53" w:rsidP="00D7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D77D53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77D53">
              <w:rPr>
                <w:rFonts w:ascii="Times New Roman" w:hAnsi="Times New Roman" w:cs="Times New Roman"/>
                <w:sz w:val="28"/>
                <w:szCs w:val="28"/>
              </w:rPr>
              <w:t>.11.2014г.</w:t>
            </w:r>
          </w:p>
        </w:tc>
      </w:tr>
      <w:tr w:rsidR="00D77D53" w:rsidTr="00E11B88">
        <w:trPr>
          <w:trHeight w:val="1031"/>
        </w:trPr>
        <w:tc>
          <w:tcPr>
            <w:tcW w:w="1277" w:type="dxa"/>
            <w:vMerge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6" w:type="dxa"/>
          </w:tcPr>
          <w:p w:rsidR="00D77D53" w:rsidRPr="00D77D53" w:rsidRDefault="00D77D53" w:rsidP="00D7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53">
              <w:rPr>
                <w:rFonts w:ascii="Times New Roman" w:hAnsi="Times New Roman" w:cs="Times New Roman"/>
                <w:sz w:val="28"/>
                <w:szCs w:val="28"/>
              </w:rPr>
              <w:t>Мальчики и девочки: два разных мира</w:t>
            </w:r>
          </w:p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D77D53" w:rsidRPr="0078766C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77D53">
              <w:rPr>
                <w:rFonts w:ascii="Times New Roman" w:hAnsi="Times New Roman" w:cs="Times New Roman"/>
                <w:sz w:val="28"/>
                <w:szCs w:val="28"/>
              </w:rPr>
              <w:t>.11.2014г.</w:t>
            </w:r>
          </w:p>
        </w:tc>
      </w:tr>
      <w:tr w:rsidR="00D77D53" w:rsidTr="00E11B88">
        <w:trPr>
          <w:trHeight w:val="975"/>
        </w:trPr>
        <w:tc>
          <w:tcPr>
            <w:tcW w:w="1277" w:type="dxa"/>
            <w:vMerge w:val="restart"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01" w:type="dxa"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6" w:type="dxa"/>
          </w:tcPr>
          <w:p w:rsidR="00D77D53" w:rsidRPr="00D77D53" w:rsidRDefault="00D77D53" w:rsidP="00D7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53">
              <w:rPr>
                <w:rFonts w:ascii="Times New Roman" w:hAnsi="Times New Roman" w:cs="Times New Roman"/>
                <w:sz w:val="28"/>
                <w:szCs w:val="28"/>
              </w:rPr>
              <w:t xml:space="preserve">О роли бабушек и дедушек в формировании культурных и духовных ценностей: уроки взаимопонимания </w:t>
            </w:r>
          </w:p>
          <w:p w:rsidR="00D77D53" w:rsidRPr="00351D71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D77D53" w:rsidRPr="0078766C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77D53">
              <w:rPr>
                <w:rFonts w:ascii="Times New Roman" w:hAnsi="Times New Roman" w:cs="Times New Roman"/>
                <w:sz w:val="28"/>
                <w:szCs w:val="28"/>
              </w:rPr>
              <w:t>.12.2014г.</w:t>
            </w:r>
          </w:p>
        </w:tc>
      </w:tr>
      <w:tr w:rsidR="00D77D53" w:rsidTr="00E11B88">
        <w:tc>
          <w:tcPr>
            <w:tcW w:w="1277" w:type="dxa"/>
            <w:vMerge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6" w:type="dxa"/>
          </w:tcPr>
          <w:p w:rsidR="00D77D53" w:rsidRPr="00D77D53" w:rsidRDefault="00D77D53" w:rsidP="00D7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53">
              <w:rPr>
                <w:rFonts w:ascii="Times New Roman" w:hAnsi="Times New Roman" w:cs="Times New Roman"/>
                <w:sz w:val="28"/>
                <w:szCs w:val="28"/>
              </w:rPr>
              <w:t>Игровое общение с ребенком: развиваем речь, любознательность, творчество воображение</w:t>
            </w:r>
          </w:p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D77D53" w:rsidRPr="0078766C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77D53">
              <w:rPr>
                <w:rFonts w:ascii="Times New Roman" w:hAnsi="Times New Roman" w:cs="Times New Roman"/>
                <w:sz w:val="28"/>
                <w:szCs w:val="28"/>
              </w:rPr>
              <w:t>.12.2014г.</w:t>
            </w:r>
          </w:p>
        </w:tc>
      </w:tr>
      <w:tr w:rsidR="00D77D53" w:rsidTr="00E11B88">
        <w:trPr>
          <w:trHeight w:val="1131"/>
        </w:trPr>
        <w:tc>
          <w:tcPr>
            <w:tcW w:w="1277" w:type="dxa"/>
            <w:vMerge w:val="restart"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01" w:type="dxa"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6" w:type="dxa"/>
          </w:tcPr>
          <w:p w:rsidR="00D77D53" w:rsidRPr="00D77D53" w:rsidRDefault="00D77D53" w:rsidP="00D7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53">
              <w:rPr>
                <w:rFonts w:ascii="Times New Roman" w:hAnsi="Times New Roman" w:cs="Times New Roman"/>
                <w:sz w:val="28"/>
                <w:szCs w:val="28"/>
              </w:rPr>
              <w:t xml:space="preserve">Что лучше: прямая инструкция или личное открытие? </w:t>
            </w:r>
          </w:p>
          <w:p w:rsidR="00D77D53" w:rsidRPr="00D77D53" w:rsidRDefault="00D77D53" w:rsidP="00D7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53">
              <w:rPr>
                <w:rFonts w:ascii="Times New Roman" w:hAnsi="Times New Roman" w:cs="Times New Roman"/>
                <w:sz w:val="28"/>
                <w:szCs w:val="28"/>
              </w:rPr>
              <w:t>Как развивать у ребенка чувство уверенности в себе</w:t>
            </w:r>
          </w:p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D77D53" w:rsidRPr="0078766C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16.01.2015</w:t>
            </w:r>
            <w:r w:rsidR="00D77D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77D53" w:rsidTr="00E11B88">
        <w:trPr>
          <w:trHeight w:val="849"/>
        </w:trPr>
        <w:tc>
          <w:tcPr>
            <w:tcW w:w="1277" w:type="dxa"/>
            <w:vMerge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6" w:type="dxa"/>
          </w:tcPr>
          <w:p w:rsidR="00D77D53" w:rsidRDefault="00D77D53" w:rsidP="00D7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53">
              <w:rPr>
                <w:rFonts w:ascii="Times New Roman" w:hAnsi="Times New Roman" w:cs="Times New Roman"/>
                <w:sz w:val="28"/>
                <w:szCs w:val="28"/>
              </w:rPr>
              <w:t>Ребенок- исследователь: как развивать и поддерживать в ребенке стремление познавать мир. Игры в семье на экспериментирование</w:t>
            </w:r>
          </w:p>
        </w:tc>
        <w:tc>
          <w:tcPr>
            <w:tcW w:w="2272" w:type="dxa"/>
          </w:tcPr>
          <w:p w:rsidR="00D77D53" w:rsidRPr="0078766C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30.01.2015</w:t>
            </w:r>
            <w:r w:rsidR="00D77D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77D53" w:rsidTr="00E11B88">
        <w:trPr>
          <w:trHeight w:val="891"/>
        </w:trPr>
        <w:tc>
          <w:tcPr>
            <w:tcW w:w="1277" w:type="dxa"/>
            <w:vMerge w:val="restart"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01" w:type="dxa"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6" w:type="dxa"/>
          </w:tcPr>
          <w:p w:rsidR="00D77D53" w:rsidRPr="00D77D53" w:rsidRDefault="00D77D53" w:rsidP="00D7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53">
              <w:rPr>
                <w:rFonts w:ascii="Times New Roman" w:hAnsi="Times New Roman" w:cs="Times New Roman"/>
                <w:sz w:val="28"/>
                <w:szCs w:val="28"/>
              </w:rPr>
              <w:t>Какие общие «открытия» мы можем сделать вместе со своими детьми</w:t>
            </w:r>
          </w:p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D77D53" w:rsidRPr="0078766C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12.02.2015</w:t>
            </w:r>
            <w:r w:rsidR="00D77D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77D53" w:rsidTr="00E11B88">
        <w:trPr>
          <w:trHeight w:val="841"/>
        </w:trPr>
        <w:tc>
          <w:tcPr>
            <w:tcW w:w="1277" w:type="dxa"/>
            <w:vMerge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6" w:type="dxa"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«Мама, папа, я – спортивная семья»</w:t>
            </w:r>
          </w:p>
        </w:tc>
        <w:tc>
          <w:tcPr>
            <w:tcW w:w="2272" w:type="dxa"/>
          </w:tcPr>
          <w:p w:rsidR="00D77D53" w:rsidRPr="0078766C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  <w:r w:rsidR="00D77D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77D53" w:rsidTr="00E11B88">
        <w:trPr>
          <w:trHeight w:val="839"/>
        </w:trPr>
        <w:tc>
          <w:tcPr>
            <w:tcW w:w="1277" w:type="dxa"/>
            <w:vMerge w:val="restart"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01" w:type="dxa"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6" w:type="dxa"/>
          </w:tcPr>
          <w:p w:rsidR="00D77D53" w:rsidRPr="00D77D53" w:rsidRDefault="00D77D53" w:rsidP="00D7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53">
              <w:rPr>
                <w:rFonts w:ascii="Times New Roman" w:hAnsi="Times New Roman" w:cs="Times New Roman"/>
                <w:sz w:val="28"/>
                <w:szCs w:val="28"/>
              </w:rPr>
              <w:t>Кто такой счастливый и спокойный родитель</w:t>
            </w:r>
          </w:p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D77D53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13.03.2015</w:t>
            </w:r>
            <w:r w:rsidR="00D77D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77D53" w:rsidTr="00E11B88">
        <w:trPr>
          <w:trHeight w:val="851"/>
        </w:trPr>
        <w:tc>
          <w:tcPr>
            <w:tcW w:w="1277" w:type="dxa"/>
            <w:vMerge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6" w:type="dxa"/>
          </w:tcPr>
          <w:p w:rsidR="00A51BC4" w:rsidRDefault="00A51BC4" w:rsidP="00A5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 практикум «Играйте вместе с детьми!»</w:t>
            </w:r>
          </w:p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D77D53" w:rsidRPr="0078766C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27.03.2015</w:t>
            </w:r>
            <w:r w:rsidR="00D77D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77D53" w:rsidTr="00E11B88">
        <w:trPr>
          <w:trHeight w:val="889"/>
        </w:trPr>
        <w:tc>
          <w:tcPr>
            <w:tcW w:w="1277" w:type="dxa"/>
            <w:vMerge w:val="restart"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01" w:type="dxa"/>
          </w:tcPr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6" w:type="dxa"/>
          </w:tcPr>
          <w:p w:rsidR="00A51BC4" w:rsidRPr="00D77D53" w:rsidRDefault="00A51BC4" w:rsidP="00D7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BC4">
              <w:rPr>
                <w:rFonts w:ascii="Times New Roman" w:hAnsi="Times New Roman" w:cs="Times New Roman"/>
                <w:sz w:val="28"/>
                <w:szCs w:val="28"/>
              </w:rPr>
              <w:t>Делимся опытом: семейная игротека, домашняя библиотека, кинотека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D53" w:rsidRDefault="00D77D53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D77D53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10.04.2015</w:t>
            </w:r>
            <w:r w:rsidR="00D77D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51BC4" w:rsidTr="00E11B88">
        <w:trPr>
          <w:trHeight w:val="889"/>
        </w:trPr>
        <w:tc>
          <w:tcPr>
            <w:tcW w:w="1277" w:type="dxa"/>
          </w:tcPr>
          <w:p w:rsidR="00A51BC4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A51BC4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6" w:type="dxa"/>
          </w:tcPr>
          <w:p w:rsidR="00A51BC4" w:rsidRPr="00A51BC4" w:rsidRDefault="00A51BC4" w:rsidP="00A5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BC4">
              <w:rPr>
                <w:rFonts w:ascii="Times New Roman" w:hAnsi="Times New Roman" w:cs="Times New Roman"/>
                <w:sz w:val="28"/>
                <w:szCs w:val="28"/>
              </w:rPr>
              <w:t>О дружбе ребенка со сверстниками</w:t>
            </w:r>
          </w:p>
          <w:p w:rsidR="00A51BC4" w:rsidRPr="00D77D53" w:rsidRDefault="00A51BC4" w:rsidP="00D7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A51BC4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24.04.2015г.</w:t>
            </w:r>
          </w:p>
        </w:tc>
      </w:tr>
      <w:tr w:rsidR="00A51BC4" w:rsidTr="00E11B88">
        <w:trPr>
          <w:trHeight w:val="889"/>
        </w:trPr>
        <w:tc>
          <w:tcPr>
            <w:tcW w:w="1277" w:type="dxa"/>
          </w:tcPr>
          <w:p w:rsidR="00A51BC4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01" w:type="dxa"/>
          </w:tcPr>
          <w:p w:rsidR="00A51BC4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6" w:type="dxa"/>
          </w:tcPr>
          <w:p w:rsidR="00A51BC4" w:rsidRPr="00A51BC4" w:rsidRDefault="00A51BC4" w:rsidP="00A5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эмоций у детей</w:t>
            </w:r>
          </w:p>
        </w:tc>
        <w:tc>
          <w:tcPr>
            <w:tcW w:w="2272" w:type="dxa"/>
          </w:tcPr>
          <w:p w:rsidR="00A51BC4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15.05.2015г.</w:t>
            </w:r>
          </w:p>
        </w:tc>
      </w:tr>
      <w:tr w:rsidR="00A51BC4" w:rsidTr="00E11B88">
        <w:trPr>
          <w:trHeight w:val="889"/>
        </w:trPr>
        <w:tc>
          <w:tcPr>
            <w:tcW w:w="1277" w:type="dxa"/>
          </w:tcPr>
          <w:p w:rsidR="00A51BC4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A51BC4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6" w:type="dxa"/>
          </w:tcPr>
          <w:p w:rsidR="00A51BC4" w:rsidRDefault="00A51BC4" w:rsidP="00A5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53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жизни современной семьи</w:t>
            </w:r>
          </w:p>
          <w:p w:rsidR="00A51BC4" w:rsidRPr="00A51BC4" w:rsidRDefault="00A51BC4" w:rsidP="00A51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A51BC4" w:rsidRDefault="00A51BC4" w:rsidP="00E1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29.05.2015г.</w:t>
            </w:r>
          </w:p>
        </w:tc>
      </w:tr>
    </w:tbl>
    <w:p w:rsidR="005C6399" w:rsidRDefault="005C6399"/>
    <w:p w:rsidR="00F160D7" w:rsidRDefault="00F160D7"/>
    <w:p w:rsidR="00F160D7" w:rsidRDefault="00F160D7"/>
    <w:p w:rsidR="00F160D7" w:rsidRDefault="00F160D7"/>
    <w:p w:rsidR="00F160D7" w:rsidRDefault="00F160D7"/>
    <w:p w:rsidR="00F160D7" w:rsidRDefault="00F160D7"/>
    <w:p w:rsidR="00F160D7" w:rsidRDefault="00F160D7"/>
    <w:p w:rsidR="00F160D7" w:rsidRDefault="00F160D7"/>
    <w:p w:rsidR="00F160D7" w:rsidRDefault="00F160D7"/>
    <w:p w:rsidR="00F160D7" w:rsidRDefault="00F160D7"/>
    <w:p w:rsidR="00F160D7" w:rsidRDefault="00F160D7"/>
    <w:p w:rsidR="00F160D7" w:rsidRDefault="00F160D7"/>
    <w:p w:rsidR="00F160D7" w:rsidRDefault="00F160D7"/>
    <w:sectPr w:rsidR="00F160D7" w:rsidSect="005C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D53"/>
    <w:rsid w:val="001C69FC"/>
    <w:rsid w:val="005C6399"/>
    <w:rsid w:val="006E3246"/>
    <w:rsid w:val="00A51BC4"/>
    <w:rsid w:val="00D0535A"/>
    <w:rsid w:val="00D77D53"/>
    <w:rsid w:val="00F160D7"/>
    <w:rsid w:val="00F5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D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5</cp:revision>
  <dcterms:created xsi:type="dcterms:W3CDTF">2015-09-29T10:37:00Z</dcterms:created>
  <dcterms:modified xsi:type="dcterms:W3CDTF">2015-10-01T09:04:00Z</dcterms:modified>
</cp:coreProperties>
</file>