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B1" w:rsidRDefault="004404B1" w:rsidP="004404B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CC0066"/>
          <w:sz w:val="28"/>
          <w:szCs w:val="28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CC006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61870" cy="2796540"/>
            <wp:effectExtent l="19050" t="0" r="5080" b="0"/>
            <wp:wrapSquare wrapText="bothSides"/>
            <wp:docPr id="1" name="Рисунок 0" descr="CHILD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_~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4B1" w:rsidRDefault="004404B1" w:rsidP="004404B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CC0066"/>
          <w:sz w:val="28"/>
          <w:szCs w:val="28"/>
          <w:lang w:eastAsia="ru-RU"/>
        </w:rPr>
      </w:pPr>
    </w:p>
    <w:p w:rsidR="00B036EE" w:rsidRPr="00B036EE" w:rsidRDefault="00B036EE" w:rsidP="004404B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CC0066"/>
          <w:sz w:val="28"/>
          <w:szCs w:val="28"/>
          <w:lang w:eastAsia="ru-RU"/>
        </w:rPr>
      </w:pPr>
      <w:r w:rsidRPr="00B036EE">
        <w:rPr>
          <w:rFonts w:ascii="Trebuchet MS" w:eastAsia="Times New Roman" w:hAnsi="Trebuchet MS" w:cs="Arial"/>
          <w:b/>
          <w:bCs/>
          <w:color w:val="CC0066"/>
          <w:sz w:val="28"/>
          <w:szCs w:val="28"/>
          <w:lang w:eastAsia="ru-RU"/>
        </w:rPr>
        <w:t>Консультация для родителей детского сада "Нужны ли наказания?"</w:t>
      </w:r>
    </w:p>
    <w:p w:rsidR="00B036EE" w:rsidRDefault="00B036EE" w:rsidP="00B036EE">
      <w:pPr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4404B1" w:rsidRDefault="00B036EE" w:rsidP="00B036EE">
      <w:pPr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ru-RU"/>
        </w:rPr>
      </w:pP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Наказание – палка о двух концах. Оно больно бьёт и по родителям, и по детям. Надо ли наказывать малыша? Что делать, если малыш не слушается? Чтобы ответить на эти вопросы, рассмотрим причин непослушания.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 xml:space="preserve">Зарубежный психолог Р. </w:t>
      </w:r>
      <w:proofErr w:type="spellStart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Дрейкурс</w:t>
      </w:r>
      <w:proofErr w:type="spellEnd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выделил 4 цели неправильного поведения или непослушания: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 xml:space="preserve">   - получение большего или дополнительного внимания: ребенок полагает, что «если я добьюсь внимания,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>меня будут ценить», ребенок успокаивается и верит, что он значим, когда он в центре внимания;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>чувство взрослого, которое сигнализирует о наличии этой проблемы у ребенка – раздражение;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 xml:space="preserve">   - </w:t>
      </w:r>
      <w:proofErr w:type="gramStart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дети, желающие чем-то выделится и разочаровавшиеся, могут обратиться к следующей цели: добиться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>власти («все обязаны делать, то, что я хочу»), дети могут пользоваться не только силой (агрессия,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>упрямство, капризы), но и слабостью (болезни, страх), чувство взрослого – злость;</w:t>
      </w:r>
      <w:proofErr w:type="gramEnd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 xml:space="preserve">   - </w:t>
      </w:r>
      <w:proofErr w:type="gramStart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если разочаровавшийся ребенок приходит к выводу, что с помощью власти он все равно не может найти положение среди людей, то он выбирает 3-ю цель – стремление отомстить, ребенку кажется, что ему 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>нанесли вред другие люди или обстоятельства, единственный способ добиться ощущения своей значимости – отомстить за себя; ребенок может ломать вещи, вредить людям;</w:t>
      </w:r>
      <w:proofErr w:type="gramEnd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чувство взрослого – его обидели, задели, некоторое желание мстить;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 xml:space="preserve">   - неадекватность – полный уход от самостоятельного решения проблемы, если все предыдущие цели оказались безуспешными. Убеждение ребенка – оставьте меня в покое. Чувство взрослого – бессилие.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>Процесс воспитания не может обойтись без наказания. Наказывая ребенка, вы учите отвечать его за последствия своих поступков.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 xml:space="preserve">К сожалению, родители не всегда себя сдерживают, чтобы не поднять руку на ребенка. Многие </w:t>
      </w:r>
      <w:proofErr w:type="gramStart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задают шлепки и подзатыльники не задумываясь</w:t>
      </w:r>
      <w:proofErr w:type="gramEnd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, по привычке. Родители, которые часто используют физические наказания, добиваются только видимости послушания со стороны детей.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="00BB78D4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ru-RU"/>
        </w:rPr>
        <w:t xml:space="preserve">    </w:t>
      </w:r>
    </w:p>
    <w:p w:rsidR="004404B1" w:rsidRDefault="004404B1" w:rsidP="00B036EE">
      <w:pPr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ru-RU"/>
        </w:rPr>
      </w:pPr>
    </w:p>
    <w:p w:rsidR="004404B1" w:rsidRDefault="004404B1" w:rsidP="00B036EE">
      <w:pPr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ru-RU"/>
        </w:rPr>
      </w:pPr>
    </w:p>
    <w:p w:rsidR="004404B1" w:rsidRDefault="004404B1" w:rsidP="00B036EE">
      <w:pPr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ru-RU"/>
        </w:rPr>
      </w:pPr>
    </w:p>
    <w:p w:rsidR="004404B1" w:rsidRDefault="004404B1" w:rsidP="00B036EE">
      <w:pPr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ru-RU"/>
        </w:rPr>
      </w:pPr>
    </w:p>
    <w:p w:rsidR="004404B1" w:rsidRDefault="004404B1" w:rsidP="004404B1">
      <w:pPr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ru-RU"/>
        </w:rPr>
      </w:pPr>
    </w:p>
    <w:p w:rsidR="00BB78D4" w:rsidRPr="004404B1" w:rsidRDefault="004404B1" w:rsidP="004404B1">
      <w:pPr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943634" w:themeColor="accent2" w:themeShade="B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914775" cy="3049270"/>
            <wp:effectExtent l="19050" t="0" r="9525" b="0"/>
            <wp:wrapSquare wrapText="bothSides"/>
            <wp:docPr id="2" name="Рисунок 1" descr="phatcon-a0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tcon-a04f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8D4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ru-RU"/>
        </w:rPr>
        <w:t xml:space="preserve"> </w:t>
      </w:r>
      <w:r w:rsidR="00B036EE" w:rsidRPr="00B036EE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ru-RU"/>
        </w:rPr>
        <w:t>Очень часто наказание вызывает у детей не раскаяние, и желание исправится, а совсем другие чувства:</w:t>
      </w:r>
      <w:r w:rsidR="00B036EE" w:rsidRPr="00B036E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036EE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- возмущение и обиду: «Это несправедливо. Я не заслужил такого обращения»;</w:t>
      </w:r>
      <w:r w:rsidR="00B036EE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>- месть: «Они выиграли сейчас, но я с ними расквитаюсь»;</w:t>
      </w:r>
      <w:r w:rsidR="00B036EE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>- протест: «Я сделаю им назло, пусть они поймут, что я имею право поступать по-своему»;</w:t>
      </w:r>
      <w:r w:rsidR="00B036EE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>- изворотливость, трусость: «В следующий раз я постараюсь не попасться»;</w:t>
      </w:r>
      <w:r w:rsidR="00B036EE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>- снижение самооценки «Я плохой».</w:t>
      </w:r>
      <w:r w:rsidR="00B036EE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</w:p>
    <w:p w:rsidR="004404B1" w:rsidRDefault="00B036EE" w:rsidP="00BB78D4">
      <w:pPr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</w:pPr>
      <w:r w:rsidRPr="004404B1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ru-RU"/>
        </w:rPr>
        <w:t>Наказания могут не понадобиться, если соблюдать следующие правила:</w:t>
      </w:r>
      <w:r w:rsidRPr="004404B1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br/>
      </w:r>
      <w:r w:rsidR="00BB78D4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1. Действуйте согласно законам развития ребенка. Например, позволяйте ему много двигаться, не тормозите его любознательность.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="00BB78D4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2. Попробуйте отвлечь, переключить внимание капризули.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="00BB78D4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3. Позволяйте попробовать на собственном опыте, «что такое хорошо и что такое плохо» (пусть потрогает весьма теплый чайник и узнает, что об него можно обжечься).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="00BB78D4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4. Свод запретов не должен превышать 7 пунктов. Все они обоснованы и не отменяемы (нельзя играть у дороги, нельзя сидеть на подоконнике у открытого окна и т. д.).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="00BB78D4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5. Растолковывайте правила доступным языком, не надо читать длинные нотации. Говорите просто и ясно («Отпусти кошку, ей больно»).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="00BB78D4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6. Делайте акцент на том, что хорошо, а не на том, что плохо. Не надо говорить: «Не лезь в лужу», а скажите: «Молодец, обошел лужу и ноги сухие».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="00BB78D4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7. Создайте необходимую среду для роста и развития (организуйте творческий уголок, место, где можно вволю покувыркаться).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="00BB78D4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8. Не навязывайтесь и помогайте тогда, когда ребенок об этом просит.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="00BB78D4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9. Соблюдайте разумную альтернативу («Нельзя шуметь в помещении, но можно покричать на улице, в лесу»).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="00BB78D4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10. Нельзя говорить одно, а делать другое. Например, вы запрещаете говорить «плохие» слова, а сами их употребляете.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="00BB78D4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11. Нельзя откладывать наказание. Не стоит говорить: «Вчера ты меня не слушался, </w:t>
      </w:r>
      <w:proofErr w:type="gramStart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поэтому</w:t>
      </w:r>
      <w:proofErr w:type="gramEnd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сегодня кататься не будешь».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="00BB78D4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12. Нельзя проявлять непостоянство: то запрещать что-то, то разрешать это делать. Этим вы сбиваете малыша с толку, и он перестанет понимать, что можно, а что нельзя.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="00BB78D4"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13. Нельзя запугивать тем, что вы никогда не выполните («Никогда больше не куплю тебе игрушку»).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</w:p>
    <w:p w:rsidR="004404B1" w:rsidRDefault="004404B1" w:rsidP="00BB78D4">
      <w:pPr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</w:pPr>
    </w:p>
    <w:p w:rsidR="00BB78D4" w:rsidRDefault="00B036EE" w:rsidP="00BB78D4">
      <w:pPr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</w:pP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lastRenderedPageBreak/>
        <w:t>Если ваш малыш провинился, можно наказывать лишением привилегий (не разрешить смотреть мультфильм вечером). Только об этом ему надо сообщить сразу же, а потом обязательно осуществить обещание. Главное обязательно осуществляйте последовательность: то, что запрещено – запрещено навсегда, и наказание за это последует в любом случае.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>Ни в коем случае не наказывайте малыша трудом, может сформироваться отрицательное к нему отношение.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>Физические методы тоже никогда не принесут того результата, который вы ожидаете. Когда ребенку больно, ему не до мыслей о том, что же он сделал не так.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 xml:space="preserve">Никогда не запугивайте ребенка: «Я не буду тебя любить», «Уходи, ты плохой». Для любого ребенка это самые страшные слова. Маленький </w:t>
      </w:r>
      <w:proofErr w:type="gramStart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человек</w:t>
      </w:r>
      <w:proofErr w:type="gramEnd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ни при </w:t>
      </w:r>
      <w:proofErr w:type="gramStart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каких</w:t>
      </w:r>
      <w:proofErr w:type="gramEnd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ситуациях не должен сомневаться в вашей любви.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Pr="00BB78D4">
        <w:rPr>
          <w:rFonts w:ascii="Arial" w:eastAsia="Times New Roman" w:hAnsi="Arial" w:cs="Arial"/>
          <w:b/>
          <w:color w:val="943634" w:themeColor="accent2" w:themeShade="BF"/>
          <w:sz w:val="24"/>
          <w:szCs w:val="24"/>
          <w:lang w:eastAsia="ru-RU"/>
        </w:rPr>
        <w:t>УМЕЕМ ЛИ МЫ СЛУШАТЬ И СЛЫШАТЬ РЕБЕНКА И ДРУГ ДРУГА</w:t>
      </w:r>
      <w:proofErr w:type="gramStart"/>
      <w:r w:rsidRPr="00BB78D4">
        <w:rPr>
          <w:rFonts w:ascii="Arial" w:eastAsia="Times New Roman" w:hAnsi="Arial" w:cs="Arial"/>
          <w:b/>
          <w:color w:val="943634" w:themeColor="accent2" w:themeShade="BF"/>
          <w:sz w:val="24"/>
          <w:szCs w:val="24"/>
          <w:lang w:eastAsia="ru-RU"/>
        </w:rPr>
        <w:br/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О</w:t>
      </w:r>
      <w:proofErr w:type="gramEnd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т того насколько мы умеем слушать, а главное слышать друг друга, зависит то, насколько гармоничными будут ваши отношения с окружающими, с близкими вам людьми. Часто эти отношения бывают нарушены, особенно, когда один из участников общения испытывает на момент общения какие-то негативные чувства. В данном случае можно использовать правила технологии активного слушания, которые предлагает Ю. Б. </w:t>
      </w:r>
      <w:proofErr w:type="spellStart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Гиппенрейтер</w:t>
      </w:r>
      <w:proofErr w:type="spellEnd"/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.</w:t>
      </w:r>
      <w:r w:rsidRPr="004404B1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</w:p>
    <w:p w:rsidR="004404B1" w:rsidRPr="004404B1" w:rsidRDefault="004404B1" w:rsidP="004404B1">
      <w:pPr>
        <w:jc w:val="center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5513283" cy="2608730"/>
            <wp:effectExtent l="19050" t="0" r="0" b="0"/>
            <wp:docPr id="4" name="Рисунок 3" descr="lifestyle-clipart-of-a-loving-caucasian-family-snuggling-on-a-chair-by-bnp-design-studio-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style-clipart-of-a-loving-caucasian-family-snuggling-on-a-chair-by-bnp-design-studio-130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5773" cy="260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8D4" w:rsidRPr="004404B1" w:rsidRDefault="00BB78D4" w:rsidP="004404B1">
      <w:pPr>
        <w:jc w:val="center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</w:pPr>
    </w:p>
    <w:p w:rsidR="00FA2C0E" w:rsidRPr="00FA2C0E" w:rsidRDefault="00B036EE" w:rsidP="00FA2C0E">
      <w:pPr>
        <w:pStyle w:val="a6"/>
        <w:numPr>
          <w:ilvl w:val="0"/>
          <w:numId w:val="1"/>
        </w:numPr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</w:pP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Беседуя с ребенком, нужно обязательно повернуться к нему лицом, также важно смотреть ему в глаза (чтобы ваши и его глаза были на одном уровне, можно присесть рядом, притянуть ребенка к себе и пр.)</w:t>
      </w: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="00BB78D4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2. Видя негативное переживание малыша, не задавайте ему много вопросов, такая форма беседы не отражает сочувствия. Желательно, чтобы и ваши ответы звучали в утвердительной форме. ( «Ты так сильно плачешь, тебе, наверное, очень больно»)</w:t>
      </w: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="00BB78D4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3. Очень важно в беседе держать паузу между репликами – это помогает ребенку разобраться в своих чувствах. Если его глаза смотрят не на вас, а в сторону или вдаль, то </w:t>
      </w:r>
      <w:proofErr w:type="gramStart"/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продолжайте молчать нем происходит</w:t>
      </w:r>
      <w:proofErr w:type="gramEnd"/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сейчас очень важная и нужная работа.</w:t>
      </w: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="00BB78D4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4. Отвечая на переживания ребенка, старайтесь точнее обозначить, что вы поняли те чувства, которые он испытывает. («Я понимаю, тебе сейчас очень обидно»)</w:t>
      </w: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</w:p>
    <w:p w:rsidR="00FA2C0E" w:rsidRDefault="00FA2C0E" w:rsidP="00FA2C0E">
      <w:pPr>
        <w:pStyle w:val="a6"/>
        <w:ind w:left="480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</w:pPr>
    </w:p>
    <w:p w:rsidR="00FA2C0E" w:rsidRDefault="00FA2C0E" w:rsidP="00FA2C0E">
      <w:pPr>
        <w:pStyle w:val="a6"/>
        <w:ind w:left="480"/>
        <w:jc w:val="center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</w:pPr>
    </w:p>
    <w:p w:rsidR="00FA2C0E" w:rsidRDefault="00B036EE" w:rsidP="00FA2C0E">
      <w:pPr>
        <w:pStyle w:val="a6"/>
        <w:ind w:left="480"/>
        <w:jc w:val="center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</w:pP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Результаты этого метода:</w:t>
      </w: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</w:p>
    <w:p w:rsidR="008F6767" w:rsidRPr="00FA2C0E" w:rsidRDefault="00BB78D4" w:rsidP="00FA2C0E">
      <w:pPr>
        <w:pStyle w:val="a6"/>
        <w:ind w:left="480"/>
        <w:rPr>
          <w:color w:val="365F91" w:themeColor="accent1" w:themeShade="BF"/>
          <w:sz w:val="24"/>
          <w:szCs w:val="24"/>
        </w:rPr>
      </w:pP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="00B036EE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- исчезают или значительно ослабевают отрицательные переживания ребенка;</w:t>
      </w:r>
      <w:r w:rsidR="00B036EE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="00B036EE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- убедившись, что взрослый готов его слушать, ребенок начинает еще больше рассказывать о себе; иногда в одной беседе разматывается целый клубок проблем и огорчений;</w:t>
      </w:r>
      <w:r w:rsidR="00B036EE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="00B036EE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- высказывая наболевшее ребенок сам продвигается в решении своей проблемы;</w:t>
      </w:r>
      <w:r w:rsidR="00B036EE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proofErr w:type="gramStart"/>
      <w:r w:rsidR="00B036EE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-р</w:t>
      </w:r>
      <w:proofErr w:type="gramEnd"/>
      <w:r w:rsidR="00B036EE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ебенок сам начинает активно слушать взрослых.</w:t>
      </w:r>
      <w:r w:rsidR="00B036EE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  <w:t>Кроме того, чтобы общение с вашим ребенком было приятнее и эффективнее, прислушайтесь к следующим советам:</w:t>
      </w:r>
      <w:r w:rsidR="00B036EE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="00B036EE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- поощряйте любознательность ребенка; если вы пытаетесь отделаться от него, когда он задает откровенные вопросы, ребенок будет искать ответ на стороне;</w:t>
      </w:r>
      <w:r w:rsidR="00B036EE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="00B036EE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- когда ребенок с вами разговаривает, слушайте его внимательно, с пониманием, не перебивая и не отворачиваясь; не дайте ему заподозрить, что вас мало интересует то, о чем он говорит;</w:t>
      </w:r>
      <w:r w:rsidR="00B036EE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br/>
      </w:r>
      <w:r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="00B036EE" w:rsidRPr="00FA2C0E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- не задавайте слишком много вопросов и не устанавливайте слишком много правил для ребенка: он перестанет обращать на вас внимание.</w:t>
      </w:r>
    </w:p>
    <w:sectPr w:rsidR="008F6767" w:rsidRPr="00FA2C0E" w:rsidSect="004404B1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F147D"/>
    <w:multiLevelType w:val="hybridMultilevel"/>
    <w:tmpl w:val="EC52AF4C"/>
    <w:lvl w:ilvl="0" w:tplc="EB4455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08"/>
  <w:characterSpacingControl w:val="doNotCompress"/>
  <w:compat/>
  <w:rsids>
    <w:rsidRoot w:val="00B036EE"/>
    <w:rsid w:val="004404B1"/>
    <w:rsid w:val="008F6767"/>
    <w:rsid w:val="00B036EE"/>
    <w:rsid w:val="00BB78D4"/>
    <w:rsid w:val="00FA2C0E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6E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4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4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2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0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75368">
                                  <w:marLeft w:val="0"/>
                                  <w:marRight w:val="0"/>
                                  <w:marTop w:val="0"/>
                                  <w:marBottom w:val="12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9563">
                                      <w:marLeft w:val="0"/>
                                      <w:marRight w:val="0"/>
                                      <w:marTop w:val="50"/>
                                      <w:marBottom w:val="7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6292">
                                          <w:marLeft w:val="0"/>
                                          <w:marRight w:val="0"/>
                                          <w:marTop w:val="497"/>
                                          <w:marBottom w:val="49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</dc:creator>
  <cp:lastModifiedBy>до</cp:lastModifiedBy>
  <cp:revision>1</cp:revision>
  <dcterms:created xsi:type="dcterms:W3CDTF">2015-09-23T16:59:00Z</dcterms:created>
  <dcterms:modified xsi:type="dcterms:W3CDTF">2015-09-23T17:37:00Z</dcterms:modified>
</cp:coreProperties>
</file>