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067" w:rsidRDefault="00D46B84" w:rsidP="00B46067"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-474345</wp:posOffset>
            </wp:positionV>
            <wp:extent cx="4071620" cy="4382135"/>
            <wp:effectExtent l="0" t="0" r="0" b="0"/>
            <wp:wrapNone/>
            <wp:docPr id="1" name="Рисунок 1" descr="F:\Людмила\ДОБРО\Проект Добрые ладошки\Картинки\9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\ДОБРО\Проект Добрые ладошки\Картинки\9894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83D">
        <w:rPr>
          <w:noProof/>
          <w:lang w:val="ru-RU" w:eastAsia="ru-RU" w:bidi="ar-SA"/>
        </w:rPr>
        <w:pict>
          <v:rect id="_x0000_s1026" style="position:absolute;margin-left:69.35pt;margin-top:241.2pt;width:415.25pt;height:104.9pt;z-index:251659264;mso-wrap-style:none;mso-position-horizontal-relative:text;mso-position-vertical-relative:text" filled="f" stroked="f">
            <v:textbox style="mso-fit-shape-to-text:t">
              <w:txbxContent>
                <w:p w:rsidR="00B46067" w:rsidRDefault="00A8383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00.1pt;height:84.9pt" fillcolor="#00b0f0">
                        <v:shadow color="#868686"/>
                        <v:textpath style="font-family:&quot;Arial Black&quot;;v-text-kern:t" trim="t" fitpath="t" string="ПРОЕКТ&#10;&quot;НАШИ ДОБРЫЕ ЛАДОШКИ&quot;"/>
                      </v:shape>
                    </w:pict>
                  </w:r>
                </w:p>
              </w:txbxContent>
            </v:textbox>
          </v:rect>
        </w:pict>
      </w:r>
    </w:p>
    <w:p w:rsidR="00B46067" w:rsidRDefault="00B46067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Default="009D55E8" w:rsidP="00B46067">
      <w:pPr>
        <w:rPr>
          <w:lang w:val="ru-RU"/>
        </w:rPr>
      </w:pPr>
    </w:p>
    <w:p w:rsidR="009D55E8" w:rsidRPr="00A167C6" w:rsidRDefault="00A167C6" w:rsidP="00A167C6">
      <w:pPr>
        <w:rPr>
          <w:lang w:val="ru-RU"/>
        </w:rPr>
      </w:pPr>
      <w:r w:rsidRPr="00A167C6">
        <w:rPr>
          <w:noProof/>
          <w:lang w:val="ru-RU" w:eastAsia="ru-RU" w:bidi="ar-SA"/>
        </w:rPr>
        <w:drawing>
          <wp:inline distT="0" distB="0" distL="0" distR="0">
            <wp:extent cx="2882898" cy="2162174"/>
            <wp:effectExtent l="19050" t="0" r="0" b="0"/>
            <wp:docPr id="2" name="Рисунок 2" descr="D:\документы для работы\в гостях у дедушки АУ\BKDC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для работы\в гостях у дедушки АУ\BKDC009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80" cy="216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55E8" w:rsidRPr="009D55E8">
        <w:rPr>
          <w:i/>
          <w:color w:val="548DD4" w:themeColor="text2" w:themeTint="99"/>
          <w:sz w:val="36"/>
          <w:szCs w:val="36"/>
          <w:lang w:val="ru-RU"/>
        </w:rPr>
        <w:t>Средняя группа «Пчёлки»</w:t>
      </w:r>
    </w:p>
    <w:p w:rsidR="009D55E8" w:rsidRPr="009D55E8" w:rsidRDefault="00A167C6" w:rsidP="009D55E8">
      <w:pPr>
        <w:jc w:val="center"/>
        <w:rPr>
          <w:i/>
          <w:color w:val="548DD4" w:themeColor="text2" w:themeTint="99"/>
          <w:sz w:val="36"/>
          <w:szCs w:val="36"/>
          <w:lang w:val="ru-RU"/>
        </w:rPr>
      </w:pPr>
      <w:r>
        <w:rPr>
          <w:i/>
          <w:noProof/>
          <w:color w:val="548DD4" w:themeColor="text2" w:themeTint="99"/>
          <w:sz w:val="36"/>
          <w:szCs w:val="36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3168506</wp:posOffset>
            </wp:positionH>
            <wp:positionV relativeFrom="paragraph">
              <wp:posOffset>395534</wp:posOffset>
            </wp:positionV>
            <wp:extent cx="3443054" cy="1285336"/>
            <wp:effectExtent l="19050" t="0" r="4996" b="0"/>
            <wp:wrapNone/>
            <wp:docPr id="28" name="Рисунок 28" descr="F:\Людмила\ДОБРО\Проект Добрые ладошки\Картинки\balim_cocukyuv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Людмила\ДОБРО\Проект Добрые ладошки\Картинки\balim_cocukyuvasi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28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5E8">
        <w:rPr>
          <w:i/>
          <w:color w:val="548DD4" w:themeColor="text2" w:themeTint="99"/>
          <w:sz w:val="36"/>
          <w:szCs w:val="36"/>
          <w:lang w:val="ru-RU"/>
        </w:rPr>
        <w:t xml:space="preserve">                   </w:t>
      </w:r>
      <w:r>
        <w:rPr>
          <w:i/>
          <w:color w:val="548DD4" w:themeColor="text2" w:themeTint="99"/>
          <w:sz w:val="36"/>
          <w:szCs w:val="36"/>
          <w:lang w:val="ru-RU"/>
        </w:rPr>
        <w:t xml:space="preserve">           </w:t>
      </w:r>
      <w:r w:rsidR="009D55E8">
        <w:rPr>
          <w:i/>
          <w:color w:val="548DD4" w:themeColor="text2" w:themeTint="99"/>
          <w:sz w:val="36"/>
          <w:szCs w:val="36"/>
          <w:lang w:val="ru-RU"/>
        </w:rPr>
        <w:t xml:space="preserve">  </w:t>
      </w:r>
      <w:r w:rsidR="009D55E8" w:rsidRPr="009D55E8">
        <w:rPr>
          <w:i/>
          <w:color w:val="548DD4" w:themeColor="text2" w:themeTint="99"/>
          <w:sz w:val="36"/>
          <w:szCs w:val="36"/>
          <w:lang w:val="ru-RU"/>
        </w:rPr>
        <w:t xml:space="preserve">Воспитатель: </w:t>
      </w:r>
      <w:proofErr w:type="spellStart"/>
      <w:r w:rsidR="009D55E8" w:rsidRPr="009D55E8">
        <w:rPr>
          <w:i/>
          <w:color w:val="548DD4" w:themeColor="text2" w:themeTint="99"/>
          <w:sz w:val="36"/>
          <w:szCs w:val="36"/>
          <w:lang w:val="ru-RU"/>
        </w:rPr>
        <w:t>Копылова</w:t>
      </w:r>
      <w:proofErr w:type="gramStart"/>
      <w:r w:rsidR="009D55E8" w:rsidRPr="009D55E8">
        <w:rPr>
          <w:i/>
          <w:color w:val="548DD4" w:themeColor="text2" w:themeTint="99"/>
          <w:sz w:val="36"/>
          <w:szCs w:val="36"/>
          <w:lang w:val="ru-RU"/>
        </w:rPr>
        <w:t>.С</w:t>
      </w:r>
      <w:proofErr w:type="gramEnd"/>
      <w:r w:rsidR="009D55E8" w:rsidRPr="009D55E8">
        <w:rPr>
          <w:i/>
          <w:color w:val="548DD4" w:themeColor="text2" w:themeTint="99"/>
          <w:sz w:val="36"/>
          <w:szCs w:val="36"/>
          <w:lang w:val="ru-RU"/>
        </w:rPr>
        <w:t>.И</w:t>
      </w:r>
      <w:proofErr w:type="spellEnd"/>
      <w:r w:rsidR="009D55E8" w:rsidRPr="009D55E8">
        <w:rPr>
          <w:i/>
          <w:color w:val="548DD4" w:themeColor="text2" w:themeTint="99"/>
          <w:sz w:val="36"/>
          <w:szCs w:val="36"/>
          <w:lang w:val="ru-RU"/>
        </w:rPr>
        <w:t>.</w:t>
      </w:r>
    </w:p>
    <w:p w:rsidR="00B46067" w:rsidRPr="009D55E8" w:rsidRDefault="00B46067" w:rsidP="00B46067">
      <w:pPr>
        <w:rPr>
          <w:lang w:val="ru-RU"/>
        </w:rPr>
      </w:pPr>
    </w:p>
    <w:p w:rsidR="00B46067" w:rsidRPr="009D55E8" w:rsidRDefault="00B46067" w:rsidP="00B46067">
      <w:pPr>
        <w:rPr>
          <w:lang w:val="ru-RU"/>
        </w:rPr>
      </w:pPr>
    </w:p>
    <w:p w:rsidR="00B46067" w:rsidRPr="009D55E8" w:rsidRDefault="00B46067" w:rsidP="00B46067">
      <w:pPr>
        <w:rPr>
          <w:lang w:val="ru-RU"/>
        </w:rPr>
      </w:pPr>
    </w:p>
    <w:p w:rsidR="00A12505" w:rsidRDefault="00B46067" w:rsidP="00B46067">
      <w:pPr>
        <w:tabs>
          <w:tab w:val="left" w:pos="8504"/>
        </w:tabs>
        <w:rPr>
          <w:lang w:val="ru-RU"/>
        </w:rPr>
      </w:pPr>
      <w:r w:rsidRPr="009D55E8">
        <w:rPr>
          <w:lang w:val="ru-RU"/>
        </w:rPr>
        <w:tab/>
      </w:r>
    </w:p>
    <w:p w:rsidR="009D55E8" w:rsidRDefault="00A167C6" w:rsidP="00B46067">
      <w:pPr>
        <w:tabs>
          <w:tab w:val="left" w:pos="8504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285115</wp:posOffset>
            </wp:positionV>
            <wp:extent cx="1645285" cy="1216025"/>
            <wp:effectExtent l="19050" t="0" r="0" b="0"/>
            <wp:wrapNone/>
            <wp:docPr id="6" name="Рисунок 5" descr="Детские отрисовки солнышк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Детские отрисовки солнышко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528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5E8" w:rsidRDefault="009D55E8" w:rsidP="00B46067">
      <w:pPr>
        <w:tabs>
          <w:tab w:val="left" w:pos="8504"/>
        </w:tabs>
        <w:rPr>
          <w:lang w:val="ru-RU"/>
        </w:rPr>
      </w:pPr>
    </w:p>
    <w:p w:rsidR="00033475" w:rsidRDefault="00033475" w:rsidP="00B46067">
      <w:pPr>
        <w:tabs>
          <w:tab w:val="left" w:pos="8504"/>
        </w:tabs>
        <w:rPr>
          <w:lang w:val="ru-RU"/>
        </w:rPr>
      </w:pPr>
    </w:p>
    <w:p w:rsidR="00033475" w:rsidRDefault="00033475" w:rsidP="00B46067">
      <w:pPr>
        <w:tabs>
          <w:tab w:val="left" w:pos="8504"/>
        </w:tabs>
        <w:rPr>
          <w:lang w:val="ru-RU"/>
        </w:rPr>
      </w:pPr>
    </w:p>
    <w:p w:rsidR="00033475" w:rsidRDefault="00033475" w:rsidP="00B46067">
      <w:pPr>
        <w:tabs>
          <w:tab w:val="left" w:pos="8504"/>
        </w:tabs>
        <w:rPr>
          <w:lang w:val="ru-RU"/>
        </w:rPr>
      </w:pPr>
    </w:p>
    <w:p w:rsidR="00033475" w:rsidRDefault="00033475" w:rsidP="00B46067">
      <w:pPr>
        <w:tabs>
          <w:tab w:val="left" w:pos="8504"/>
        </w:tabs>
        <w:rPr>
          <w:lang w:val="ru-RU"/>
        </w:rPr>
      </w:pPr>
    </w:p>
    <w:p w:rsidR="00033475" w:rsidRDefault="00033475" w:rsidP="000334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769C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ИНФОРМАЦИОННАЯ КАРТА ПРОЕКТА</w:t>
      </w:r>
    </w:p>
    <w:p w:rsidR="00033475" w:rsidRDefault="00033475" w:rsidP="0003347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jc w:val="center"/>
        <w:rPr>
          <w:rFonts w:ascii="Times New Roman" w:hAnsi="Times New Roman" w:cs="Times New Roman"/>
          <w:b/>
          <w:color w:val="0000FF"/>
          <w:sz w:val="44"/>
          <w:szCs w:val="44"/>
          <w:lang w:val="ru-RU"/>
        </w:rPr>
      </w:pPr>
      <w:r w:rsidRPr="0037769C">
        <w:rPr>
          <w:rFonts w:ascii="Times New Roman" w:hAnsi="Times New Roman" w:cs="Times New Roman"/>
          <w:b/>
          <w:color w:val="0000FF"/>
          <w:sz w:val="44"/>
          <w:szCs w:val="44"/>
          <w:lang w:val="ru-RU"/>
        </w:rPr>
        <w:t>ПРОЕКТ «НАШИ ДОБРЫЕ ЛАДОШКИ»</w:t>
      </w:r>
    </w:p>
    <w:p w:rsidR="00033475" w:rsidRPr="0037769C" w:rsidRDefault="00033475" w:rsidP="00033475">
      <w:pPr>
        <w:spacing w:after="0"/>
        <w:jc w:val="center"/>
        <w:rPr>
          <w:rFonts w:ascii="Times New Roman" w:hAnsi="Times New Roman" w:cs="Times New Roman"/>
          <w:b/>
          <w:color w:val="0000FF"/>
          <w:sz w:val="44"/>
          <w:szCs w:val="44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7769C">
        <w:rPr>
          <w:rFonts w:ascii="Times New Roman" w:hAnsi="Times New Roman" w:cs="Times New Roman"/>
          <w:b/>
          <w:sz w:val="28"/>
          <w:szCs w:val="28"/>
          <w:lang w:val="ru-RU"/>
        </w:rPr>
        <w:t>Тип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социально-личностный, общественно-полезный, практико-ориентированный, краткосрочный.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7769C">
        <w:rPr>
          <w:rFonts w:ascii="Times New Roman" w:hAnsi="Times New Roman" w:cs="Times New Roman"/>
          <w:b/>
          <w:sz w:val="28"/>
          <w:szCs w:val="28"/>
          <w:lang w:val="ru-RU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месяц (ноябрь, 2013 г., отчет – первая неделя декабря)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7769C">
        <w:rPr>
          <w:rFonts w:ascii="Times New Roman" w:hAnsi="Times New Roman" w:cs="Times New Roman"/>
          <w:b/>
          <w:sz w:val="28"/>
          <w:szCs w:val="28"/>
          <w:lang w:val="ru-RU"/>
        </w:rPr>
        <w:t>Автор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Копылова Светлана Ивановна.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7769C">
        <w:rPr>
          <w:rFonts w:ascii="Times New Roman" w:hAnsi="Times New Roman" w:cs="Times New Roman"/>
          <w:b/>
          <w:sz w:val="28"/>
          <w:szCs w:val="28"/>
          <w:lang w:val="ru-RU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Дети средней группы «Пчёлки» (4 года), родители, воспитатели (реализация), заместитель заведующей по ВМР (контроль), музыкальный работник.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Pr="0037769C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769C">
        <w:rPr>
          <w:rFonts w:ascii="Times New Roman" w:hAnsi="Times New Roman" w:cs="Times New Roman"/>
          <w:b/>
          <w:sz w:val="28"/>
          <w:szCs w:val="28"/>
          <w:lang w:val="ru-RU"/>
        </w:rPr>
        <w:t>Эпиграф проекта: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Доброта нужна всем людям,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Пусть побольше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добрых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будет.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Говорят не зря при встрече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«Добрый день» и «Добрый вечер».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 не зря ведь есть у нас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Пожеланье «В добрый час».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Доброта – она от века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Украшенье человека.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(Архипова Л.М.)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E675E">
        <w:rPr>
          <w:rFonts w:ascii="Times New Roman" w:hAnsi="Times New Roman" w:cs="Times New Roman"/>
          <w:b/>
          <w:sz w:val="28"/>
          <w:szCs w:val="28"/>
          <w:lang w:val="ru-RU"/>
        </w:rPr>
        <w:t>Учреждение: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МКДОУ Детский сад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вида «Сказка»,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Кондинский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Леуши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E67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Основа проекта: </w:t>
      </w:r>
      <w:r>
        <w:rPr>
          <w:rFonts w:ascii="Times New Roman" w:hAnsi="Times New Roman" w:cs="Times New Roman"/>
          <w:sz w:val="28"/>
          <w:szCs w:val="28"/>
          <w:lang w:val="ru-RU"/>
        </w:rPr>
        <w:t>ФГТ (</w:t>
      </w:r>
      <w:hyperlink r:id="rId11" w:history="1">
        <w:r w:rsidRPr="00B36B05">
          <w:rPr>
            <w:rStyle w:val="afa"/>
            <w:rFonts w:ascii="Times New Roman" w:hAnsi="Times New Roman" w:cs="Times New Roman"/>
            <w:sz w:val="28"/>
            <w:szCs w:val="28"/>
            <w:lang w:val="ru-RU"/>
          </w:rPr>
          <w:t>http://www.edu.ru/db-mon/mo/Data/d_09/m655.html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C3D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Гипотеза проекта: </w:t>
      </w:r>
      <w:r>
        <w:rPr>
          <w:rFonts w:ascii="Times New Roman" w:hAnsi="Times New Roman" w:cs="Times New Roman"/>
          <w:sz w:val="28"/>
          <w:szCs w:val="28"/>
          <w:lang w:val="ru-RU"/>
        </w:rPr>
        <w:t>«Если добрый ты, - это хорошо?»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C3DB0">
        <w:rPr>
          <w:rFonts w:ascii="Times New Roman" w:hAnsi="Times New Roman" w:cs="Times New Roman"/>
          <w:b/>
          <w:sz w:val="28"/>
          <w:szCs w:val="28"/>
          <w:lang w:val="ru-RU"/>
        </w:rPr>
        <w:t>Цель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Нравственное воспитание дошкольников посредством совершения добрых поступков. Научиться совершать добрые поступки.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3DB0">
        <w:rPr>
          <w:rFonts w:ascii="Times New Roman" w:hAnsi="Times New Roman" w:cs="Times New Roman"/>
          <w:b/>
          <w:sz w:val="28"/>
          <w:szCs w:val="28"/>
          <w:lang w:val="ru-RU"/>
        </w:rPr>
        <w:t>Задачи проекта:</w:t>
      </w:r>
    </w:p>
    <w:p w:rsidR="00033475" w:rsidRPr="002012EC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Способствовать нравственному и коммуникативному развитию дошкольников путем расширения кругозора детей и  обогащения словарного запаса речи детей;</w:t>
      </w:r>
    </w:p>
    <w:p w:rsidR="00033475" w:rsidRPr="002012EC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Развивать эмоции и мотивы, способствующие формированию коммуникативных умений и навыков; уважения к окружающим людям;</w:t>
      </w:r>
    </w:p>
    <w:p w:rsidR="00033475" w:rsidRPr="00191714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Воспитывать гуманное, эмоционально-положительное, бережное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отношение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к себе, так и к окружающим людям и ко всему окружающему миру ребенка;</w:t>
      </w:r>
    </w:p>
    <w:p w:rsidR="00033475" w:rsidRPr="00191714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Учить детей быть внимательными к своим сверстникам, к близким людям, совершать для них добрые дела;</w:t>
      </w:r>
    </w:p>
    <w:p w:rsidR="00033475" w:rsidRPr="00191714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Уточнить представления детей о добрых и злых поступках и их последствиях, развивать умения высказывать свою точку зрения;</w:t>
      </w:r>
    </w:p>
    <w:p w:rsidR="00033475" w:rsidRPr="00191714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Побуждать детей к положительным поступкам и делам;</w:t>
      </w:r>
    </w:p>
    <w:p w:rsidR="00033475" w:rsidRPr="00191714" w:rsidRDefault="00033475" w:rsidP="0003347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Воспитывать желание оставлять «добрый след» о себе в сердцах и душах других людей.</w:t>
      </w:r>
    </w:p>
    <w:p w:rsidR="00033475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Направленность проекта: 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интереса у ребенка к общественной жизни, бережного отношения к окружающему миру, познанию себя и себе подобных, воспитание гуманных чувств.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86C97">
        <w:rPr>
          <w:rFonts w:ascii="Times New Roman" w:hAnsi="Times New Roman" w:cs="Times New Roman"/>
          <w:b/>
          <w:sz w:val="28"/>
          <w:szCs w:val="28"/>
          <w:lang w:val="ru-RU"/>
        </w:rPr>
        <w:t>Актуальность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Совершенствование процесса нравственного воспитания детей – важная задача дошкольной педагогики на современном этапе развития нашего общества. Немаловажное место в нем занимает вопрос о формировании у детей представлений о нормах морали, регулирующих отношения человека к окружающим людям.</w:t>
      </w:r>
    </w:p>
    <w:p w:rsidR="00033475" w:rsidRDefault="00033475" w:rsidP="00033475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«Нравственное воспитание» включен почти во все образовательные программы, адресованные детям дошкольного возраста. Основа гуманного отношения к людям – способность к сопереживанию, к сочувствию, - проявляется в самых разных жизненных ситуациях. Поэтому у детей нужно формировать не только представления о должном поведении или коммуникативные навыки, а прежде всего нравственные чувства.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Pr="00186C97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Pr="00186C97">
        <w:rPr>
          <w:rFonts w:ascii="Times New Roman" w:hAnsi="Times New Roman" w:cs="Times New Roman"/>
          <w:b/>
          <w:sz w:val="28"/>
          <w:szCs w:val="28"/>
          <w:lang w:val="ru-RU"/>
        </w:rPr>
        <w:t>Механизм оценивания:</w:t>
      </w:r>
    </w:p>
    <w:p w:rsidR="00033475" w:rsidRDefault="00033475" w:rsidP="00033475">
      <w:pPr>
        <w:pStyle w:val="ab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Наблюдения и беседы;</w:t>
      </w:r>
    </w:p>
    <w:p w:rsidR="00033475" w:rsidRDefault="00033475" w:rsidP="00033475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Дидактические игры;</w:t>
      </w:r>
    </w:p>
    <w:p w:rsidR="00033475" w:rsidRDefault="00033475" w:rsidP="00033475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Проблемные ситуации, поиск ответа на вопрос «Как поступить?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ИКТ технологии);</w:t>
      </w:r>
    </w:p>
    <w:p w:rsidR="00033475" w:rsidRPr="00D37BFD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Формы реализации проекта:</w:t>
      </w:r>
    </w:p>
    <w:p w:rsidR="00033475" w:rsidRPr="008F1288" w:rsidRDefault="00033475" w:rsidP="00033475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1288">
        <w:rPr>
          <w:rFonts w:ascii="Times New Roman" w:hAnsi="Times New Roman" w:cs="Times New Roman"/>
          <w:sz w:val="28"/>
          <w:szCs w:val="28"/>
          <w:lang w:val="ru-RU"/>
        </w:rPr>
        <w:t>Занятия;</w:t>
      </w:r>
    </w:p>
    <w:p w:rsidR="00033475" w:rsidRPr="008F1288" w:rsidRDefault="00033475" w:rsidP="00033475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1288">
        <w:rPr>
          <w:rFonts w:ascii="Times New Roman" w:hAnsi="Times New Roman" w:cs="Times New Roman"/>
          <w:sz w:val="28"/>
          <w:szCs w:val="28"/>
          <w:lang w:val="ru-RU"/>
        </w:rPr>
        <w:t>Беседы;</w:t>
      </w:r>
    </w:p>
    <w:p w:rsidR="00033475" w:rsidRPr="008F1288" w:rsidRDefault="00033475" w:rsidP="00033475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1288">
        <w:rPr>
          <w:rFonts w:ascii="Times New Roman" w:hAnsi="Times New Roman" w:cs="Times New Roman"/>
          <w:sz w:val="28"/>
          <w:szCs w:val="28"/>
          <w:lang w:val="ru-RU"/>
        </w:rPr>
        <w:t>Оснащение предметно-пространственной среды;</w:t>
      </w:r>
    </w:p>
    <w:p w:rsidR="00033475" w:rsidRPr="008F1288" w:rsidRDefault="00033475" w:rsidP="00033475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1288">
        <w:rPr>
          <w:rFonts w:ascii="Times New Roman" w:hAnsi="Times New Roman" w:cs="Times New Roman"/>
          <w:sz w:val="28"/>
          <w:szCs w:val="28"/>
          <w:lang w:val="ru-RU"/>
        </w:rPr>
        <w:t>Работа с родителями.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Pr="00FE2F0E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2F0E">
        <w:rPr>
          <w:rFonts w:ascii="Times New Roman" w:hAnsi="Times New Roman" w:cs="Times New Roman"/>
          <w:b/>
          <w:sz w:val="28"/>
          <w:szCs w:val="28"/>
          <w:lang w:val="ru-RU"/>
        </w:rPr>
        <w:t>Продукты реализации проекта:</w:t>
      </w:r>
    </w:p>
    <w:p w:rsidR="00033475" w:rsidRDefault="00033475" w:rsidP="00033475">
      <w:pPr>
        <w:pStyle w:val="ab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Оформление фотовыставки «Наши добрые дела»;</w:t>
      </w:r>
    </w:p>
    <w:p w:rsidR="00033475" w:rsidRPr="00FD749D" w:rsidRDefault="00033475" w:rsidP="00033475">
      <w:pPr>
        <w:pStyle w:val="ab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Оформление «Дерева добра» с добрыми и хорошими поступками детей;</w:t>
      </w:r>
    </w:p>
    <w:p w:rsidR="00033475" w:rsidRDefault="00033475" w:rsidP="00033475">
      <w:pPr>
        <w:pStyle w:val="ab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Открытое мероприятие «Добрая сказка»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 элементами драматизации);</w:t>
      </w:r>
    </w:p>
    <w:p w:rsidR="00033475" w:rsidRDefault="00033475" w:rsidP="00033475">
      <w:pPr>
        <w:pStyle w:val="ab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Презентация проекта;</w:t>
      </w:r>
    </w:p>
    <w:p w:rsidR="00033475" w:rsidRPr="000D42C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</w:p>
    <w:p w:rsidR="00033475" w:rsidRPr="00D55BDE" w:rsidRDefault="00033475" w:rsidP="0003347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5BD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План реализации проекта.</w:t>
      </w: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2"/>
        <w:gridCol w:w="7408"/>
      </w:tblGrid>
      <w:tr w:rsidR="00033475" w:rsidTr="000D3896">
        <w:trPr>
          <w:trHeight w:val="450"/>
        </w:trPr>
        <w:tc>
          <w:tcPr>
            <w:tcW w:w="2362" w:type="dxa"/>
          </w:tcPr>
          <w:p w:rsidR="00033475" w:rsidRPr="00D66019" w:rsidRDefault="00033475" w:rsidP="000D3896">
            <w:pPr>
              <w:spacing w:after="0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ЭТАП:</w:t>
            </w:r>
          </w:p>
        </w:tc>
        <w:tc>
          <w:tcPr>
            <w:tcW w:w="7408" w:type="dxa"/>
          </w:tcPr>
          <w:p w:rsidR="00033475" w:rsidRPr="00D66019" w:rsidRDefault="00033475" w:rsidP="000D389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ВИДЫ ДЕЯТЕЛЬНОСТИ:</w:t>
            </w:r>
          </w:p>
        </w:tc>
      </w:tr>
      <w:tr w:rsidR="00033475" w:rsidRPr="003B1B27" w:rsidTr="000D3896">
        <w:trPr>
          <w:trHeight w:val="2184"/>
        </w:trPr>
        <w:tc>
          <w:tcPr>
            <w:tcW w:w="2362" w:type="dxa"/>
          </w:tcPr>
          <w:p w:rsidR="00033475" w:rsidRDefault="00033475" w:rsidP="000D389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33475" w:rsidRDefault="00033475" w:rsidP="000D389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33475" w:rsidRPr="00FC3DB0" w:rsidRDefault="00033475" w:rsidP="000D389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1.Целеполагание</w:t>
            </w:r>
          </w:p>
          <w:p w:rsidR="00033475" w:rsidRPr="005D7296" w:rsidRDefault="00033475" w:rsidP="000D3896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408" w:type="dxa"/>
          </w:tcPr>
          <w:p w:rsidR="00033475" w:rsidRPr="00D66019" w:rsidRDefault="00033475" w:rsidP="00033475">
            <w:pPr>
              <w:pStyle w:val="ab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66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необходимого материала для реализации проекта;</w:t>
            </w:r>
          </w:p>
          <w:p w:rsidR="00033475" w:rsidRPr="00AE56CC" w:rsidRDefault="00033475" w:rsidP="00033475">
            <w:pPr>
              <w:pStyle w:val="ab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66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Подбор и изучение научной литературы и ФГТ по данному вопросу;</w:t>
            </w:r>
          </w:p>
          <w:p w:rsidR="00033475" w:rsidRPr="00D66019" w:rsidRDefault="00033475" w:rsidP="00033475">
            <w:pPr>
              <w:pStyle w:val="ab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66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 «Добрый человек. Что это значит?»</w:t>
            </w:r>
          </w:p>
        </w:tc>
      </w:tr>
      <w:tr w:rsidR="00033475" w:rsidRPr="00CE5CF1" w:rsidTr="000D3896">
        <w:trPr>
          <w:trHeight w:val="2130"/>
        </w:trPr>
        <w:tc>
          <w:tcPr>
            <w:tcW w:w="2362" w:type="dxa"/>
          </w:tcPr>
          <w:p w:rsidR="00033475" w:rsidRDefault="00033475" w:rsidP="000D3896">
            <w:pPr>
              <w:spacing w:after="0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33475" w:rsidRDefault="00033475" w:rsidP="000D3896">
            <w:pPr>
              <w:spacing w:after="0"/>
              <w:ind w:left="2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2.Введение в проект</w:t>
            </w:r>
          </w:p>
        </w:tc>
        <w:tc>
          <w:tcPr>
            <w:tcW w:w="7408" w:type="dxa"/>
          </w:tcPr>
          <w:p w:rsidR="00033475" w:rsidRPr="00AE56CC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5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Оценивание. Просмотр мультфильма «Красная шапочка» (задача: оценить героя из мультфильма, сказки, лит</w:t>
            </w:r>
            <w:proofErr w:type="gramStart"/>
            <w:r w:rsidRPr="00AE5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.п</w:t>
            </w:r>
            <w:proofErr w:type="gramEnd"/>
            <w:r w:rsidRPr="00AE5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роизведения);</w:t>
            </w:r>
          </w:p>
          <w:p w:rsidR="00033475" w:rsidRPr="00AE56CC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5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Вызвать у детей желание совершать добрые поступки;</w:t>
            </w:r>
          </w:p>
          <w:p w:rsidR="00033475" w:rsidRPr="00AE56CC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E5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«Дерево хороших дел».</w:t>
            </w:r>
          </w:p>
        </w:tc>
      </w:tr>
      <w:tr w:rsidR="00033475" w:rsidRPr="003B1B27" w:rsidTr="000D3896">
        <w:trPr>
          <w:trHeight w:val="310"/>
        </w:trPr>
        <w:tc>
          <w:tcPr>
            <w:tcW w:w="2362" w:type="dxa"/>
          </w:tcPr>
          <w:p w:rsidR="00033475" w:rsidRDefault="00033475" w:rsidP="000D3896">
            <w:pPr>
              <w:spacing w:after="0"/>
              <w:ind w:left="2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3.Работа с родителями</w:t>
            </w:r>
          </w:p>
        </w:tc>
        <w:tc>
          <w:tcPr>
            <w:tcW w:w="7408" w:type="dxa"/>
          </w:tcPr>
          <w:p w:rsidR="00033475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Фотовыставка «Наши добрые дела»</w:t>
            </w:r>
          </w:p>
          <w:p w:rsidR="00033475" w:rsidRPr="00FD749D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74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Информация для родителей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FD749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одекс о воспитании</w:t>
            </w:r>
            <w:r w:rsidRPr="00FD74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доброты в детях».</w:t>
            </w:r>
            <w:r w:rsidRPr="00FD749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033475" w:rsidRPr="00D55BDE" w:rsidRDefault="00033475" w:rsidP="000D3896">
            <w:pPr>
              <w:pStyle w:val="ab"/>
              <w:ind w:left="108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33475" w:rsidRPr="003B1B27" w:rsidTr="000D3896">
        <w:trPr>
          <w:trHeight w:val="5823"/>
        </w:trPr>
        <w:tc>
          <w:tcPr>
            <w:tcW w:w="2362" w:type="dxa"/>
          </w:tcPr>
          <w:p w:rsidR="00033475" w:rsidRDefault="00033475" w:rsidP="000D3896">
            <w:pPr>
              <w:spacing w:after="0"/>
              <w:ind w:left="2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4.Реализация проекта (обучающая деятельность)</w:t>
            </w:r>
          </w:p>
        </w:tc>
        <w:tc>
          <w:tcPr>
            <w:tcW w:w="7408" w:type="dxa"/>
          </w:tcPr>
          <w:p w:rsidR="00033475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Чтение различной художественной литературы по теме «Доброта», обсуждение поступков героев, решение проблемных ситуаций «Как поступить», заучивание стихотворений о доброте наизусть, рассказывание стихотворений родным и близким; чтение пословиц о доброте;</w:t>
            </w:r>
          </w:p>
          <w:p w:rsidR="00033475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Дидактические игры «Что такое хорошо, что такое плохо», «Мои любимые сказки», «Я знаю добрые слова» и др.;</w:t>
            </w:r>
          </w:p>
          <w:p w:rsidR="00033475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 «Праздник вежливости», «Почему нужно уметь уступать?», «К чему ведут ссоры?»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«Добрые дела», «О правде», «Я люблю трудиться!»</w:t>
            </w:r>
          </w:p>
          <w:p w:rsidR="00033475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Этюды «Улыбнемся друг другу», «Скажи доброе слово другу», «Добрые ладошки»;</w:t>
            </w:r>
          </w:p>
          <w:p w:rsidR="00033475" w:rsidRPr="002F1C0F" w:rsidRDefault="00033475" w:rsidP="00033475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Мультимедийная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презентация «Доброе утро», «Кто в сказке живёт».</w:t>
            </w:r>
          </w:p>
        </w:tc>
      </w:tr>
      <w:tr w:rsidR="00033475" w:rsidTr="000D3896">
        <w:trPr>
          <w:trHeight w:val="3903"/>
        </w:trPr>
        <w:tc>
          <w:tcPr>
            <w:tcW w:w="2362" w:type="dxa"/>
          </w:tcPr>
          <w:p w:rsidR="00033475" w:rsidRDefault="00033475" w:rsidP="000D3896">
            <w:pPr>
              <w:spacing w:after="0"/>
              <w:ind w:left="2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5.Реализация проекта (продуктивная деятельность)</w:t>
            </w:r>
          </w:p>
        </w:tc>
        <w:tc>
          <w:tcPr>
            <w:tcW w:w="7408" w:type="dxa"/>
          </w:tcPr>
          <w:p w:rsidR="00033475" w:rsidRPr="00FD749D" w:rsidRDefault="00033475" w:rsidP="000D389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3475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Конструирование из бумаги «Гирлянда добрых сердец»; (работа родители + дети)</w:t>
            </w:r>
          </w:p>
          <w:p w:rsidR="00033475" w:rsidRPr="00FD749D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74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«Как мы няне помогали» (помощь в сервировке столов к обеду);</w:t>
            </w:r>
          </w:p>
          <w:p w:rsidR="00033475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«Как друг другу помогаем» (работа в парах);</w:t>
            </w:r>
          </w:p>
          <w:p w:rsidR="00033475" w:rsidRPr="002F1C0F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F1C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фотовыставки «Наши добрые дела»;</w:t>
            </w:r>
          </w:p>
          <w:p w:rsidR="00033475" w:rsidRPr="00FF381B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«Дерева добра».</w:t>
            </w:r>
          </w:p>
        </w:tc>
      </w:tr>
      <w:tr w:rsidR="00033475" w:rsidRPr="000D42C5" w:rsidTr="000D3896">
        <w:trPr>
          <w:trHeight w:val="1092"/>
        </w:trPr>
        <w:tc>
          <w:tcPr>
            <w:tcW w:w="2362" w:type="dxa"/>
          </w:tcPr>
          <w:p w:rsidR="00033475" w:rsidRDefault="00033475" w:rsidP="000D3896">
            <w:pPr>
              <w:spacing w:after="0"/>
              <w:ind w:left="2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6.Итоги проекта</w:t>
            </w:r>
          </w:p>
        </w:tc>
        <w:tc>
          <w:tcPr>
            <w:tcW w:w="7408" w:type="dxa"/>
          </w:tcPr>
          <w:p w:rsidR="00033475" w:rsidRDefault="00033475" w:rsidP="00033475">
            <w:pPr>
              <w:pStyle w:val="ab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Открытое мероприятие «Добрая сказка»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элементами драматизации);</w:t>
            </w:r>
          </w:p>
          <w:p w:rsidR="00033475" w:rsidRPr="002F1C0F" w:rsidRDefault="00033475" w:rsidP="00033475">
            <w:pPr>
              <w:pStyle w:val="ab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Презентация проекта;</w:t>
            </w:r>
          </w:p>
        </w:tc>
      </w:tr>
      <w:tr w:rsidR="00033475" w:rsidRPr="003B1B27" w:rsidTr="000D3896">
        <w:trPr>
          <w:trHeight w:val="447"/>
        </w:trPr>
        <w:tc>
          <w:tcPr>
            <w:tcW w:w="2362" w:type="dxa"/>
          </w:tcPr>
          <w:p w:rsidR="00033475" w:rsidRDefault="00033475" w:rsidP="000D3896">
            <w:pPr>
              <w:spacing w:after="0"/>
              <w:ind w:left="2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7.Определение задач для новых проектов</w:t>
            </w:r>
          </w:p>
        </w:tc>
        <w:tc>
          <w:tcPr>
            <w:tcW w:w="7408" w:type="dxa"/>
            <w:tcBorders>
              <w:bottom w:val="single" w:sz="4" w:space="0" w:color="auto"/>
            </w:tcBorders>
          </w:tcPr>
          <w:p w:rsidR="00033475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Продолжать воспитывать добрые дружеские отношения среди детей группы;</w:t>
            </w:r>
          </w:p>
          <w:p w:rsidR="00033475" w:rsidRPr="00AE56CC" w:rsidRDefault="00033475" w:rsidP="0003347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Продолжать развивать эмоционально-положительное отношение ребенка к себе и окружающим.</w:t>
            </w:r>
          </w:p>
        </w:tc>
      </w:tr>
    </w:tbl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475" w:rsidRPr="00EE675E" w:rsidRDefault="00033475" w:rsidP="000334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F381B">
        <w:rPr>
          <w:rFonts w:ascii="Times New Roman" w:hAnsi="Times New Roman" w:cs="Times New Roman"/>
          <w:b/>
          <w:sz w:val="28"/>
          <w:szCs w:val="28"/>
          <w:lang w:val="ru-RU"/>
        </w:rPr>
        <w:t>Дата: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</w:t>
      </w:r>
    </w:p>
    <w:p w:rsidR="00033475" w:rsidRPr="003B1B27" w:rsidRDefault="00033475" w:rsidP="00033475">
      <w:pPr>
        <w:pStyle w:val="1"/>
        <w:jc w:val="center"/>
        <w:rPr>
          <w:lang w:val="ru-RU"/>
        </w:rPr>
      </w:pPr>
      <w:r w:rsidRPr="003B1B27">
        <w:rPr>
          <w:lang w:val="ru-RU"/>
        </w:rPr>
        <w:t>Памятка для педагога</w:t>
      </w:r>
    </w:p>
    <w:p w:rsidR="00033475" w:rsidRPr="003B1B27" w:rsidRDefault="00033475" w:rsidP="00033475">
      <w:pPr>
        <w:rPr>
          <w:rFonts w:ascii="Calibri" w:eastAsia="Calibri" w:hAnsi="Calibri" w:cs="Times New Roman"/>
          <w:lang w:val="ru-RU"/>
        </w:rPr>
      </w:pPr>
    </w:p>
    <w:p w:rsidR="00033475" w:rsidRPr="00033475" w:rsidRDefault="00033475" w:rsidP="00033475">
      <w:pPr>
        <w:jc w:val="center"/>
        <w:rPr>
          <w:rFonts w:ascii="Calibri" w:eastAsia="Calibri" w:hAnsi="Calibri" w:cs="Times New Roman"/>
          <w:b/>
          <w:bCs/>
          <w:sz w:val="32"/>
          <w:lang w:val="ru-RU"/>
        </w:rPr>
      </w:pPr>
      <w:r w:rsidRPr="00033475">
        <w:rPr>
          <w:rFonts w:ascii="Calibri" w:eastAsia="Calibri" w:hAnsi="Calibri" w:cs="Times New Roman"/>
          <w:b/>
          <w:bCs/>
          <w:sz w:val="32"/>
          <w:lang w:val="ru-RU"/>
        </w:rPr>
        <w:t>Посеять в детских душах доброту, это значит:</w:t>
      </w:r>
    </w:p>
    <w:p w:rsidR="00033475" w:rsidRPr="00033475" w:rsidRDefault="00033475" w:rsidP="00033475">
      <w:pPr>
        <w:rPr>
          <w:rFonts w:ascii="Calibri" w:eastAsia="Calibri" w:hAnsi="Calibri" w:cs="Times New Roman"/>
          <w:b/>
          <w:bCs/>
          <w:sz w:val="32"/>
          <w:lang w:val="ru-RU"/>
        </w:rPr>
      </w:pP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Ласково и только по имени называть детей.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 xml:space="preserve"> Учить с детьми стихи о доброте, читать сказки, рассказы на данную тематику.</w:t>
      </w:r>
    </w:p>
    <w:p w:rsid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</w:rPr>
      </w:pPr>
      <w:proofErr w:type="spellStart"/>
      <w:r>
        <w:rPr>
          <w:rFonts w:ascii="Calibri" w:eastAsia="Calibri" w:hAnsi="Calibri" w:cs="Times New Roman"/>
          <w:sz w:val="28"/>
        </w:rPr>
        <w:t>Не</w:t>
      </w:r>
      <w:proofErr w:type="spell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</w:rPr>
        <w:t>унижать</w:t>
      </w:r>
      <w:proofErr w:type="spell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</w:rPr>
        <w:t>ребенка</w:t>
      </w:r>
      <w:proofErr w:type="spellEnd"/>
      <w:r>
        <w:rPr>
          <w:rFonts w:ascii="Calibri" w:eastAsia="Calibri" w:hAnsi="Calibri" w:cs="Times New Roman"/>
          <w:sz w:val="28"/>
        </w:rPr>
        <w:t>.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Радоваться проявлению внимания и чуткости детей.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Рассказывать родителям о добрых поступках детей.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Создавать ситуации, зовущие к добру и состраданию.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Оказывать внимание заболевшим детям, привлекая к этому детей.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Заботиться о младших (делать подарки, игрушки, расчищать участок и т. д.)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Обсуждать с детьми ситуации положительного характера, например: «Как нас выручил Миша», «За что я люблю свою подругу», «Наши добрые дела»</w:t>
      </w:r>
    </w:p>
    <w:p w:rsidR="00033475" w:rsidRPr="00033475" w:rsidRDefault="00033475" w:rsidP="00033475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sz w:val="28"/>
          <w:lang w:val="ru-RU"/>
        </w:rPr>
      </w:pPr>
      <w:r w:rsidRPr="00033475">
        <w:rPr>
          <w:rFonts w:ascii="Calibri" w:eastAsia="Calibri" w:hAnsi="Calibri" w:cs="Times New Roman"/>
          <w:sz w:val="28"/>
          <w:lang w:val="ru-RU"/>
        </w:rPr>
        <w:t>Составлять с детьми сказки о доброте.</w:t>
      </w:r>
    </w:p>
    <w:p w:rsidR="00033475" w:rsidRDefault="00033475" w:rsidP="00033475">
      <w:pPr>
        <w:ind w:left="360"/>
        <w:rPr>
          <w:rFonts w:ascii="Calibri" w:eastAsia="Calibri" w:hAnsi="Calibri" w:cs="Times New Roman"/>
          <w:sz w:val="28"/>
          <w:lang w:val="ru-RU"/>
        </w:rPr>
      </w:pPr>
    </w:p>
    <w:p w:rsidR="00033475" w:rsidRPr="00033475" w:rsidRDefault="00033475" w:rsidP="00033475">
      <w:pPr>
        <w:ind w:left="360"/>
        <w:rPr>
          <w:rFonts w:ascii="Calibri" w:eastAsia="Calibri" w:hAnsi="Calibri" w:cs="Times New Roman"/>
          <w:sz w:val="28"/>
          <w:lang w:val="ru-RU"/>
        </w:rPr>
      </w:pP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ru-RU" w:bidi="ar-SA"/>
        </w:rPr>
      </w:pPr>
      <w:r w:rsidRPr="00433130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ru-RU" w:bidi="ar-SA"/>
        </w:rPr>
        <w:lastRenderedPageBreak/>
        <w:t xml:space="preserve">Урок доброты на сказочной Цветочной поляне </w:t>
      </w: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033475" w:rsidRPr="0008020D" w:rsidRDefault="00A8383D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8383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pict>
          <v:rect id="_x0000_i1028" style="width:0;height:1.5pt" o:hralign="center" o:hrstd="t" o:hr="t" fillcolor="#a0a0a0" stroked="f"/>
        </w:pict>
      </w: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План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Психологический настрой детей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Сказка «Ромашка и бабочка»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Стихи о доброте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(приложение)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Физкультминутка "Бабочки"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Игра с творческим заданием "Цветок доброты"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Рефлексия. Доброта в моем сердце.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Итог. Песня о доброте. Музыкальный подарок уроку. (Песня кота Леопольда из мультфильма).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Содержание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Дружба и взаимовыручка. Подвиг и </w:t>
      </w:r>
      <w:proofErr w:type="spellStart"/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предательство</w:t>
      </w:r>
      <w:proofErr w:type="gramStart"/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.У</w:t>
      </w:r>
      <w:proofErr w:type="gramEnd"/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мение</w:t>
      </w:r>
      <w:proofErr w:type="spellEnd"/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прощать. Торжество Доброты. Доброта в моем сердце.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1117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Цели</w:t>
      </w: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урока Доброты.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Воспитывать гармонично развитую личность в каждом ребенке. Воспитывать позитивное мышление.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Учить размышлять о разных сторонах жизни и свойствах человеческого характера, способствовать глубокому проживанию темы. Раскрыть смысл понятия "доброта". Убедить детей в исключительной практичности и жизненной необходимости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нравственных категорий: Доброта, Любовь, Дружба, Взаимопомощь, Умение прощать. Учить в игровой ситуации и в жизни различать добро и зло, красоту и безобразие, подвиг и предательство. Торжество добра.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802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Развивать творческие возможности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детей.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Ход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Психо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логический настрой детей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Ребята! Посмотрите на Солнышко. Улыбнитесь ему. Солнышко дарит нам свои теплые добрые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лучи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.П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ротяните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руки, возьмите один маленький лучик в свое сердце. Закройте глазки,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мысленн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 пожелайте своим друзьям,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хорошего настроения, радости, успехов!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Садитесь! Мы начинаем урок Доброты. Сегодня мы попытаемся ответить на вопрос, что такое доброта,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что значит быть добрым?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Представьте себе, что мы с вами оказались на сказочной Цветочной полянке.</w:t>
      </w:r>
    </w:p>
    <w:p w:rsidR="00033475" w:rsidRPr="00E43594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43594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Сказка "Ромашка и Бабочка"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Ромашка: - Здравствуйте! Я - Ромашка! Я расту здесь, на краю Цветочной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полянки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,о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дна-одинешенька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Мне скучно. Мне так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хочется подружиться с кем-нибудь! (Танцует бабочка).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Ромашка: - Ах, какая чудесная бабочка летит! Она словно танцует. Бабочка! У тебя такие красивые крылья, я очень хочу с тобой подружиться!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Бабочка: - Здравствуй, Ромашка! Я прилетела сюда издалека. Мне тоже одиноко. Я буду часто прилетать к тебе!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Автор: - Бабочка решила поселиться поблизости,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чтобы прилетать к Цветку каждый день и рассказывать ему интересные истории о тех местах, где она побывала, делиться новостями. А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Ромашка, раскрыв лепестки, радостно встречала свою подругу.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Но однажды, когда бабочки не было рядом, по полянке прошла группа мальчиков. Они шли из деревни к реке. Один мальчик отстал,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залюбовавшись красивой Ромашкой.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Мальчик: - Прелестный цветок!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Сорву-ка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я его!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Ромашка: - Мальчик, пожалуйста, не срывайте меня!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Мальчик: Нет, я сорву тебя, ты мне понравилась,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Ромашка!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Ромашка: - Мальчик! А, может быть, вместо меня вы поймаете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мою подругу - прекрасную Бабочку?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Мальчик: - Бабочку? Ту самую прекрасную бабочку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которая прилетела к нам из далеких стран?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Хорошо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!Я</w:t>
      </w:r>
      <w:proofErr w:type="spellEnd"/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только схожу домой за сачком.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(Уходит, приходит с сачком).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Надо спрятаться и подождать Бабочку. А вот и она, кажется, летит. Да, она!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Ромашка: - Бабочка! Лети скорее ко мне! Я давно тебя жду, мне надо тебе что-то сказать!</w:t>
      </w:r>
    </w:p>
    <w:p w:rsidR="00033475" w:rsidRPr="0008020D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Автор: - Бабочка радостно прилетела к Цветку и оказалась в сачке! Долго она вырывалась,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билась крыльями и, к счастью, ей удалось освободиться и взлететь высоко в небо.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Мальчик: - Вырвалась! Противная бабочка!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Улетела! Противный цветок! Вот тебе!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(Ломает цветок, убегает).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Бабочка: Ах! Моя бедная подруга! Это я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виновата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,э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то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из-за меня тебя сломали. Прости меня! (Плачет).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1117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Беседа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Как поступила Ромашка по отношению к Бабочке? (некрасиво, безобразно, подставила, предала)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А, может быть, кто-то считает, что Ромашка поступила правильно, ведь она спасала свою жизнь?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Хотели бы вы дружить с таким цветком, если были бы бабочкой?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А поступок Мальчика вам понравился? Каким словом можно назвать его поступок? (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добрый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?ж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естокий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? безобразный?)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Как добрый человек относится к природе? (бережно)</w:t>
      </w: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Стихи о доброте (</w:t>
      </w:r>
      <w:proofErr w:type="gramStart"/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см</w:t>
      </w:r>
      <w:proofErr w:type="gramEnd"/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. приложение)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6"/>
        <w:gridCol w:w="216"/>
      </w:tblGrid>
      <w:tr w:rsidR="00033475" w:rsidRPr="003B1B27" w:rsidTr="000D3896">
        <w:trPr>
          <w:tblCellSpacing w:w="0" w:type="dxa"/>
          <w:jc w:val="center"/>
        </w:trPr>
        <w:tc>
          <w:tcPr>
            <w:tcW w:w="0" w:type="auto"/>
            <w:hideMark/>
          </w:tcPr>
          <w:p w:rsidR="00033475" w:rsidRPr="001D0EB6" w:rsidRDefault="00033475" w:rsidP="000D3896">
            <w:pPr>
              <w:pStyle w:val="aa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hideMark/>
          </w:tcPr>
          <w:p w:rsidR="00033475" w:rsidRPr="001D0EB6" w:rsidRDefault="00033475" w:rsidP="000D3896">
            <w:pPr>
              <w:pStyle w:val="aa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</w:tbl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Физкультминутка " Бабочки"</w:t>
      </w: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Игра с творческим заданием "Оживи цветок"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Ребята! На нашей полянке все цветы такие красивые, а один бледненький, не очень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красивый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.О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ждет, чтобы вы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разукрасили его своими добрыми делами.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Закройте глазки. Подумайте, какое доброе дело ты можешь сделать. Может быть, для друга, а, может,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незнакомого человека, для котенка, для птичек. Кому ты сможешь подарить свою доброту? (Звучит тихая музыка, дети закрыли глаза).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Подумали? А теперь возьмите лепестки, которые лежат у вас на партах, и разукрасьте их. Выбирайте тот цвет, который лучше всего подойдет для твоей доброты.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Закончив работу, подходите тихо к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цветочку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,д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арите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ему свой красивый лепесток и обещайте,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какое доброе дело вы намерены сделать сегодня.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(Дети разукрашивают лепестки, выходят к доске и приклеивают лепесток на цветок.)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Итог.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Какой красивый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цветок у нас получился. Я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тоже даю обещани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е,</w:t>
      </w:r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что проведу несколько 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аких Уроков Доброты. 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Какие чувства вызвал у вас цветок? (восторг,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восхищение, радость, красота). Как мы назовем наш чудесный цветок? Это будет Цветок Доброты.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После таких слов хочется улыбаться и непременно делать добрые дела.</w:t>
      </w: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Рефлексия. Доброта в моем сердце.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 сейчас давайте вспомним, о че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 мы с вами размышляли,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 чем задумались. За кого из героев мы переживали, чему радовались? Какие из даров Феи Доброты ты хотел бы иметь в своем сердце? Может быть,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какого-то качества у тебя нет, или есть, но маловато, но ты обязательно будешь стремиться и обязательно приобретешь это качество.</w:t>
      </w:r>
    </w:p>
    <w:p w:rsidR="00033475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Итак, что же для тебя означает слово "доброта"?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Закройте глазки, поразмышляйте. Как ты представляешь себе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,</w:t>
      </w:r>
      <w:proofErr w:type="gramEnd"/>
      <w:r w:rsidRPr="00027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Доброту?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Доброту в твоей жизни? Доброту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твоем сердце? Что для тебя значит - быть добрым?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(Дети размышляют, звучит тихая музыка.)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*Толковый словарь: Доброта - </w:t>
      </w:r>
      <w:proofErr w:type="spell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отзывчивость</w:t>
      </w:r>
      <w:proofErr w:type="gramStart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,д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ушевное</w:t>
      </w:r>
      <w:proofErr w:type="spell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расположение к людям, стремление делать добро другим.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Вывод: (Говорят дети)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Заключение.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Когда мы создавали «Дерево добрых и хороших дел» вы обвели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свои добрые ладошки и пообещали, что своими добрыми руками вы будете делать только добрые дела.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надеюсь, что и сегодняшний наш разговор о доброте не пройд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ет зря. Вы  будете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</w:t>
      </w:r>
      <w:proofErr w:type="gramEnd"/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задумываться над тем или иным поступком, научитесь и в жизни отличать добро и зло. И пусть всегда и всюду с вами вместе живет Доброта - в каждом поступке, в каждом слове, в каждой мысли.</w:t>
      </w:r>
    </w:p>
    <w:p w:rsidR="00033475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Музыкальный подарок </w:t>
      </w:r>
    </w:p>
    <w:p w:rsidR="00033475" w:rsidRPr="00433130" w:rsidRDefault="00033475" w:rsidP="00033475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43313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Любимая песня кота Леопольда о доброте.</w:t>
      </w:r>
    </w:p>
    <w:p w:rsidR="00033475" w:rsidRPr="001D0EB6" w:rsidRDefault="00033475" w:rsidP="00033475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желаю вам и всем людям, чтобы Доброта всегда жила в ваших сердцах.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Чтобы весь мир был наполнен Добротой, Нежностью,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Верой, Надеждой, Любовью, Счастьем. Радостью,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D0EB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Улыбками, Благодарностью.</w:t>
      </w:r>
    </w:p>
    <w:p w:rsidR="00033475" w:rsidRDefault="00033475" w:rsidP="00033475">
      <w:pPr>
        <w:rPr>
          <w:lang w:val="ru-RU"/>
        </w:rPr>
      </w:pPr>
    </w:p>
    <w:p w:rsidR="00033475" w:rsidRPr="009D55E8" w:rsidRDefault="00033475" w:rsidP="00B46067">
      <w:pPr>
        <w:tabs>
          <w:tab w:val="left" w:pos="8504"/>
        </w:tabs>
        <w:rPr>
          <w:lang w:val="ru-RU"/>
        </w:rPr>
      </w:pPr>
    </w:p>
    <w:sectPr w:rsidR="00033475" w:rsidRPr="009D55E8" w:rsidSect="00B46067">
      <w:headerReference w:type="even" r:id="rId12"/>
      <w:headerReference w:type="default" r:id="rId13"/>
      <w:headerReference w:type="first" r:id="rId14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C79" w:rsidRDefault="001F7C79" w:rsidP="00B46067">
      <w:pPr>
        <w:spacing w:after="0" w:line="240" w:lineRule="auto"/>
      </w:pPr>
      <w:r>
        <w:separator/>
      </w:r>
    </w:p>
  </w:endnote>
  <w:endnote w:type="continuationSeparator" w:id="0">
    <w:p w:rsidR="001F7C79" w:rsidRDefault="001F7C79" w:rsidP="00B4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C79" w:rsidRDefault="001F7C79" w:rsidP="00B46067">
      <w:pPr>
        <w:spacing w:after="0" w:line="240" w:lineRule="auto"/>
      </w:pPr>
      <w:r>
        <w:separator/>
      </w:r>
    </w:p>
  </w:footnote>
  <w:footnote w:type="continuationSeparator" w:id="0">
    <w:p w:rsidR="001F7C79" w:rsidRDefault="001F7C79" w:rsidP="00B46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067" w:rsidRDefault="00A8383D">
    <w:pPr>
      <w:pStyle w:val="af4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846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шаблоны осенние1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067" w:rsidRDefault="00A8383D">
    <w:pPr>
      <w:pStyle w:val="af4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846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шаблоны осенние1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067" w:rsidRDefault="00A8383D">
    <w:pPr>
      <w:pStyle w:val="af4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846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шаблоны осенние1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9pt;height:34.65pt" o:bullet="t">
        <v:imagedata r:id="rId1" o:title="7957812017"/>
      </v:shape>
    </w:pict>
  </w:numPicBullet>
  <w:abstractNum w:abstractNumId="0">
    <w:nsid w:val="011D7652"/>
    <w:multiLevelType w:val="hybridMultilevel"/>
    <w:tmpl w:val="EA7C3EB8"/>
    <w:lvl w:ilvl="0" w:tplc="B052D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A567E"/>
    <w:multiLevelType w:val="hybridMultilevel"/>
    <w:tmpl w:val="D6CE489A"/>
    <w:lvl w:ilvl="0" w:tplc="C7268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23908"/>
    <w:multiLevelType w:val="hybridMultilevel"/>
    <w:tmpl w:val="4F5ABB3E"/>
    <w:lvl w:ilvl="0" w:tplc="A7364F4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54CA4"/>
    <w:multiLevelType w:val="hybridMultilevel"/>
    <w:tmpl w:val="E194A5D2"/>
    <w:lvl w:ilvl="0" w:tplc="A7364F4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F3D81"/>
    <w:multiLevelType w:val="hybridMultilevel"/>
    <w:tmpl w:val="6DE083F6"/>
    <w:lvl w:ilvl="0" w:tplc="B052D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834F02"/>
    <w:multiLevelType w:val="hybridMultilevel"/>
    <w:tmpl w:val="8F0AD452"/>
    <w:lvl w:ilvl="0" w:tplc="B052D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092A70"/>
    <w:multiLevelType w:val="hybridMultilevel"/>
    <w:tmpl w:val="79FACEF8"/>
    <w:lvl w:ilvl="0" w:tplc="A7364F4C">
      <w:start w:val="1"/>
      <w:numFmt w:val="bullet"/>
      <w:lvlText w:val="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EA43EE3"/>
    <w:multiLevelType w:val="hybridMultilevel"/>
    <w:tmpl w:val="727A3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6067"/>
    <w:rsid w:val="00033475"/>
    <w:rsid w:val="00085340"/>
    <w:rsid w:val="001F7C79"/>
    <w:rsid w:val="00331422"/>
    <w:rsid w:val="00331764"/>
    <w:rsid w:val="003B1B27"/>
    <w:rsid w:val="00965DC0"/>
    <w:rsid w:val="009D55E8"/>
    <w:rsid w:val="00A12505"/>
    <w:rsid w:val="00A167C6"/>
    <w:rsid w:val="00A8383D"/>
    <w:rsid w:val="00B46067"/>
    <w:rsid w:val="00B93E05"/>
    <w:rsid w:val="00C57869"/>
    <w:rsid w:val="00CA45A8"/>
    <w:rsid w:val="00D46B84"/>
    <w:rsid w:val="00D8304A"/>
    <w:rsid w:val="00DB3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4A"/>
  </w:style>
  <w:style w:type="paragraph" w:styleId="1">
    <w:name w:val="heading 1"/>
    <w:basedOn w:val="a"/>
    <w:next w:val="a"/>
    <w:link w:val="10"/>
    <w:uiPriority w:val="9"/>
    <w:qFormat/>
    <w:rsid w:val="00D830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30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30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0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0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0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0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0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0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30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30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30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830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830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830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830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830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830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830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30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830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830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830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8304A"/>
    <w:rPr>
      <w:b/>
      <w:bCs/>
    </w:rPr>
  </w:style>
  <w:style w:type="character" w:styleId="a9">
    <w:name w:val="Emphasis"/>
    <w:basedOn w:val="a0"/>
    <w:uiPriority w:val="20"/>
    <w:qFormat/>
    <w:rsid w:val="00D8304A"/>
    <w:rPr>
      <w:i/>
      <w:iCs/>
    </w:rPr>
  </w:style>
  <w:style w:type="paragraph" w:styleId="aa">
    <w:name w:val="No Spacing"/>
    <w:uiPriority w:val="1"/>
    <w:qFormat/>
    <w:rsid w:val="00D8304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8304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304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8304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830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8304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8304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8304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8304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8304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8304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8304A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B46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B46067"/>
  </w:style>
  <w:style w:type="paragraph" w:styleId="af6">
    <w:name w:val="footer"/>
    <w:basedOn w:val="a"/>
    <w:link w:val="af7"/>
    <w:uiPriority w:val="99"/>
    <w:semiHidden/>
    <w:unhideWhenUsed/>
    <w:rsid w:val="00B46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B46067"/>
  </w:style>
  <w:style w:type="paragraph" w:styleId="af8">
    <w:name w:val="Balloon Text"/>
    <w:basedOn w:val="a"/>
    <w:link w:val="af9"/>
    <w:uiPriority w:val="99"/>
    <w:semiHidden/>
    <w:unhideWhenUsed/>
    <w:rsid w:val="00B4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46067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unhideWhenUsed/>
    <w:rsid w:val="000334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.ru/db-mon/mo/Data/d_09/m655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Master</cp:lastModifiedBy>
  <cp:revision>7</cp:revision>
  <cp:lastPrinted>2012-10-20T12:11:00Z</cp:lastPrinted>
  <dcterms:created xsi:type="dcterms:W3CDTF">2012-10-20T11:59:00Z</dcterms:created>
  <dcterms:modified xsi:type="dcterms:W3CDTF">2014-01-13T16:37:00Z</dcterms:modified>
</cp:coreProperties>
</file>