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A41" w:rsidRPr="001D362B" w:rsidRDefault="00D41A41" w:rsidP="00D41A41">
      <w:pPr>
        <w:pStyle w:val="a6"/>
        <w:jc w:val="center"/>
        <w:rPr>
          <w:rFonts w:ascii="Times New Roman" w:hAnsi="Times New Roman" w:cs="Times New Roman"/>
          <w:sz w:val="24"/>
          <w:szCs w:val="24"/>
          <w:lang w:val="kk-KZ" w:eastAsia="ru-RU"/>
        </w:rPr>
      </w:pPr>
      <w:r w:rsidRPr="001D362B">
        <w:rPr>
          <w:rFonts w:ascii="Times New Roman" w:hAnsi="Times New Roman" w:cs="Times New Roman"/>
          <w:sz w:val="24"/>
          <w:szCs w:val="24"/>
          <w:lang w:val="kk-KZ" w:eastAsia="ru-RU"/>
        </w:rPr>
        <w:t>Мазмұны</w:t>
      </w:r>
    </w:p>
    <w:p w:rsidR="00D70BD7" w:rsidRPr="001D362B" w:rsidRDefault="00D70BD7" w:rsidP="00D41A41">
      <w:pPr>
        <w:pStyle w:val="a6"/>
        <w:jc w:val="center"/>
        <w:rPr>
          <w:rFonts w:ascii="Times New Roman" w:hAnsi="Times New Roman" w:cs="Times New Roman"/>
          <w:i/>
          <w:sz w:val="24"/>
          <w:szCs w:val="24"/>
          <w:lang w:val="kk-KZ" w:eastAsia="ru-RU"/>
        </w:rPr>
      </w:pPr>
      <w:r w:rsidRPr="001D362B">
        <w:rPr>
          <w:rFonts w:ascii="Times New Roman" w:hAnsi="Times New Roman" w:cs="Times New Roman"/>
          <w:i/>
          <w:sz w:val="24"/>
          <w:szCs w:val="24"/>
          <w:lang w:val="kk-KZ" w:eastAsia="ru-RU"/>
        </w:rPr>
        <w:t>Бағдарлама мазмұны.</w:t>
      </w:r>
    </w:p>
    <w:p w:rsidR="00D70BD7" w:rsidRPr="001D362B" w:rsidRDefault="00D70BD7" w:rsidP="00D70BD7">
      <w:pPr>
        <w:pStyle w:val="a6"/>
        <w:jc w:val="both"/>
        <w:rPr>
          <w:rFonts w:ascii="Times New Roman" w:hAnsi="Times New Roman" w:cs="Times New Roman"/>
          <w:b/>
          <w:sz w:val="24"/>
          <w:szCs w:val="24"/>
          <w:lang w:val="kk-KZ" w:eastAsia="ru-RU"/>
        </w:rPr>
      </w:pPr>
      <w:r w:rsidRPr="001D362B">
        <w:rPr>
          <w:rFonts w:ascii="Times New Roman" w:hAnsi="Times New Roman" w:cs="Times New Roman"/>
          <w:b/>
          <w:sz w:val="24"/>
          <w:szCs w:val="24"/>
          <w:lang w:val="kk-KZ" w:eastAsia="ru-RU"/>
        </w:rPr>
        <w:t xml:space="preserve">№1 бөлім. Акмеология - адамтану жүйесі ғылымы ретінде. </w:t>
      </w:r>
    </w:p>
    <w:p w:rsidR="00D70BD7" w:rsidRPr="001D362B" w:rsidRDefault="00D70BD7" w:rsidP="009D2DE9">
      <w:pPr>
        <w:pStyle w:val="a6"/>
        <w:jc w:val="both"/>
        <w:rPr>
          <w:rFonts w:ascii="Times New Roman" w:hAnsi="Times New Roman" w:cs="Times New Roman"/>
          <w:i/>
          <w:sz w:val="24"/>
          <w:szCs w:val="24"/>
          <w:lang w:val="kk-KZ" w:eastAsia="ru-RU"/>
        </w:rPr>
      </w:pPr>
      <w:r w:rsidRPr="001D362B">
        <w:rPr>
          <w:rFonts w:ascii="Times New Roman" w:hAnsi="Times New Roman" w:cs="Times New Roman"/>
          <w:i/>
          <w:sz w:val="24"/>
          <w:szCs w:val="24"/>
          <w:lang w:val="kk-KZ" w:eastAsia="ru-RU"/>
        </w:rPr>
        <w:t xml:space="preserve">Тақырып 1. Акмеологияның қалыптасу кезеңдері. </w:t>
      </w:r>
    </w:p>
    <w:p w:rsidR="00D70BD7" w:rsidRPr="001D362B" w:rsidRDefault="00D70BD7" w:rsidP="009D2DE9">
      <w:pPr>
        <w:pStyle w:val="a6"/>
        <w:jc w:val="both"/>
        <w:rPr>
          <w:rFonts w:ascii="Times New Roman" w:hAnsi="Times New Roman" w:cs="Times New Roman"/>
          <w:sz w:val="24"/>
          <w:szCs w:val="24"/>
          <w:lang w:val="kk-KZ" w:eastAsia="ru-RU"/>
        </w:rPr>
      </w:pPr>
      <w:r w:rsidRPr="001D362B">
        <w:rPr>
          <w:rFonts w:ascii="Times New Roman" w:hAnsi="Times New Roman" w:cs="Times New Roman"/>
          <w:sz w:val="24"/>
          <w:szCs w:val="24"/>
          <w:lang w:val="kk-KZ" w:eastAsia="ru-RU"/>
        </w:rPr>
        <w:t xml:space="preserve">Акмеологияның пайда болу алғышарттары. Акмеологияның ғылыми бағыттары, оның басқа ғылымдармен байланысы. </w:t>
      </w:r>
    </w:p>
    <w:p w:rsidR="00C00497" w:rsidRDefault="00C00497" w:rsidP="009D2DE9">
      <w:pPr>
        <w:pStyle w:val="a6"/>
        <w:jc w:val="both"/>
        <w:rPr>
          <w:rFonts w:ascii="Times New Roman" w:hAnsi="Times New Roman" w:cs="Times New Roman"/>
          <w:i/>
          <w:sz w:val="24"/>
          <w:szCs w:val="24"/>
          <w:lang w:val="kk-KZ" w:eastAsia="ru-RU"/>
        </w:rPr>
      </w:pPr>
    </w:p>
    <w:p w:rsidR="00D70BD7" w:rsidRPr="001D362B" w:rsidRDefault="00D70BD7" w:rsidP="009D2DE9">
      <w:pPr>
        <w:pStyle w:val="a6"/>
        <w:jc w:val="both"/>
        <w:rPr>
          <w:rFonts w:ascii="Times New Roman" w:hAnsi="Times New Roman" w:cs="Times New Roman"/>
          <w:b/>
          <w:i/>
          <w:sz w:val="24"/>
          <w:szCs w:val="24"/>
          <w:lang w:val="kk-KZ" w:eastAsia="ru-RU"/>
        </w:rPr>
      </w:pPr>
      <w:r w:rsidRPr="001D362B">
        <w:rPr>
          <w:rFonts w:ascii="Times New Roman" w:hAnsi="Times New Roman" w:cs="Times New Roman"/>
          <w:i/>
          <w:sz w:val="24"/>
          <w:szCs w:val="24"/>
          <w:lang w:val="kk-KZ" w:eastAsia="ru-RU"/>
        </w:rPr>
        <w:t xml:space="preserve">Тақырып 2. Акмеологияның түсініктік-категориялық құрамы. </w:t>
      </w:r>
    </w:p>
    <w:p w:rsidR="009D2DE9" w:rsidRPr="001D362B" w:rsidRDefault="00D70BD7" w:rsidP="009D2DE9">
      <w:pPr>
        <w:pStyle w:val="a6"/>
        <w:jc w:val="both"/>
        <w:rPr>
          <w:rFonts w:ascii="Times New Roman" w:hAnsi="Times New Roman" w:cs="Times New Roman"/>
          <w:sz w:val="24"/>
          <w:szCs w:val="24"/>
          <w:lang w:val="kk-KZ" w:eastAsia="ru-RU"/>
        </w:rPr>
      </w:pPr>
      <w:r w:rsidRPr="001D362B">
        <w:rPr>
          <w:rFonts w:ascii="Times New Roman" w:hAnsi="Times New Roman" w:cs="Times New Roman"/>
          <w:sz w:val="24"/>
          <w:szCs w:val="24"/>
          <w:lang w:val="kk-KZ" w:eastAsia="ru-RU"/>
        </w:rPr>
        <w:t xml:space="preserve">Акмеологиядағы зерттеудің жалпы және нақты әдістемелік жүйесі: комплексті, жүйелі және субъекті. Акмеологиялық категориялар мен түсініктер: жеке тұлғаның кәсіби деңгейі мен </w:t>
      </w:r>
      <w:r w:rsidR="009D2DE9" w:rsidRPr="001D362B">
        <w:rPr>
          <w:rFonts w:ascii="Times New Roman" w:hAnsi="Times New Roman" w:cs="Times New Roman"/>
          <w:sz w:val="24"/>
          <w:szCs w:val="24"/>
          <w:lang w:val="kk-KZ" w:eastAsia="ru-RU"/>
        </w:rPr>
        <w:t xml:space="preserve">қызметі, жеке тұлғалық және кәсіби дамуы, кәсіби деңгей, акмеологиялық жағдайлар мен факторлар. </w:t>
      </w:r>
    </w:p>
    <w:p w:rsidR="00C00497" w:rsidRDefault="00C00497" w:rsidP="009D2DE9">
      <w:pPr>
        <w:pStyle w:val="a6"/>
        <w:jc w:val="both"/>
        <w:rPr>
          <w:rFonts w:ascii="Times New Roman" w:hAnsi="Times New Roman" w:cs="Times New Roman"/>
          <w:i/>
          <w:sz w:val="24"/>
          <w:szCs w:val="24"/>
          <w:lang w:val="kk-KZ" w:eastAsia="ru-RU"/>
        </w:rPr>
      </w:pPr>
    </w:p>
    <w:p w:rsidR="009D2DE9" w:rsidRPr="001D362B" w:rsidRDefault="009D2DE9" w:rsidP="009D2DE9">
      <w:pPr>
        <w:pStyle w:val="a6"/>
        <w:jc w:val="both"/>
        <w:rPr>
          <w:rFonts w:ascii="Times New Roman" w:hAnsi="Times New Roman" w:cs="Times New Roman"/>
          <w:i/>
          <w:sz w:val="24"/>
          <w:szCs w:val="24"/>
          <w:lang w:val="kk-KZ" w:eastAsia="ru-RU"/>
        </w:rPr>
      </w:pPr>
      <w:r w:rsidRPr="001D362B">
        <w:rPr>
          <w:rFonts w:ascii="Times New Roman" w:hAnsi="Times New Roman" w:cs="Times New Roman"/>
          <w:i/>
          <w:sz w:val="24"/>
          <w:szCs w:val="24"/>
          <w:lang w:val="kk-KZ" w:eastAsia="ru-RU"/>
        </w:rPr>
        <w:t xml:space="preserve">Тақырып 3. Кәсіпқойдың дамуының акмеологиялық концепциясы. </w:t>
      </w:r>
    </w:p>
    <w:p w:rsidR="00261FB7" w:rsidRDefault="009D2DE9" w:rsidP="00261FB7">
      <w:pPr>
        <w:pStyle w:val="a6"/>
        <w:jc w:val="both"/>
        <w:rPr>
          <w:rFonts w:ascii="Times New Roman" w:hAnsi="Times New Roman" w:cs="Times New Roman"/>
          <w:sz w:val="24"/>
          <w:szCs w:val="24"/>
          <w:lang w:val="kk-KZ" w:eastAsia="ru-RU"/>
        </w:rPr>
      </w:pPr>
      <w:r w:rsidRPr="001D362B">
        <w:rPr>
          <w:rFonts w:ascii="Times New Roman" w:hAnsi="Times New Roman" w:cs="Times New Roman"/>
          <w:sz w:val="24"/>
          <w:szCs w:val="24"/>
          <w:lang w:val="kk-KZ" w:eastAsia="ru-RU"/>
        </w:rPr>
        <w:t xml:space="preserve">Концепцияны құрастырудың ғылыми алғышарттары. Акмеологиялық концепцияның құрамы: қызметтің кәсіби деңгейінің жйесі, тұлғаның кәсіби деңгейінің жүйесі, Мен - концепция өнімін қалыптастырудың жүйесі. </w:t>
      </w:r>
    </w:p>
    <w:p w:rsidR="00C00497" w:rsidRDefault="00C00497" w:rsidP="00C00497">
      <w:pPr>
        <w:pStyle w:val="a6"/>
        <w:jc w:val="both"/>
        <w:rPr>
          <w:rFonts w:ascii="Times New Roman" w:hAnsi="Times New Roman" w:cs="Times New Roman"/>
          <w:b/>
          <w:bCs/>
          <w:i/>
          <w:iCs/>
          <w:sz w:val="24"/>
          <w:szCs w:val="24"/>
          <w:shd w:val="clear" w:color="auto" w:fill="FFFFFF"/>
          <w:lang w:val="kk-KZ" w:eastAsia="ru-RU"/>
        </w:rPr>
      </w:pPr>
    </w:p>
    <w:p w:rsidR="00C00497" w:rsidRPr="001D362B" w:rsidRDefault="00C00497" w:rsidP="00C00497">
      <w:pPr>
        <w:pStyle w:val="a6"/>
        <w:jc w:val="both"/>
        <w:rPr>
          <w:rFonts w:ascii="Times New Roman" w:hAnsi="Times New Roman" w:cs="Times New Roman"/>
          <w:b/>
          <w:bCs/>
          <w:i/>
          <w:iCs/>
          <w:sz w:val="24"/>
          <w:szCs w:val="24"/>
          <w:shd w:val="clear" w:color="auto" w:fill="FFFFFF"/>
          <w:lang w:val="kk-KZ" w:eastAsia="ru-RU"/>
        </w:rPr>
      </w:pPr>
      <w:r w:rsidRPr="001D362B">
        <w:rPr>
          <w:rFonts w:ascii="Times New Roman" w:hAnsi="Times New Roman" w:cs="Times New Roman"/>
          <w:b/>
          <w:bCs/>
          <w:i/>
          <w:iCs/>
          <w:sz w:val="24"/>
          <w:szCs w:val="24"/>
          <w:shd w:val="clear" w:color="auto" w:fill="FFFFFF"/>
          <w:lang w:val="kk-KZ" w:eastAsia="ru-RU"/>
        </w:rPr>
        <w:t xml:space="preserve">№1 практикалық жұмыс. Акмеограмманы құрастыру тәжірибесі. </w:t>
      </w:r>
    </w:p>
    <w:p w:rsidR="00C00497" w:rsidRPr="001D362B" w:rsidRDefault="00C00497" w:rsidP="00C00497">
      <w:pPr>
        <w:pStyle w:val="a6"/>
        <w:jc w:val="both"/>
        <w:rPr>
          <w:rFonts w:ascii="Times New Roman" w:hAnsi="Times New Roman" w:cs="Times New Roman"/>
          <w:bCs/>
          <w:iCs/>
          <w:sz w:val="24"/>
          <w:szCs w:val="24"/>
          <w:u w:val="single"/>
          <w:shd w:val="clear" w:color="auto" w:fill="FFFFFF"/>
          <w:lang w:val="kk-KZ" w:eastAsia="ru-RU"/>
        </w:rPr>
      </w:pPr>
      <w:r w:rsidRPr="001D362B">
        <w:rPr>
          <w:rFonts w:ascii="Times New Roman" w:hAnsi="Times New Roman" w:cs="Times New Roman"/>
          <w:bCs/>
          <w:iCs/>
          <w:sz w:val="24"/>
          <w:szCs w:val="24"/>
          <w:u w:val="single"/>
          <w:shd w:val="clear" w:color="auto" w:fill="FFFFFF"/>
          <w:lang w:val="kk-KZ" w:eastAsia="ru-RU"/>
        </w:rPr>
        <w:t>Сұрақтары:</w:t>
      </w:r>
    </w:p>
    <w:p w:rsidR="00C00497" w:rsidRPr="001D362B" w:rsidRDefault="00C00497" w:rsidP="00C00497">
      <w:pPr>
        <w:pStyle w:val="a6"/>
        <w:jc w:val="both"/>
        <w:rPr>
          <w:rFonts w:ascii="Times New Roman" w:hAnsi="Times New Roman" w:cs="Times New Roman"/>
          <w:bCs/>
          <w:iCs/>
          <w:sz w:val="24"/>
          <w:szCs w:val="24"/>
          <w:shd w:val="clear" w:color="auto" w:fill="FFFFFF"/>
          <w:lang w:val="kk-KZ" w:eastAsia="ru-RU"/>
        </w:rPr>
      </w:pPr>
      <w:r w:rsidRPr="001D362B">
        <w:rPr>
          <w:rFonts w:ascii="Times New Roman" w:hAnsi="Times New Roman" w:cs="Times New Roman"/>
          <w:bCs/>
          <w:iCs/>
          <w:sz w:val="24"/>
          <w:szCs w:val="24"/>
          <w:shd w:val="clear" w:color="auto" w:fill="FFFFFF"/>
          <w:lang w:val="kk-KZ" w:eastAsia="ru-RU"/>
        </w:rPr>
        <w:t>1. Акмеограмма деген не?</w:t>
      </w:r>
    </w:p>
    <w:p w:rsidR="00C00497" w:rsidRPr="00C00497" w:rsidRDefault="00C00497" w:rsidP="00261FB7">
      <w:pPr>
        <w:pStyle w:val="a6"/>
        <w:jc w:val="both"/>
        <w:rPr>
          <w:rFonts w:ascii="Times New Roman" w:hAnsi="Times New Roman" w:cs="Times New Roman"/>
          <w:bCs/>
          <w:iCs/>
          <w:sz w:val="24"/>
          <w:szCs w:val="24"/>
          <w:shd w:val="clear" w:color="auto" w:fill="FFFFFF"/>
          <w:lang w:val="kk-KZ" w:eastAsia="ru-RU"/>
        </w:rPr>
      </w:pPr>
      <w:r w:rsidRPr="001D362B">
        <w:rPr>
          <w:rFonts w:ascii="Times New Roman" w:hAnsi="Times New Roman" w:cs="Times New Roman"/>
          <w:bCs/>
          <w:iCs/>
          <w:sz w:val="24"/>
          <w:szCs w:val="24"/>
          <w:shd w:val="clear" w:color="auto" w:fill="FFFFFF"/>
          <w:lang w:val="kk-KZ" w:eastAsia="ru-RU"/>
        </w:rPr>
        <w:t xml:space="preserve">2. Акмеограмманы құрастыру схемасы. </w:t>
      </w:r>
    </w:p>
    <w:p w:rsidR="00C00497" w:rsidRDefault="00C00497" w:rsidP="009D2DE9">
      <w:pPr>
        <w:pStyle w:val="a6"/>
        <w:jc w:val="both"/>
        <w:rPr>
          <w:rFonts w:ascii="Times New Roman" w:hAnsi="Times New Roman" w:cs="Times New Roman"/>
          <w:i/>
          <w:sz w:val="24"/>
          <w:szCs w:val="24"/>
          <w:lang w:val="kk-KZ" w:eastAsia="ru-RU"/>
        </w:rPr>
      </w:pPr>
    </w:p>
    <w:p w:rsidR="00C812E5" w:rsidRPr="001D362B" w:rsidRDefault="009D2DE9" w:rsidP="009D2DE9">
      <w:pPr>
        <w:pStyle w:val="a6"/>
        <w:jc w:val="both"/>
        <w:rPr>
          <w:rFonts w:ascii="Times New Roman" w:hAnsi="Times New Roman" w:cs="Times New Roman"/>
          <w:i/>
          <w:sz w:val="24"/>
          <w:szCs w:val="24"/>
          <w:lang w:val="kk-KZ" w:eastAsia="ru-RU"/>
        </w:rPr>
      </w:pPr>
      <w:r w:rsidRPr="001D362B">
        <w:rPr>
          <w:rFonts w:ascii="Times New Roman" w:hAnsi="Times New Roman" w:cs="Times New Roman"/>
          <w:i/>
          <w:sz w:val="24"/>
          <w:szCs w:val="24"/>
          <w:lang w:val="kk-KZ" w:eastAsia="ru-RU"/>
        </w:rPr>
        <w:t xml:space="preserve">Тақырып 4. Адамның жастық дамуын кезеңдеудегі акмеологиялық бағыт. </w:t>
      </w:r>
    </w:p>
    <w:p w:rsidR="00C00497" w:rsidRDefault="00C00497" w:rsidP="00C812E5">
      <w:pPr>
        <w:pStyle w:val="a6"/>
        <w:jc w:val="both"/>
        <w:rPr>
          <w:rFonts w:ascii="Times New Roman" w:hAnsi="Times New Roman" w:cs="Times New Roman"/>
          <w:b/>
          <w:bCs/>
          <w:i/>
          <w:iCs/>
          <w:sz w:val="24"/>
          <w:szCs w:val="24"/>
          <w:shd w:val="clear" w:color="auto" w:fill="FFFFFF"/>
          <w:lang w:val="kk-KZ" w:eastAsia="ru-RU"/>
        </w:rPr>
      </w:pPr>
    </w:p>
    <w:p w:rsidR="00C812E5" w:rsidRPr="001D362B" w:rsidRDefault="00C812E5" w:rsidP="00C812E5">
      <w:pPr>
        <w:pStyle w:val="a6"/>
        <w:jc w:val="both"/>
        <w:rPr>
          <w:rFonts w:ascii="Times New Roman" w:hAnsi="Times New Roman" w:cs="Times New Roman"/>
          <w:b/>
          <w:bCs/>
          <w:i/>
          <w:iCs/>
          <w:sz w:val="24"/>
          <w:szCs w:val="24"/>
          <w:shd w:val="clear" w:color="auto" w:fill="FFFFFF"/>
          <w:lang w:val="kk-KZ" w:eastAsia="ru-RU"/>
        </w:rPr>
      </w:pPr>
      <w:r w:rsidRPr="001D362B">
        <w:rPr>
          <w:rFonts w:ascii="Times New Roman" w:hAnsi="Times New Roman" w:cs="Times New Roman"/>
          <w:b/>
          <w:bCs/>
          <w:i/>
          <w:iCs/>
          <w:sz w:val="24"/>
          <w:szCs w:val="24"/>
          <w:shd w:val="clear" w:color="auto" w:fill="FFFFFF"/>
          <w:lang w:val="kk-KZ" w:eastAsia="ru-RU"/>
        </w:rPr>
        <w:t xml:space="preserve">№2 практикалық жұмыс. </w:t>
      </w:r>
      <w:r w:rsidR="00261FB7" w:rsidRPr="001D362B">
        <w:rPr>
          <w:rFonts w:ascii="Times New Roman" w:hAnsi="Times New Roman" w:cs="Times New Roman"/>
          <w:b/>
          <w:bCs/>
          <w:i/>
          <w:iCs/>
          <w:sz w:val="24"/>
          <w:szCs w:val="24"/>
          <w:shd w:val="clear" w:color="auto" w:fill="FFFFFF"/>
          <w:lang w:val="kk-KZ" w:eastAsia="ru-RU"/>
        </w:rPr>
        <w:t>«Мұғалім ...»</w:t>
      </w:r>
      <w:r w:rsidRPr="001D362B">
        <w:rPr>
          <w:rFonts w:ascii="Times New Roman" w:hAnsi="Times New Roman" w:cs="Times New Roman"/>
          <w:b/>
          <w:bCs/>
          <w:i/>
          <w:iCs/>
          <w:sz w:val="24"/>
          <w:szCs w:val="24"/>
          <w:shd w:val="clear" w:color="auto" w:fill="FFFFFF"/>
          <w:lang w:val="kk-KZ" w:eastAsia="ru-RU"/>
        </w:rPr>
        <w:t xml:space="preserve"> ғылым мен мамандық ретінде. </w:t>
      </w:r>
      <w:r w:rsidR="00261FB7" w:rsidRPr="001D362B">
        <w:rPr>
          <w:rFonts w:ascii="Times New Roman" w:hAnsi="Times New Roman" w:cs="Times New Roman"/>
          <w:b/>
          <w:bCs/>
          <w:i/>
          <w:iCs/>
          <w:sz w:val="24"/>
          <w:szCs w:val="24"/>
          <w:shd w:val="clear" w:color="auto" w:fill="FFFFFF"/>
          <w:lang w:val="kk-KZ" w:eastAsia="ru-RU"/>
        </w:rPr>
        <w:t>«Мұғалім...</w:t>
      </w:r>
      <w:r w:rsidRPr="001D362B">
        <w:rPr>
          <w:rFonts w:ascii="Times New Roman" w:hAnsi="Times New Roman" w:cs="Times New Roman"/>
          <w:b/>
          <w:bCs/>
          <w:i/>
          <w:iCs/>
          <w:sz w:val="24"/>
          <w:szCs w:val="24"/>
          <w:shd w:val="clear" w:color="auto" w:fill="FFFFFF"/>
          <w:lang w:val="kk-KZ" w:eastAsia="ru-RU"/>
        </w:rPr>
        <w:t xml:space="preserve">-маман моделі. </w:t>
      </w:r>
    </w:p>
    <w:p w:rsidR="00C812E5" w:rsidRPr="001D362B" w:rsidRDefault="00C812E5" w:rsidP="00C812E5">
      <w:pPr>
        <w:pStyle w:val="a6"/>
        <w:jc w:val="both"/>
        <w:rPr>
          <w:rFonts w:ascii="Times New Roman" w:hAnsi="Times New Roman" w:cs="Times New Roman"/>
          <w:sz w:val="24"/>
          <w:szCs w:val="24"/>
          <w:u w:val="single"/>
          <w:lang w:val="kk-KZ" w:eastAsia="ru-RU"/>
        </w:rPr>
      </w:pPr>
      <w:r w:rsidRPr="001D362B">
        <w:rPr>
          <w:rFonts w:ascii="Times New Roman" w:hAnsi="Times New Roman" w:cs="Times New Roman"/>
          <w:sz w:val="24"/>
          <w:szCs w:val="24"/>
          <w:u w:val="single"/>
          <w:lang w:val="kk-KZ" w:eastAsia="ru-RU"/>
        </w:rPr>
        <w:t>Сұрақтар:</w:t>
      </w:r>
    </w:p>
    <w:p w:rsidR="00C812E5" w:rsidRPr="001D362B" w:rsidRDefault="00C812E5" w:rsidP="00C812E5">
      <w:pPr>
        <w:pStyle w:val="a6"/>
        <w:jc w:val="both"/>
        <w:rPr>
          <w:rFonts w:ascii="Times New Roman" w:hAnsi="Times New Roman" w:cs="Times New Roman"/>
          <w:sz w:val="24"/>
          <w:szCs w:val="24"/>
          <w:lang w:val="kk-KZ" w:eastAsia="ru-RU"/>
        </w:rPr>
      </w:pPr>
      <w:r w:rsidRPr="001D362B">
        <w:rPr>
          <w:rFonts w:ascii="Times New Roman" w:hAnsi="Times New Roman" w:cs="Times New Roman"/>
          <w:sz w:val="24"/>
          <w:szCs w:val="24"/>
          <w:lang w:val="kk-KZ" w:eastAsia="ru-RU"/>
        </w:rPr>
        <w:t>1. Мамандық деген не?</w:t>
      </w:r>
    </w:p>
    <w:p w:rsidR="00C812E5" w:rsidRPr="001D362B" w:rsidRDefault="00C812E5" w:rsidP="00C812E5">
      <w:pPr>
        <w:pStyle w:val="a6"/>
        <w:jc w:val="both"/>
        <w:rPr>
          <w:rFonts w:ascii="Times New Roman" w:hAnsi="Times New Roman" w:cs="Times New Roman"/>
          <w:sz w:val="24"/>
          <w:szCs w:val="24"/>
          <w:lang w:val="kk-KZ" w:eastAsia="ru-RU"/>
        </w:rPr>
      </w:pPr>
      <w:r w:rsidRPr="001D362B">
        <w:rPr>
          <w:rFonts w:ascii="Times New Roman" w:hAnsi="Times New Roman" w:cs="Times New Roman"/>
          <w:sz w:val="24"/>
          <w:szCs w:val="24"/>
          <w:lang w:val="kk-KZ" w:eastAsia="ru-RU"/>
        </w:rPr>
        <w:t>2. «Мамандық» және «маман» ұғымдарының айырмашылығы неде?</w:t>
      </w:r>
    </w:p>
    <w:p w:rsidR="00C812E5" w:rsidRPr="001D362B" w:rsidRDefault="00C812E5" w:rsidP="00C812E5">
      <w:pPr>
        <w:pStyle w:val="a6"/>
        <w:jc w:val="both"/>
        <w:rPr>
          <w:rFonts w:ascii="Times New Roman" w:hAnsi="Times New Roman" w:cs="Times New Roman"/>
          <w:sz w:val="24"/>
          <w:szCs w:val="24"/>
          <w:lang w:val="kk-KZ" w:eastAsia="ru-RU"/>
        </w:rPr>
      </w:pPr>
      <w:r w:rsidRPr="001D362B">
        <w:rPr>
          <w:rFonts w:ascii="Times New Roman" w:hAnsi="Times New Roman" w:cs="Times New Roman"/>
          <w:sz w:val="24"/>
          <w:szCs w:val="24"/>
          <w:lang w:val="kk-KZ" w:eastAsia="ru-RU"/>
        </w:rPr>
        <w:t xml:space="preserve">3. </w:t>
      </w:r>
      <w:r w:rsidR="00261FB7" w:rsidRPr="001D362B">
        <w:rPr>
          <w:rFonts w:ascii="Times New Roman" w:hAnsi="Times New Roman" w:cs="Times New Roman"/>
          <w:sz w:val="24"/>
          <w:szCs w:val="24"/>
          <w:lang w:val="kk-KZ" w:eastAsia="ru-RU"/>
        </w:rPr>
        <w:t>«Мұғалім ...</w:t>
      </w:r>
      <w:r w:rsidRPr="001D362B">
        <w:rPr>
          <w:rFonts w:ascii="Times New Roman" w:hAnsi="Times New Roman" w:cs="Times New Roman"/>
          <w:sz w:val="24"/>
          <w:szCs w:val="24"/>
          <w:lang w:val="kk-KZ" w:eastAsia="ru-RU"/>
        </w:rPr>
        <w:t xml:space="preserve"> ғылым мен мамандық ретінде. </w:t>
      </w:r>
    </w:p>
    <w:p w:rsidR="00C812E5" w:rsidRPr="001D362B" w:rsidRDefault="00261FB7" w:rsidP="009D2DE9">
      <w:pPr>
        <w:pStyle w:val="a6"/>
        <w:jc w:val="both"/>
        <w:rPr>
          <w:rFonts w:ascii="Times New Roman" w:hAnsi="Times New Roman" w:cs="Times New Roman"/>
          <w:sz w:val="24"/>
          <w:szCs w:val="24"/>
          <w:lang w:val="kk-KZ" w:eastAsia="ru-RU"/>
        </w:rPr>
      </w:pPr>
      <w:r w:rsidRPr="001D362B">
        <w:rPr>
          <w:rFonts w:ascii="Times New Roman" w:hAnsi="Times New Roman" w:cs="Times New Roman"/>
          <w:sz w:val="24"/>
          <w:szCs w:val="24"/>
          <w:u w:val="single"/>
          <w:lang w:val="kk-KZ" w:eastAsia="ru-RU"/>
        </w:rPr>
        <w:t>Өздік жұмыс</w:t>
      </w:r>
      <w:r w:rsidR="00C812E5" w:rsidRPr="001D362B">
        <w:rPr>
          <w:rFonts w:ascii="Times New Roman" w:hAnsi="Times New Roman" w:cs="Times New Roman"/>
          <w:sz w:val="24"/>
          <w:szCs w:val="24"/>
          <w:u w:val="single"/>
          <w:lang w:val="kk-KZ" w:eastAsia="ru-RU"/>
        </w:rPr>
        <w:t xml:space="preserve">: </w:t>
      </w:r>
      <w:r w:rsidR="00C812E5" w:rsidRPr="001D362B">
        <w:rPr>
          <w:rFonts w:ascii="Times New Roman" w:hAnsi="Times New Roman" w:cs="Times New Roman"/>
          <w:sz w:val="24"/>
          <w:szCs w:val="24"/>
          <w:lang w:val="kk-KZ" w:eastAsia="ru-RU"/>
        </w:rPr>
        <w:t xml:space="preserve">Кәсіпқой </w:t>
      </w:r>
      <w:r w:rsidRPr="001D362B">
        <w:rPr>
          <w:rFonts w:ascii="Times New Roman" w:hAnsi="Times New Roman" w:cs="Times New Roman"/>
          <w:sz w:val="24"/>
          <w:szCs w:val="24"/>
          <w:lang w:val="kk-KZ" w:eastAsia="ru-RU"/>
        </w:rPr>
        <w:t>мұғалім ...</w:t>
      </w:r>
      <w:r w:rsidR="00C812E5" w:rsidRPr="001D362B">
        <w:rPr>
          <w:rFonts w:ascii="Times New Roman" w:hAnsi="Times New Roman" w:cs="Times New Roman"/>
          <w:sz w:val="24"/>
          <w:szCs w:val="24"/>
          <w:lang w:val="kk-KZ" w:eastAsia="ru-RU"/>
        </w:rPr>
        <w:t xml:space="preserve"> моделін құрастыру. Маманның тұлғалық-кәсіби дамуы туралы қорытынды жасау. </w:t>
      </w:r>
    </w:p>
    <w:p w:rsidR="00C00497" w:rsidRPr="001D362B" w:rsidRDefault="00261FB7" w:rsidP="00261FB7">
      <w:pPr>
        <w:pStyle w:val="a6"/>
        <w:jc w:val="both"/>
        <w:rPr>
          <w:rFonts w:ascii="Times New Roman" w:hAnsi="Times New Roman" w:cs="Times New Roman"/>
          <w:sz w:val="24"/>
          <w:szCs w:val="24"/>
          <w:lang w:val="kk-KZ" w:eastAsia="ru-RU"/>
        </w:rPr>
      </w:pPr>
      <w:r w:rsidRPr="001D362B">
        <w:rPr>
          <w:rFonts w:ascii="Times New Roman" w:hAnsi="Times New Roman" w:cs="Times New Roman"/>
          <w:b/>
          <w:i/>
          <w:sz w:val="24"/>
          <w:szCs w:val="24"/>
          <w:lang w:val="kk-KZ" w:eastAsia="ru-RU"/>
        </w:rPr>
        <w:t>Өздік жұмыс:</w:t>
      </w:r>
      <w:r w:rsidRPr="001D362B">
        <w:rPr>
          <w:rFonts w:ascii="Times New Roman" w:hAnsi="Times New Roman" w:cs="Times New Roman"/>
          <w:sz w:val="24"/>
          <w:szCs w:val="24"/>
          <w:lang w:val="kk-KZ" w:eastAsia="ru-RU"/>
        </w:rPr>
        <w:t xml:space="preserve"> Кәсіби маман моделін құрастыру. </w:t>
      </w:r>
    </w:p>
    <w:tbl>
      <w:tblPr>
        <w:tblW w:w="9870" w:type="dxa"/>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105" w:type="dxa"/>
          <w:left w:w="105" w:type="dxa"/>
          <w:bottom w:w="105" w:type="dxa"/>
          <w:right w:w="105" w:type="dxa"/>
        </w:tblCellMar>
        <w:tblLook w:val="04A0" w:firstRow="1" w:lastRow="0" w:firstColumn="1" w:lastColumn="0" w:noHBand="0" w:noVBand="1"/>
      </w:tblPr>
      <w:tblGrid>
        <w:gridCol w:w="4812"/>
        <w:gridCol w:w="5058"/>
      </w:tblGrid>
      <w:tr w:rsidR="00261FB7" w:rsidRPr="001D362B" w:rsidTr="00A67C64">
        <w:trPr>
          <w:tblCellSpacing w:w="0" w:type="dxa"/>
        </w:trPr>
        <w:tc>
          <w:tcPr>
            <w:tcW w:w="9630"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261FB7" w:rsidRPr="00C00497" w:rsidRDefault="00261FB7" w:rsidP="00261FB7">
            <w:pPr>
              <w:pStyle w:val="a6"/>
              <w:jc w:val="center"/>
              <w:rPr>
                <w:rFonts w:ascii="Times New Roman" w:hAnsi="Times New Roman" w:cs="Times New Roman"/>
                <w:bCs/>
                <w:sz w:val="24"/>
                <w:szCs w:val="24"/>
                <w:lang w:val="kk-KZ" w:eastAsia="ru-RU"/>
              </w:rPr>
            </w:pPr>
            <w:r w:rsidRPr="00C00497">
              <w:rPr>
                <w:rFonts w:ascii="Times New Roman" w:hAnsi="Times New Roman" w:cs="Times New Roman"/>
                <w:bCs/>
                <w:sz w:val="24"/>
                <w:szCs w:val="24"/>
                <w:lang w:val="kk-KZ" w:eastAsia="ru-RU"/>
              </w:rPr>
              <w:t>Кәсіби маман</w:t>
            </w:r>
          </w:p>
        </w:tc>
      </w:tr>
      <w:tr w:rsidR="00261FB7" w:rsidRPr="001D362B" w:rsidTr="00261FB7">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261FB7" w:rsidRPr="00C00497" w:rsidRDefault="00261FB7" w:rsidP="00A67C64">
            <w:pPr>
              <w:pStyle w:val="a6"/>
              <w:rPr>
                <w:rFonts w:ascii="Times New Roman" w:hAnsi="Times New Roman" w:cs="Times New Roman"/>
                <w:bCs/>
                <w:sz w:val="24"/>
                <w:szCs w:val="24"/>
                <w:lang w:val="kk-KZ" w:eastAsia="ru-RU"/>
              </w:rPr>
            </w:pPr>
            <w:r w:rsidRPr="00C00497">
              <w:rPr>
                <w:rFonts w:ascii="Times New Roman" w:hAnsi="Times New Roman" w:cs="Times New Roman"/>
                <w:bCs/>
                <w:iCs/>
                <w:sz w:val="24"/>
                <w:szCs w:val="24"/>
                <w:lang w:val="kk-KZ" w:eastAsia="ru-RU"/>
              </w:rPr>
              <w:t>Жеке</w:t>
            </w:r>
            <w:r w:rsidRPr="00C00497">
              <w:rPr>
                <w:rFonts w:ascii="Times New Roman" w:hAnsi="Times New Roman" w:cs="Times New Roman"/>
                <w:bCs/>
                <w:i/>
                <w:iCs/>
                <w:sz w:val="24"/>
                <w:szCs w:val="24"/>
                <w:lang w:val="kk-KZ" w:eastAsia="ru-RU"/>
              </w:rPr>
              <w:t xml:space="preserve"> </w:t>
            </w:r>
            <w:r w:rsidRPr="00C00497">
              <w:rPr>
                <w:rFonts w:ascii="Times New Roman" w:hAnsi="Times New Roman" w:cs="Times New Roman"/>
                <w:bCs/>
                <w:iCs/>
                <w:sz w:val="24"/>
                <w:szCs w:val="24"/>
                <w:lang w:val="kk-KZ" w:eastAsia="ru-RU"/>
              </w:rPr>
              <w:t>қасиеттер</w:t>
            </w:r>
            <w:r w:rsidRPr="00C00497">
              <w:rPr>
                <w:rFonts w:ascii="Times New Roman" w:hAnsi="Times New Roman" w:cs="Times New Roman"/>
                <w:bCs/>
                <w:i/>
                <w:iCs/>
                <w:sz w:val="24"/>
                <w:szCs w:val="24"/>
                <w:lang w:val="kk-KZ" w:eastAsia="ru-RU"/>
              </w:rPr>
              <w:t xml:space="preserve"> </w:t>
            </w:r>
          </w:p>
        </w:tc>
        <w:tc>
          <w:tcPr>
            <w:tcW w:w="4710" w:type="dxa"/>
            <w:tcBorders>
              <w:top w:val="outset" w:sz="6" w:space="0" w:color="000000"/>
              <w:left w:val="outset" w:sz="6" w:space="0" w:color="000000"/>
              <w:bottom w:val="outset" w:sz="6" w:space="0" w:color="000000"/>
              <w:right w:val="outset" w:sz="6" w:space="0" w:color="000000"/>
            </w:tcBorders>
            <w:shd w:val="clear" w:color="auto" w:fill="FFFFFF"/>
          </w:tcPr>
          <w:p w:rsidR="00261FB7" w:rsidRPr="00C00497" w:rsidRDefault="00261FB7" w:rsidP="00A67C64">
            <w:pPr>
              <w:pStyle w:val="a6"/>
              <w:rPr>
                <w:rFonts w:ascii="Times New Roman" w:hAnsi="Times New Roman" w:cs="Times New Roman"/>
                <w:bCs/>
                <w:sz w:val="24"/>
                <w:szCs w:val="24"/>
                <w:lang w:val="kk-KZ" w:eastAsia="ru-RU"/>
              </w:rPr>
            </w:pPr>
            <w:r w:rsidRPr="00C00497">
              <w:rPr>
                <w:rFonts w:ascii="Times New Roman" w:hAnsi="Times New Roman" w:cs="Times New Roman"/>
                <w:bCs/>
                <w:sz w:val="24"/>
                <w:szCs w:val="24"/>
                <w:lang w:val="kk-KZ" w:eastAsia="ru-RU"/>
              </w:rPr>
              <w:t xml:space="preserve">Кәсіби құндылықтар </w:t>
            </w:r>
          </w:p>
        </w:tc>
      </w:tr>
      <w:tr w:rsidR="00261FB7" w:rsidRPr="001D362B" w:rsidTr="00A67C64">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261FB7" w:rsidRPr="001D362B" w:rsidRDefault="00261FB7" w:rsidP="00261FB7">
            <w:pPr>
              <w:pStyle w:val="a6"/>
              <w:rPr>
                <w:rFonts w:ascii="Times New Roman" w:hAnsi="Times New Roman" w:cs="Times New Roman"/>
                <w:sz w:val="24"/>
                <w:szCs w:val="24"/>
                <w:lang w:val="kk-KZ" w:eastAsia="ru-RU"/>
              </w:rPr>
            </w:pPr>
          </w:p>
        </w:tc>
        <w:tc>
          <w:tcPr>
            <w:tcW w:w="4710" w:type="dxa"/>
            <w:tcBorders>
              <w:top w:val="outset" w:sz="6" w:space="0" w:color="000000"/>
              <w:left w:val="outset" w:sz="6" w:space="0" w:color="000000"/>
              <w:bottom w:val="outset" w:sz="6" w:space="0" w:color="000000"/>
              <w:right w:val="outset" w:sz="6" w:space="0" w:color="000000"/>
            </w:tcBorders>
            <w:shd w:val="clear" w:color="auto" w:fill="FFFFFF"/>
            <w:hideMark/>
          </w:tcPr>
          <w:p w:rsidR="00261FB7" w:rsidRPr="001D362B" w:rsidRDefault="00261FB7" w:rsidP="00A67C64">
            <w:pPr>
              <w:pStyle w:val="a6"/>
              <w:rPr>
                <w:rFonts w:ascii="Times New Roman" w:hAnsi="Times New Roman" w:cs="Times New Roman"/>
                <w:sz w:val="24"/>
                <w:szCs w:val="24"/>
                <w:lang w:eastAsia="ru-RU"/>
              </w:rPr>
            </w:pPr>
            <w:r w:rsidRPr="001D362B">
              <w:rPr>
                <w:rFonts w:ascii="Times New Roman" w:hAnsi="Times New Roman" w:cs="Times New Roman"/>
                <w:sz w:val="24"/>
                <w:szCs w:val="24"/>
                <w:lang w:eastAsia="ru-RU"/>
              </w:rPr>
              <w:br/>
            </w:r>
          </w:p>
        </w:tc>
      </w:tr>
    </w:tbl>
    <w:p w:rsidR="009D2DE9" w:rsidRPr="001D362B" w:rsidRDefault="00B7063A" w:rsidP="009D2DE9">
      <w:pPr>
        <w:pStyle w:val="a6"/>
        <w:jc w:val="both"/>
        <w:rPr>
          <w:rFonts w:ascii="Times New Roman" w:hAnsi="Times New Roman" w:cs="Times New Roman"/>
          <w:sz w:val="24"/>
          <w:szCs w:val="24"/>
          <w:lang w:val="kk-KZ" w:eastAsia="ru-RU"/>
        </w:rPr>
      </w:pPr>
      <w:r w:rsidRPr="001D362B">
        <w:rPr>
          <w:rFonts w:ascii="Times New Roman" w:hAnsi="Times New Roman" w:cs="Times New Roman"/>
          <w:b/>
          <w:i/>
          <w:sz w:val="24"/>
          <w:szCs w:val="24"/>
          <w:lang w:val="kk-KZ" w:eastAsia="ru-RU"/>
        </w:rPr>
        <w:br/>
      </w:r>
      <w:r w:rsidR="009D2DE9" w:rsidRPr="001D362B">
        <w:rPr>
          <w:rFonts w:ascii="Times New Roman" w:hAnsi="Times New Roman" w:cs="Times New Roman"/>
          <w:b/>
          <w:sz w:val="24"/>
          <w:szCs w:val="24"/>
          <w:lang w:val="kk-KZ" w:eastAsia="ru-RU"/>
        </w:rPr>
        <w:t xml:space="preserve">№2 бөлім. </w:t>
      </w:r>
      <w:r w:rsidR="009D2DE9" w:rsidRPr="001D362B">
        <w:rPr>
          <w:rFonts w:ascii="Times New Roman" w:eastAsia="Calibri" w:hAnsi="Times New Roman" w:cs="Times New Roman"/>
          <w:b/>
          <w:sz w:val="24"/>
          <w:szCs w:val="24"/>
          <w:lang w:val="kk-KZ"/>
        </w:rPr>
        <w:t xml:space="preserve">Адамның жеке тұлғалық-кәсіби дамуының акмеологиялық технологиялары. </w:t>
      </w:r>
    </w:p>
    <w:p w:rsidR="009D2DE9" w:rsidRPr="001D362B" w:rsidRDefault="009D2DE9" w:rsidP="009D2DE9">
      <w:pPr>
        <w:pStyle w:val="a6"/>
        <w:jc w:val="both"/>
        <w:rPr>
          <w:rFonts w:ascii="Times New Roman" w:hAnsi="Times New Roman" w:cs="Times New Roman"/>
          <w:i/>
          <w:sz w:val="24"/>
          <w:szCs w:val="24"/>
          <w:lang w:val="kk-KZ" w:eastAsia="ru-RU"/>
        </w:rPr>
      </w:pPr>
      <w:r w:rsidRPr="001D362B">
        <w:rPr>
          <w:rFonts w:ascii="Times New Roman" w:hAnsi="Times New Roman" w:cs="Times New Roman"/>
          <w:i/>
          <w:sz w:val="24"/>
          <w:szCs w:val="24"/>
          <w:lang w:val="kk-KZ" w:eastAsia="ru-RU"/>
        </w:rPr>
        <w:t xml:space="preserve">Тақырып 1. Оқыту технологиялары мен әдістемелері. </w:t>
      </w:r>
    </w:p>
    <w:p w:rsidR="009D2DE9" w:rsidRPr="001D362B" w:rsidRDefault="009D2DE9" w:rsidP="00C812E5">
      <w:pPr>
        <w:pStyle w:val="a6"/>
        <w:jc w:val="both"/>
        <w:rPr>
          <w:rFonts w:ascii="Times New Roman" w:hAnsi="Times New Roman" w:cs="Times New Roman"/>
          <w:sz w:val="24"/>
          <w:szCs w:val="24"/>
          <w:lang w:val="kk-KZ" w:eastAsia="ru-RU"/>
        </w:rPr>
      </w:pPr>
      <w:r w:rsidRPr="001D362B">
        <w:rPr>
          <w:rFonts w:ascii="Times New Roman" w:hAnsi="Times New Roman" w:cs="Times New Roman"/>
          <w:sz w:val="24"/>
          <w:szCs w:val="24"/>
          <w:lang w:val="kk-KZ" w:eastAsia="ru-RU"/>
        </w:rPr>
        <w:t xml:space="preserve">Оқытудың кезеңдері мен деңгейлері. Оқытудағы ақпараттық технологиялар. Оқытудағы педагогикалық жүйелер. Қызметтің, тұлғаның және топтың дамуындағы ойын әдістемелері. </w:t>
      </w:r>
    </w:p>
    <w:p w:rsidR="00C00497" w:rsidRDefault="00C00497" w:rsidP="00C812E5">
      <w:pPr>
        <w:pStyle w:val="a6"/>
        <w:jc w:val="both"/>
        <w:rPr>
          <w:rFonts w:ascii="Times New Roman" w:hAnsi="Times New Roman" w:cs="Times New Roman"/>
          <w:i/>
          <w:sz w:val="24"/>
          <w:szCs w:val="24"/>
          <w:lang w:val="kk-KZ" w:eastAsia="ru-RU"/>
        </w:rPr>
      </w:pPr>
    </w:p>
    <w:p w:rsidR="009D2DE9" w:rsidRPr="001D362B" w:rsidRDefault="009D2DE9" w:rsidP="00C812E5">
      <w:pPr>
        <w:pStyle w:val="a6"/>
        <w:jc w:val="both"/>
        <w:rPr>
          <w:rFonts w:ascii="Times New Roman" w:hAnsi="Times New Roman" w:cs="Times New Roman"/>
          <w:sz w:val="24"/>
          <w:szCs w:val="24"/>
          <w:lang w:val="kk-KZ" w:eastAsia="ru-RU"/>
        </w:rPr>
      </w:pPr>
      <w:r w:rsidRPr="001D362B">
        <w:rPr>
          <w:rFonts w:ascii="Times New Roman" w:hAnsi="Times New Roman" w:cs="Times New Roman"/>
          <w:i/>
          <w:sz w:val="24"/>
          <w:szCs w:val="24"/>
          <w:lang w:val="kk-KZ" w:eastAsia="ru-RU"/>
        </w:rPr>
        <w:t xml:space="preserve">Тақырып 2. </w:t>
      </w:r>
      <w:r w:rsidR="005C1D91" w:rsidRPr="001D362B">
        <w:rPr>
          <w:rFonts w:ascii="Times New Roman" w:hAnsi="Times New Roman" w:cs="Times New Roman"/>
          <w:i/>
          <w:sz w:val="24"/>
          <w:szCs w:val="24"/>
          <w:lang w:val="kk-KZ" w:eastAsia="ru-RU"/>
        </w:rPr>
        <w:t xml:space="preserve">Психологиялық-кеңестік технологиялар. </w:t>
      </w:r>
    </w:p>
    <w:p w:rsidR="005C1D91" w:rsidRPr="001D362B" w:rsidRDefault="005C1D91" w:rsidP="00C812E5">
      <w:pPr>
        <w:pStyle w:val="a6"/>
        <w:jc w:val="both"/>
        <w:rPr>
          <w:rFonts w:ascii="Times New Roman" w:hAnsi="Times New Roman" w:cs="Times New Roman"/>
          <w:sz w:val="24"/>
          <w:szCs w:val="24"/>
          <w:lang w:val="kk-KZ" w:eastAsia="ru-RU"/>
        </w:rPr>
      </w:pPr>
      <w:r w:rsidRPr="001D362B">
        <w:rPr>
          <w:rFonts w:ascii="Times New Roman" w:hAnsi="Times New Roman" w:cs="Times New Roman"/>
          <w:sz w:val="24"/>
          <w:szCs w:val="24"/>
          <w:lang w:val="kk-KZ" w:eastAsia="ru-RU"/>
        </w:rPr>
        <w:t xml:space="preserve">Психологиялық кеңес беру мазмұны. Кеңес беру жұмысының стратегиялары, негізгі әдістері. Аутопсихологиялық құзыреттіліктің дамуының акмеологиялық технологиялары. </w:t>
      </w:r>
    </w:p>
    <w:p w:rsidR="00C00497" w:rsidRDefault="00C00497" w:rsidP="00643FD2">
      <w:pPr>
        <w:pStyle w:val="a6"/>
        <w:jc w:val="both"/>
        <w:rPr>
          <w:rFonts w:ascii="Times New Roman" w:hAnsi="Times New Roman" w:cs="Times New Roman"/>
          <w:b/>
          <w:bCs/>
          <w:i/>
          <w:iCs/>
          <w:sz w:val="24"/>
          <w:szCs w:val="24"/>
          <w:shd w:val="clear" w:color="auto" w:fill="FFFFFF"/>
          <w:lang w:val="kk-KZ" w:eastAsia="ru-RU"/>
        </w:rPr>
      </w:pPr>
    </w:p>
    <w:p w:rsidR="00C812E5" w:rsidRPr="001D362B" w:rsidRDefault="00C812E5" w:rsidP="00643FD2">
      <w:pPr>
        <w:pStyle w:val="a6"/>
        <w:jc w:val="both"/>
        <w:rPr>
          <w:rFonts w:ascii="Times New Roman" w:hAnsi="Times New Roman" w:cs="Times New Roman"/>
          <w:b/>
          <w:bCs/>
          <w:i/>
          <w:iCs/>
          <w:sz w:val="24"/>
          <w:szCs w:val="24"/>
          <w:shd w:val="clear" w:color="auto" w:fill="FFFFFF"/>
          <w:lang w:val="kk-KZ" w:eastAsia="ru-RU"/>
        </w:rPr>
      </w:pPr>
      <w:r w:rsidRPr="001D362B">
        <w:rPr>
          <w:rFonts w:ascii="Times New Roman" w:hAnsi="Times New Roman" w:cs="Times New Roman"/>
          <w:b/>
          <w:bCs/>
          <w:i/>
          <w:iCs/>
          <w:sz w:val="24"/>
          <w:szCs w:val="24"/>
          <w:shd w:val="clear" w:color="auto" w:fill="FFFFFF"/>
          <w:lang w:val="kk-KZ" w:eastAsia="ru-RU"/>
        </w:rPr>
        <w:lastRenderedPageBreak/>
        <w:t xml:space="preserve">№3 практикалық жұмыс. Кәсіпқой маманның өзін-өзі жетілдіруі. </w:t>
      </w:r>
    </w:p>
    <w:p w:rsidR="00C812E5" w:rsidRPr="001D362B" w:rsidRDefault="00C812E5" w:rsidP="00643FD2">
      <w:pPr>
        <w:pStyle w:val="a6"/>
        <w:jc w:val="both"/>
        <w:rPr>
          <w:rFonts w:ascii="Times New Roman" w:hAnsi="Times New Roman" w:cs="Times New Roman"/>
          <w:sz w:val="24"/>
          <w:szCs w:val="24"/>
          <w:u w:val="single"/>
          <w:lang w:val="kk-KZ" w:eastAsia="ru-RU"/>
        </w:rPr>
      </w:pPr>
      <w:r w:rsidRPr="001D362B">
        <w:rPr>
          <w:rFonts w:ascii="Times New Roman" w:hAnsi="Times New Roman" w:cs="Times New Roman"/>
          <w:sz w:val="24"/>
          <w:szCs w:val="24"/>
          <w:u w:val="single"/>
          <w:lang w:val="kk-KZ" w:eastAsia="ru-RU"/>
        </w:rPr>
        <w:t>Сұрақ:</w:t>
      </w:r>
    </w:p>
    <w:p w:rsidR="00C812E5" w:rsidRPr="001D362B" w:rsidRDefault="00C812E5" w:rsidP="00643FD2">
      <w:pPr>
        <w:pStyle w:val="a6"/>
        <w:jc w:val="both"/>
        <w:rPr>
          <w:rFonts w:ascii="Times New Roman" w:hAnsi="Times New Roman" w:cs="Times New Roman"/>
          <w:sz w:val="24"/>
          <w:szCs w:val="24"/>
          <w:lang w:val="kk-KZ" w:eastAsia="ru-RU"/>
        </w:rPr>
      </w:pPr>
      <w:r w:rsidRPr="001D362B">
        <w:rPr>
          <w:rFonts w:ascii="Times New Roman" w:hAnsi="Times New Roman" w:cs="Times New Roman"/>
          <w:sz w:val="24"/>
          <w:szCs w:val="24"/>
          <w:lang w:val="kk-KZ" w:eastAsia="ru-RU"/>
        </w:rPr>
        <w:t>Өзіне таныс бір мамандықты таңдау. Осы маман еңбегінің жемісі (нәтижесі) не?</w:t>
      </w:r>
    </w:p>
    <w:p w:rsidR="00C00497" w:rsidRDefault="00C01DA4" w:rsidP="00643FD2">
      <w:pPr>
        <w:pStyle w:val="a6"/>
        <w:jc w:val="both"/>
        <w:rPr>
          <w:rFonts w:ascii="Times New Roman" w:hAnsi="Times New Roman" w:cs="Times New Roman"/>
          <w:sz w:val="24"/>
          <w:szCs w:val="24"/>
          <w:lang w:val="kk-KZ" w:eastAsia="ru-RU"/>
        </w:rPr>
      </w:pPr>
      <w:r w:rsidRPr="001D362B">
        <w:rPr>
          <w:rFonts w:ascii="Times New Roman" w:hAnsi="Times New Roman" w:cs="Times New Roman"/>
          <w:sz w:val="24"/>
          <w:szCs w:val="24"/>
          <w:u w:val="single"/>
          <w:lang w:val="kk-KZ" w:eastAsia="ru-RU"/>
        </w:rPr>
        <w:t>Өздік жұмыс</w:t>
      </w:r>
      <w:r w:rsidR="00C812E5" w:rsidRPr="001D362B">
        <w:rPr>
          <w:rFonts w:ascii="Times New Roman" w:hAnsi="Times New Roman" w:cs="Times New Roman"/>
          <w:sz w:val="24"/>
          <w:szCs w:val="24"/>
          <w:u w:val="single"/>
          <w:lang w:val="kk-KZ" w:eastAsia="ru-RU"/>
        </w:rPr>
        <w:t xml:space="preserve">: </w:t>
      </w:r>
      <w:r w:rsidR="00C812E5" w:rsidRPr="001D362B">
        <w:rPr>
          <w:rFonts w:ascii="Times New Roman" w:hAnsi="Times New Roman" w:cs="Times New Roman"/>
          <w:sz w:val="24"/>
          <w:szCs w:val="24"/>
          <w:lang w:val="kk-KZ" w:eastAsia="ru-RU"/>
        </w:rPr>
        <w:t xml:space="preserve">«Өзін-өзі жетілдірудің орны мен ролі, еңбектің </w:t>
      </w:r>
      <w:r w:rsidR="00643FD2" w:rsidRPr="001D362B">
        <w:rPr>
          <w:rFonts w:ascii="Times New Roman" w:hAnsi="Times New Roman" w:cs="Times New Roman"/>
          <w:sz w:val="24"/>
          <w:szCs w:val="24"/>
          <w:lang w:val="kk-KZ" w:eastAsia="ru-RU"/>
        </w:rPr>
        <w:t xml:space="preserve">нәтижесін көрі үшін өзін жетілдіру» тақырыбына шағын-шығарма жазу. Өзін-өзі жетілдірудің орны мен ролін ашу, өзін-өзі жетілдіру түрлерін, оған жұмсайтын уақытын, ол қашан аяқталады және т.б. </w:t>
      </w:r>
    </w:p>
    <w:p w:rsidR="00C812E5" w:rsidRPr="001D362B" w:rsidRDefault="00643FD2" w:rsidP="00643FD2">
      <w:pPr>
        <w:pStyle w:val="a6"/>
        <w:jc w:val="both"/>
        <w:rPr>
          <w:rFonts w:ascii="Times New Roman" w:hAnsi="Times New Roman" w:cs="Times New Roman"/>
          <w:sz w:val="24"/>
          <w:szCs w:val="24"/>
          <w:lang w:val="kk-KZ" w:eastAsia="ru-RU"/>
        </w:rPr>
      </w:pPr>
      <w:r w:rsidRPr="001D362B">
        <w:rPr>
          <w:rFonts w:ascii="Times New Roman" w:hAnsi="Times New Roman" w:cs="Times New Roman"/>
          <w:sz w:val="24"/>
          <w:szCs w:val="24"/>
          <w:lang w:val="kk-KZ" w:eastAsia="ru-RU"/>
        </w:rPr>
        <w:t xml:space="preserve">сұрақтарға жауап табу. </w:t>
      </w:r>
    </w:p>
    <w:p w:rsidR="00C00497" w:rsidRDefault="00C00497" w:rsidP="00643FD2">
      <w:pPr>
        <w:pStyle w:val="a6"/>
        <w:jc w:val="both"/>
        <w:rPr>
          <w:rFonts w:ascii="Times New Roman" w:hAnsi="Times New Roman" w:cs="Times New Roman"/>
          <w:i/>
          <w:sz w:val="24"/>
          <w:szCs w:val="24"/>
          <w:lang w:val="kk-KZ" w:eastAsia="ru-RU"/>
        </w:rPr>
      </w:pPr>
    </w:p>
    <w:p w:rsidR="005C1D91" w:rsidRPr="001D362B" w:rsidRDefault="005C1D91" w:rsidP="00643FD2">
      <w:pPr>
        <w:pStyle w:val="a6"/>
        <w:jc w:val="both"/>
        <w:rPr>
          <w:rFonts w:ascii="Times New Roman" w:hAnsi="Times New Roman" w:cs="Times New Roman"/>
          <w:sz w:val="24"/>
          <w:szCs w:val="24"/>
          <w:lang w:val="kk-KZ" w:eastAsia="ru-RU"/>
        </w:rPr>
      </w:pPr>
      <w:r w:rsidRPr="001D362B">
        <w:rPr>
          <w:rFonts w:ascii="Times New Roman" w:hAnsi="Times New Roman" w:cs="Times New Roman"/>
          <w:i/>
          <w:sz w:val="24"/>
          <w:szCs w:val="24"/>
          <w:lang w:val="kk-KZ" w:eastAsia="ru-RU"/>
        </w:rPr>
        <w:t xml:space="preserve">Тақырып 3. Адамның тұлғалық-кәсіби дамуының қамтамамыз етудегі акмеологиялық қызмет. </w:t>
      </w:r>
    </w:p>
    <w:p w:rsidR="005C1D91" w:rsidRPr="001D362B" w:rsidRDefault="005C1D91" w:rsidP="00643FD2">
      <w:pPr>
        <w:pStyle w:val="a6"/>
        <w:jc w:val="both"/>
        <w:rPr>
          <w:rFonts w:ascii="Times New Roman" w:hAnsi="Times New Roman" w:cs="Times New Roman"/>
          <w:sz w:val="24"/>
          <w:szCs w:val="24"/>
          <w:lang w:val="kk-KZ" w:eastAsia="ru-RU"/>
        </w:rPr>
      </w:pPr>
      <w:r w:rsidRPr="001D362B">
        <w:rPr>
          <w:rFonts w:ascii="Times New Roman" w:hAnsi="Times New Roman" w:cs="Times New Roman"/>
          <w:sz w:val="24"/>
          <w:szCs w:val="24"/>
          <w:lang w:val="kk-KZ" w:eastAsia="ru-RU"/>
        </w:rPr>
        <w:t xml:space="preserve">Акмеологиялық қызметтің мақсаты мен міндеттері. Қызметтің бағыттары. Акмеологиялық қызметтегі акмеолог қызмет субъектісі ретінде. </w:t>
      </w:r>
    </w:p>
    <w:p w:rsidR="00C00497" w:rsidRDefault="00C00497" w:rsidP="00643FD2">
      <w:pPr>
        <w:pStyle w:val="a6"/>
        <w:jc w:val="both"/>
        <w:rPr>
          <w:rFonts w:ascii="Times New Roman" w:hAnsi="Times New Roman" w:cs="Times New Roman"/>
          <w:b/>
          <w:bCs/>
          <w:i/>
          <w:iCs/>
          <w:sz w:val="24"/>
          <w:szCs w:val="24"/>
          <w:shd w:val="clear" w:color="auto" w:fill="FFFFFF"/>
          <w:lang w:val="kk-KZ" w:eastAsia="ru-RU"/>
        </w:rPr>
      </w:pPr>
    </w:p>
    <w:p w:rsidR="00643FD2" w:rsidRPr="001D362B" w:rsidRDefault="00643FD2" w:rsidP="00643FD2">
      <w:pPr>
        <w:pStyle w:val="a6"/>
        <w:jc w:val="both"/>
        <w:rPr>
          <w:rFonts w:ascii="Times New Roman" w:hAnsi="Times New Roman" w:cs="Times New Roman"/>
          <w:b/>
          <w:bCs/>
          <w:i/>
          <w:iCs/>
          <w:sz w:val="24"/>
          <w:szCs w:val="24"/>
          <w:shd w:val="clear" w:color="auto" w:fill="FFFFFF"/>
          <w:lang w:val="kk-KZ" w:eastAsia="ru-RU"/>
        </w:rPr>
      </w:pPr>
      <w:r w:rsidRPr="001D362B">
        <w:rPr>
          <w:rFonts w:ascii="Times New Roman" w:hAnsi="Times New Roman" w:cs="Times New Roman"/>
          <w:b/>
          <w:bCs/>
          <w:i/>
          <w:iCs/>
          <w:sz w:val="24"/>
          <w:szCs w:val="24"/>
          <w:shd w:val="clear" w:color="auto" w:fill="FFFFFF"/>
          <w:lang w:val="kk-KZ" w:eastAsia="ru-RU"/>
        </w:rPr>
        <w:t xml:space="preserve">№4 практикалық жұмыс. Кәсіпқой қызметтің мақсаттары мен құндылықтары. Еңбектің мәні мен құндылығы. </w:t>
      </w:r>
    </w:p>
    <w:p w:rsidR="00643FD2" w:rsidRPr="001D362B" w:rsidRDefault="00643FD2" w:rsidP="00643FD2">
      <w:pPr>
        <w:pStyle w:val="a6"/>
        <w:jc w:val="both"/>
        <w:rPr>
          <w:rFonts w:ascii="Times New Roman" w:hAnsi="Times New Roman" w:cs="Times New Roman"/>
          <w:sz w:val="24"/>
          <w:szCs w:val="24"/>
          <w:u w:val="single"/>
          <w:shd w:val="clear" w:color="auto" w:fill="FFFFFF"/>
          <w:lang w:val="kk-KZ" w:eastAsia="ru-RU"/>
        </w:rPr>
      </w:pPr>
      <w:r w:rsidRPr="001D362B">
        <w:rPr>
          <w:rFonts w:ascii="Times New Roman" w:hAnsi="Times New Roman" w:cs="Times New Roman"/>
          <w:sz w:val="24"/>
          <w:szCs w:val="24"/>
          <w:u w:val="single"/>
          <w:shd w:val="clear" w:color="auto" w:fill="FFFFFF"/>
          <w:lang w:val="kk-KZ" w:eastAsia="ru-RU"/>
        </w:rPr>
        <w:t>Сұрақтар:</w:t>
      </w:r>
    </w:p>
    <w:p w:rsidR="00643FD2" w:rsidRPr="001D362B" w:rsidRDefault="00643FD2" w:rsidP="00643FD2">
      <w:pPr>
        <w:pStyle w:val="a6"/>
        <w:jc w:val="both"/>
        <w:rPr>
          <w:rFonts w:ascii="Times New Roman" w:hAnsi="Times New Roman" w:cs="Times New Roman"/>
          <w:sz w:val="24"/>
          <w:szCs w:val="24"/>
          <w:shd w:val="clear" w:color="auto" w:fill="FFFFFF"/>
          <w:lang w:val="kk-KZ" w:eastAsia="ru-RU"/>
        </w:rPr>
      </w:pPr>
      <w:r w:rsidRPr="001D362B">
        <w:rPr>
          <w:rFonts w:ascii="Times New Roman" w:hAnsi="Times New Roman" w:cs="Times New Roman"/>
          <w:sz w:val="24"/>
          <w:szCs w:val="24"/>
          <w:shd w:val="clear" w:color="auto" w:fill="FFFFFF"/>
          <w:lang w:val="kk-KZ" w:eastAsia="ru-RU"/>
        </w:rPr>
        <w:t>1. Құндылық деген не?</w:t>
      </w:r>
    </w:p>
    <w:p w:rsidR="00643FD2" w:rsidRPr="001D362B" w:rsidRDefault="00643FD2" w:rsidP="00643FD2">
      <w:pPr>
        <w:pStyle w:val="a6"/>
        <w:jc w:val="both"/>
        <w:rPr>
          <w:rFonts w:ascii="Times New Roman" w:hAnsi="Times New Roman" w:cs="Times New Roman"/>
          <w:sz w:val="24"/>
          <w:szCs w:val="24"/>
          <w:shd w:val="clear" w:color="auto" w:fill="FFFFFF"/>
          <w:lang w:val="kk-KZ" w:eastAsia="ru-RU"/>
        </w:rPr>
      </w:pPr>
      <w:r w:rsidRPr="001D362B">
        <w:rPr>
          <w:rFonts w:ascii="Times New Roman" w:hAnsi="Times New Roman" w:cs="Times New Roman"/>
          <w:sz w:val="24"/>
          <w:szCs w:val="24"/>
          <w:shd w:val="clear" w:color="auto" w:fill="FFFFFF"/>
          <w:lang w:val="kk-KZ" w:eastAsia="ru-RU"/>
        </w:rPr>
        <w:t xml:space="preserve">2. Өзін таңдаған мамандықтың жеке мақсаттары мен құндылықтары қандай? </w:t>
      </w:r>
    </w:p>
    <w:p w:rsidR="00261FB7" w:rsidRPr="001D362B" w:rsidRDefault="00261FB7" w:rsidP="00261FB7">
      <w:pPr>
        <w:pStyle w:val="a6"/>
        <w:jc w:val="both"/>
        <w:rPr>
          <w:rFonts w:ascii="Times New Roman" w:hAnsi="Times New Roman" w:cs="Times New Roman"/>
          <w:sz w:val="24"/>
          <w:szCs w:val="24"/>
          <w:lang w:val="kk-KZ" w:eastAsia="ru-RU"/>
        </w:rPr>
      </w:pPr>
      <w:r w:rsidRPr="001D362B">
        <w:rPr>
          <w:rFonts w:ascii="Times New Roman" w:hAnsi="Times New Roman" w:cs="Times New Roman"/>
          <w:sz w:val="24"/>
          <w:szCs w:val="24"/>
          <w:u w:val="single"/>
          <w:lang w:val="kk-KZ" w:eastAsia="ru-RU"/>
        </w:rPr>
        <w:t>Өздік жұмыс</w:t>
      </w:r>
      <w:r w:rsidR="00643FD2" w:rsidRPr="001D362B">
        <w:rPr>
          <w:rFonts w:ascii="Times New Roman" w:hAnsi="Times New Roman" w:cs="Times New Roman"/>
          <w:sz w:val="24"/>
          <w:szCs w:val="24"/>
          <w:u w:val="single"/>
          <w:lang w:val="kk-KZ" w:eastAsia="ru-RU"/>
        </w:rPr>
        <w:t>:</w:t>
      </w:r>
      <w:r w:rsidR="00643FD2" w:rsidRPr="001D362B">
        <w:rPr>
          <w:rFonts w:ascii="Times New Roman" w:hAnsi="Times New Roman" w:cs="Times New Roman"/>
          <w:sz w:val="24"/>
          <w:szCs w:val="24"/>
          <w:lang w:val="kk-KZ" w:eastAsia="ru-RU"/>
        </w:rPr>
        <w:t xml:space="preserve"> Өздік құндылық бағыттарды зерттеу, жеке тұлғалық құндылықтарды қызметтік құндылықтармен сәйкестендіру. </w:t>
      </w:r>
    </w:p>
    <w:p w:rsidR="00261FB7" w:rsidRDefault="00261FB7" w:rsidP="00261FB7">
      <w:pPr>
        <w:pStyle w:val="a6"/>
        <w:jc w:val="both"/>
        <w:rPr>
          <w:rFonts w:ascii="Times New Roman" w:hAnsi="Times New Roman" w:cs="Times New Roman"/>
          <w:sz w:val="24"/>
          <w:szCs w:val="24"/>
          <w:lang w:val="kk-KZ" w:eastAsia="ru-RU"/>
        </w:rPr>
      </w:pPr>
      <w:r w:rsidRPr="001D362B">
        <w:rPr>
          <w:rFonts w:ascii="Times New Roman" w:hAnsi="Times New Roman" w:cs="Times New Roman"/>
          <w:sz w:val="24"/>
          <w:szCs w:val="24"/>
          <w:lang w:val="kk-KZ" w:eastAsia="ru-RU"/>
        </w:rPr>
        <w:t xml:space="preserve">Кесте толтыру. </w:t>
      </w:r>
    </w:p>
    <w:tbl>
      <w:tblPr>
        <w:tblStyle w:val="a7"/>
        <w:tblW w:w="0" w:type="auto"/>
        <w:tblLook w:val="04A0" w:firstRow="1" w:lastRow="0" w:firstColumn="1" w:lastColumn="0" w:noHBand="0" w:noVBand="1"/>
      </w:tblPr>
      <w:tblGrid>
        <w:gridCol w:w="3190"/>
        <w:gridCol w:w="3190"/>
        <w:gridCol w:w="3191"/>
      </w:tblGrid>
      <w:tr w:rsidR="00C00497" w:rsidTr="00C00497">
        <w:tc>
          <w:tcPr>
            <w:tcW w:w="3190" w:type="dxa"/>
          </w:tcPr>
          <w:p w:rsidR="00C00497" w:rsidRPr="001D362B" w:rsidRDefault="00C00497" w:rsidP="00614571">
            <w:pPr>
              <w:pStyle w:val="a6"/>
              <w:rPr>
                <w:rFonts w:ascii="Times New Roman" w:hAnsi="Times New Roman" w:cs="Times New Roman"/>
                <w:sz w:val="24"/>
                <w:szCs w:val="24"/>
                <w:lang w:val="kk-KZ" w:eastAsia="ru-RU"/>
              </w:rPr>
            </w:pPr>
            <w:r w:rsidRPr="001D362B">
              <w:rPr>
                <w:rFonts w:ascii="Times New Roman" w:hAnsi="Times New Roman" w:cs="Times New Roman"/>
                <w:i/>
                <w:iCs/>
                <w:sz w:val="24"/>
                <w:szCs w:val="24"/>
                <w:lang w:val="kk-KZ" w:eastAsia="ru-RU"/>
              </w:rPr>
              <w:t xml:space="preserve">Құндылықтар </w:t>
            </w:r>
          </w:p>
        </w:tc>
        <w:tc>
          <w:tcPr>
            <w:tcW w:w="3190" w:type="dxa"/>
          </w:tcPr>
          <w:p w:rsidR="00C00497" w:rsidRPr="001D362B" w:rsidRDefault="00C00497" w:rsidP="00614571">
            <w:pPr>
              <w:pStyle w:val="a6"/>
              <w:rPr>
                <w:rFonts w:ascii="Times New Roman" w:hAnsi="Times New Roman" w:cs="Times New Roman"/>
                <w:sz w:val="24"/>
                <w:szCs w:val="24"/>
                <w:lang w:val="kk-KZ" w:eastAsia="ru-RU"/>
              </w:rPr>
            </w:pPr>
            <w:r w:rsidRPr="001D362B">
              <w:rPr>
                <w:rFonts w:ascii="Times New Roman" w:hAnsi="Times New Roman" w:cs="Times New Roman"/>
                <w:i/>
                <w:iCs/>
                <w:sz w:val="24"/>
                <w:szCs w:val="24"/>
                <w:lang w:val="kk-KZ" w:eastAsia="ru-RU"/>
              </w:rPr>
              <w:t xml:space="preserve">Өз бойында бар қасиеттер </w:t>
            </w:r>
          </w:p>
        </w:tc>
        <w:tc>
          <w:tcPr>
            <w:tcW w:w="3191" w:type="dxa"/>
          </w:tcPr>
          <w:p w:rsidR="00C00497" w:rsidRPr="001D362B" w:rsidRDefault="00C00497" w:rsidP="00614571">
            <w:pPr>
              <w:pStyle w:val="a6"/>
              <w:rPr>
                <w:rFonts w:ascii="Times New Roman" w:hAnsi="Times New Roman" w:cs="Times New Roman"/>
                <w:sz w:val="24"/>
                <w:szCs w:val="24"/>
                <w:lang w:val="kk-KZ" w:eastAsia="ru-RU"/>
              </w:rPr>
            </w:pPr>
            <w:r w:rsidRPr="001D362B">
              <w:rPr>
                <w:rFonts w:ascii="Times New Roman" w:hAnsi="Times New Roman" w:cs="Times New Roman"/>
                <w:i/>
                <w:iCs/>
                <w:color w:val="666666"/>
                <w:sz w:val="24"/>
                <w:szCs w:val="24"/>
                <w:lang w:val="kk-KZ" w:eastAsia="ru-RU"/>
              </w:rPr>
              <w:t xml:space="preserve">Дамыту қажет қасиеттер </w:t>
            </w:r>
          </w:p>
        </w:tc>
      </w:tr>
      <w:tr w:rsidR="00C00497" w:rsidTr="00C00497">
        <w:tc>
          <w:tcPr>
            <w:tcW w:w="3190" w:type="dxa"/>
          </w:tcPr>
          <w:p w:rsidR="00C00497" w:rsidRDefault="00C00497" w:rsidP="00261FB7">
            <w:pPr>
              <w:pStyle w:val="a6"/>
              <w:jc w:val="both"/>
              <w:rPr>
                <w:rFonts w:ascii="Times New Roman" w:hAnsi="Times New Roman" w:cs="Times New Roman"/>
                <w:sz w:val="24"/>
                <w:szCs w:val="24"/>
                <w:lang w:val="kk-KZ" w:eastAsia="ru-RU"/>
              </w:rPr>
            </w:pPr>
          </w:p>
        </w:tc>
        <w:tc>
          <w:tcPr>
            <w:tcW w:w="3190" w:type="dxa"/>
          </w:tcPr>
          <w:p w:rsidR="00C00497" w:rsidRDefault="00C00497" w:rsidP="00261FB7">
            <w:pPr>
              <w:pStyle w:val="a6"/>
              <w:jc w:val="both"/>
              <w:rPr>
                <w:rFonts w:ascii="Times New Roman" w:hAnsi="Times New Roman" w:cs="Times New Roman"/>
                <w:sz w:val="24"/>
                <w:szCs w:val="24"/>
                <w:lang w:val="kk-KZ" w:eastAsia="ru-RU"/>
              </w:rPr>
            </w:pPr>
          </w:p>
        </w:tc>
        <w:tc>
          <w:tcPr>
            <w:tcW w:w="3191" w:type="dxa"/>
          </w:tcPr>
          <w:p w:rsidR="00C00497" w:rsidRDefault="00C00497" w:rsidP="00261FB7">
            <w:pPr>
              <w:pStyle w:val="a6"/>
              <w:jc w:val="both"/>
              <w:rPr>
                <w:rFonts w:ascii="Times New Roman" w:hAnsi="Times New Roman" w:cs="Times New Roman"/>
                <w:sz w:val="24"/>
                <w:szCs w:val="24"/>
                <w:lang w:val="kk-KZ" w:eastAsia="ru-RU"/>
              </w:rPr>
            </w:pPr>
          </w:p>
        </w:tc>
      </w:tr>
    </w:tbl>
    <w:p w:rsidR="00261FB7" w:rsidRPr="001D362B" w:rsidRDefault="00261FB7" w:rsidP="00C812E5">
      <w:pPr>
        <w:pStyle w:val="a6"/>
        <w:jc w:val="both"/>
        <w:rPr>
          <w:rFonts w:ascii="Times New Roman" w:hAnsi="Times New Roman" w:cs="Times New Roman"/>
          <w:sz w:val="24"/>
          <w:szCs w:val="24"/>
          <w:lang w:val="kk-KZ" w:eastAsia="ru-RU"/>
        </w:rPr>
      </w:pPr>
    </w:p>
    <w:p w:rsidR="005C1D91" w:rsidRPr="001D362B" w:rsidRDefault="005C1D91" w:rsidP="009D2DE9">
      <w:pPr>
        <w:pStyle w:val="a6"/>
        <w:jc w:val="both"/>
        <w:rPr>
          <w:rFonts w:ascii="Times New Roman" w:hAnsi="Times New Roman" w:cs="Times New Roman"/>
          <w:b/>
          <w:sz w:val="24"/>
          <w:szCs w:val="24"/>
          <w:lang w:val="kk-KZ" w:eastAsia="ru-RU"/>
        </w:rPr>
      </w:pPr>
      <w:r w:rsidRPr="001D362B">
        <w:rPr>
          <w:rFonts w:ascii="Times New Roman" w:hAnsi="Times New Roman" w:cs="Times New Roman"/>
          <w:b/>
          <w:sz w:val="24"/>
          <w:szCs w:val="24"/>
          <w:lang w:val="kk-KZ" w:eastAsia="ru-RU"/>
        </w:rPr>
        <w:t xml:space="preserve">№3 бөлім. Қолданбалы акмеологияның түрлері. </w:t>
      </w:r>
    </w:p>
    <w:p w:rsidR="005C1D91" w:rsidRPr="001D362B" w:rsidRDefault="005C1D91" w:rsidP="009D2DE9">
      <w:pPr>
        <w:pStyle w:val="a6"/>
        <w:jc w:val="both"/>
        <w:rPr>
          <w:rFonts w:ascii="Times New Roman" w:hAnsi="Times New Roman" w:cs="Times New Roman"/>
          <w:i/>
          <w:sz w:val="24"/>
          <w:szCs w:val="24"/>
          <w:lang w:val="kk-KZ" w:eastAsia="ru-RU"/>
        </w:rPr>
      </w:pPr>
      <w:r w:rsidRPr="001D362B">
        <w:rPr>
          <w:rFonts w:ascii="Times New Roman" w:hAnsi="Times New Roman" w:cs="Times New Roman"/>
          <w:i/>
          <w:sz w:val="24"/>
          <w:szCs w:val="24"/>
          <w:lang w:val="kk-KZ" w:eastAsia="ru-RU"/>
        </w:rPr>
        <w:t xml:space="preserve">Тақырып 1. Педагогикалық және басқару акмеологиясы. </w:t>
      </w:r>
    </w:p>
    <w:p w:rsidR="005C1D91" w:rsidRPr="001D362B" w:rsidRDefault="005C1D91" w:rsidP="009D2DE9">
      <w:pPr>
        <w:pStyle w:val="a6"/>
        <w:jc w:val="both"/>
        <w:rPr>
          <w:rFonts w:ascii="Times New Roman" w:hAnsi="Times New Roman" w:cs="Times New Roman"/>
          <w:sz w:val="24"/>
          <w:szCs w:val="24"/>
          <w:lang w:val="kk-KZ" w:eastAsia="ru-RU"/>
        </w:rPr>
      </w:pPr>
      <w:r w:rsidRPr="001D362B">
        <w:rPr>
          <w:rFonts w:ascii="Times New Roman" w:hAnsi="Times New Roman" w:cs="Times New Roman"/>
          <w:sz w:val="24"/>
          <w:szCs w:val="24"/>
          <w:lang w:val="kk-KZ" w:eastAsia="ru-RU"/>
        </w:rPr>
        <w:t xml:space="preserve">Педагог еңбегінің мазмұны, кәсіби дәрежесінің критерийлері мен деңгейлері. Педагог акмеограммасы. Педагог еңбегіндегі акмеологиялық технолиялар. Басқару акмеологиясының мәні мен ерекшеліктері. Басқару кәсібінің критерийлері мен деңгейлері. </w:t>
      </w:r>
      <w:r w:rsidR="00A74153" w:rsidRPr="001D362B">
        <w:rPr>
          <w:rFonts w:ascii="Times New Roman" w:hAnsi="Times New Roman" w:cs="Times New Roman"/>
          <w:sz w:val="24"/>
          <w:szCs w:val="24"/>
          <w:lang w:val="kk-KZ" w:eastAsia="ru-RU"/>
        </w:rPr>
        <w:t xml:space="preserve">Басқарушы қызметіндегі акмеограмма және акмелогиялық технологиялар. </w:t>
      </w:r>
    </w:p>
    <w:p w:rsidR="00C00497" w:rsidRDefault="00C00497" w:rsidP="009D2DE9">
      <w:pPr>
        <w:pStyle w:val="a6"/>
        <w:jc w:val="both"/>
        <w:rPr>
          <w:rFonts w:ascii="Times New Roman" w:hAnsi="Times New Roman" w:cs="Times New Roman"/>
          <w:i/>
          <w:sz w:val="24"/>
          <w:szCs w:val="24"/>
          <w:lang w:val="kk-KZ" w:eastAsia="ru-RU"/>
        </w:rPr>
      </w:pPr>
    </w:p>
    <w:p w:rsidR="00A74153" w:rsidRPr="001D362B" w:rsidRDefault="00A74153" w:rsidP="009D2DE9">
      <w:pPr>
        <w:pStyle w:val="a6"/>
        <w:jc w:val="both"/>
        <w:rPr>
          <w:rFonts w:ascii="Times New Roman" w:hAnsi="Times New Roman" w:cs="Times New Roman"/>
          <w:i/>
          <w:sz w:val="24"/>
          <w:szCs w:val="24"/>
          <w:lang w:val="kk-KZ" w:eastAsia="ru-RU"/>
        </w:rPr>
      </w:pPr>
      <w:r w:rsidRPr="001D362B">
        <w:rPr>
          <w:rFonts w:ascii="Times New Roman" w:hAnsi="Times New Roman" w:cs="Times New Roman"/>
          <w:i/>
          <w:sz w:val="24"/>
          <w:szCs w:val="24"/>
          <w:lang w:val="kk-KZ" w:eastAsia="ru-RU"/>
        </w:rPr>
        <w:t xml:space="preserve">Тақырып 2. Саяси және әскери акмеология. </w:t>
      </w:r>
    </w:p>
    <w:p w:rsidR="00A74153" w:rsidRPr="001D362B" w:rsidRDefault="00A74153" w:rsidP="009D2DE9">
      <w:pPr>
        <w:pStyle w:val="a6"/>
        <w:jc w:val="both"/>
        <w:rPr>
          <w:rFonts w:ascii="Times New Roman" w:hAnsi="Times New Roman" w:cs="Times New Roman"/>
          <w:sz w:val="24"/>
          <w:szCs w:val="24"/>
          <w:lang w:val="kk-KZ" w:eastAsia="ru-RU"/>
        </w:rPr>
      </w:pPr>
      <w:r w:rsidRPr="001D362B">
        <w:rPr>
          <w:rFonts w:ascii="Times New Roman" w:hAnsi="Times New Roman" w:cs="Times New Roman"/>
          <w:sz w:val="24"/>
          <w:szCs w:val="24"/>
          <w:lang w:val="kk-KZ" w:eastAsia="ru-RU"/>
        </w:rPr>
        <w:t xml:space="preserve">Саясаттағы кәсіби деңгей проблемасы. Саясаттанушының қалыптасу үрдісі. Саяси қызметке психологиялық дайындық. Әскери акмеологияның пәні. Әскери қызметтің мәні мен құрамы. </w:t>
      </w:r>
    </w:p>
    <w:p w:rsidR="00C00497" w:rsidRDefault="00C00497" w:rsidP="009D2DE9">
      <w:pPr>
        <w:pStyle w:val="a6"/>
        <w:jc w:val="both"/>
        <w:rPr>
          <w:rFonts w:ascii="Times New Roman" w:hAnsi="Times New Roman" w:cs="Times New Roman"/>
          <w:i/>
          <w:sz w:val="24"/>
          <w:szCs w:val="24"/>
          <w:lang w:val="kk-KZ" w:eastAsia="ru-RU"/>
        </w:rPr>
      </w:pPr>
    </w:p>
    <w:p w:rsidR="00A74153" w:rsidRPr="001D362B" w:rsidRDefault="00A74153" w:rsidP="009D2DE9">
      <w:pPr>
        <w:pStyle w:val="a6"/>
        <w:jc w:val="both"/>
        <w:rPr>
          <w:rFonts w:ascii="Times New Roman" w:hAnsi="Times New Roman" w:cs="Times New Roman"/>
          <w:i/>
          <w:sz w:val="24"/>
          <w:szCs w:val="24"/>
          <w:lang w:val="kk-KZ" w:eastAsia="ru-RU"/>
        </w:rPr>
      </w:pPr>
      <w:r w:rsidRPr="001D362B">
        <w:rPr>
          <w:rFonts w:ascii="Times New Roman" w:hAnsi="Times New Roman" w:cs="Times New Roman"/>
          <w:i/>
          <w:sz w:val="24"/>
          <w:szCs w:val="24"/>
          <w:lang w:val="kk-KZ" w:eastAsia="ru-RU"/>
        </w:rPr>
        <w:t xml:space="preserve">Тақырып 3. </w:t>
      </w:r>
      <w:r w:rsidR="005C1B74" w:rsidRPr="001D362B">
        <w:rPr>
          <w:rFonts w:ascii="Times New Roman" w:hAnsi="Times New Roman" w:cs="Times New Roman"/>
          <w:i/>
          <w:sz w:val="24"/>
          <w:szCs w:val="24"/>
          <w:lang w:val="kk-KZ" w:eastAsia="ru-RU"/>
        </w:rPr>
        <w:t xml:space="preserve">Медициналық, ақпараттық және этникалық акмеология. </w:t>
      </w:r>
    </w:p>
    <w:p w:rsidR="005C1B74" w:rsidRPr="001D362B" w:rsidRDefault="005C1B74" w:rsidP="009D2DE9">
      <w:pPr>
        <w:pStyle w:val="a6"/>
        <w:jc w:val="both"/>
        <w:rPr>
          <w:rFonts w:ascii="Times New Roman" w:hAnsi="Times New Roman" w:cs="Times New Roman"/>
          <w:sz w:val="24"/>
          <w:szCs w:val="24"/>
          <w:lang w:val="kk-KZ" w:eastAsia="ru-RU"/>
        </w:rPr>
      </w:pPr>
      <w:r w:rsidRPr="001D362B">
        <w:rPr>
          <w:rFonts w:ascii="Times New Roman" w:hAnsi="Times New Roman" w:cs="Times New Roman"/>
          <w:sz w:val="24"/>
          <w:szCs w:val="24"/>
          <w:lang w:val="kk-KZ" w:eastAsia="ru-RU"/>
        </w:rPr>
        <w:t>Медициналық акмеологияның мәні, негізгі категориялары мен түс</w:t>
      </w:r>
      <w:r w:rsidR="00D41A41" w:rsidRPr="001D362B">
        <w:rPr>
          <w:rFonts w:ascii="Times New Roman" w:hAnsi="Times New Roman" w:cs="Times New Roman"/>
          <w:sz w:val="24"/>
          <w:szCs w:val="24"/>
          <w:lang w:val="kk-KZ" w:eastAsia="ru-RU"/>
        </w:rPr>
        <w:t xml:space="preserve">ініктері. Акмеологиялық үрдісті медициналық қамтамасыз етуі. Медициналық маманның кәсіби қызметі мен оның кәсіпқой маңызды қасиетті. Ақпараттық акмелогияның мәні және оның қоғамды ақпарттандыру үрдісімен байланысы. Ақпараттық қызметтегі кәсіби құзыреттіліктің мазмұны. Этникалық акмеологияның мәні. Акменің этноэкологиялық, этнопсихологиялық және этносаяси акпектілері. </w:t>
      </w:r>
    </w:p>
    <w:p w:rsidR="00C00497" w:rsidRDefault="00C00497" w:rsidP="009D2DE9">
      <w:pPr>
        <w:pStyle w:val="a6"/>
        <w:jc w:val="both"/>
        <w:rPr>
          <w:rFonts w:ascii="Times New Roman" w:hAnsi="Times New Roman" w:cs="Times New Roman"/>
          <w:b/>
          <w:bCs/>
          <w:i/>
          <w:iCs/>
          <w:sz w:val="24"/>
          <w:szCs w:val="24"/>
          <w:shd w:val="clear" w:color="auto" w:fill="FFFFFF"/>
          <w:lang w:val="kk-KZ" w:eastAsia="ru-RU"/>
        </w:rPr>
      </w:pPr>
    </w:p>
    <w:p w:rsidR="00261FB7" w:rsidRPr="001D362B" w:rsidRDefault="00261FB7" w:rsidP="009D2DE9">
      <w:pPr>
        <w:pStyle w:val="a6"/>
        <w:jc w:val="both"/>
        <w:rPr>
          <w:rFonts w:ascii="Times New Roman" w:hAnsi="Times New Roman" w:cs="Times New Roman"/>
          <w:b/>
          <w:bCs/>
          <w:i/>
          <w:iCs/>
          <w:sz w:val="24"/>
          <w:szCs w:val="24"/>
          <w:shd w:val="clear" w:color="auto" w:fill="FFFFFF"/>
          <w:lang w:val="kk-KZ" w:eastAsia="ru-RU"/>
        </w:rPr>
      </w:pPr>
      <w:r w:rsidRPr="001D362B">
        <w:rPr>
          <w:rFonts w:ascii="Times New Roman" w:hAnsi="Times New Roman" w:cs="Times New Roman"/>
          <w:b/>
          <w:bCs/>
          <w:i/>
          <w:iCs/>
          <w:sz w:val="24"/>
          <w:szCs w:val="24"/>
          <w:shd w:val="clear" w:color="auto" w:fill="FFFFFF"/>
          <w:lang w:val="kk-KZ" w:eastAsia="ru-RU"/>
        </w:rPr>
        <w:t>№5 практикалық жұмыс. Кәсіби және өмірлік кредо. Кәсіби «акмеге» қалай жетуге болады?</w:t>
      </w:r>
    </w:p>
    <w:p w:rsidR="00261FB7" w:rsidRPr="001D362B" w:rsidRDefault="00261FB7" w:rsidP="009D2DE9">
      <w:pPr>
        <w:pStyle w:val="a6"/>
        <w:jc w:val="both"/>
        <w:rPr>
          <w:rFonts w:ascii="Times New Roman" w:hAnsi="Times New Roman" w:cs="Times New Roman"/>
          <w:bCs/>
          <w:iCs/>
          <w:sz w:val="24"/>
          <w:szCs w:val="24"/>
          <w:u w:val="single"/>
          <w:shd w:val="clear" w:color="auto" w:fill="FFFFFF"/>
          <w:lang w:val="kk-KZ" w:eastAsia="ru-RU"/>
        </w:rPr>
      </w:pPr>
      <w:r w:rsidRPr="001D362B">
        <w:rPr>
          <w:rFonts w:ascii="Times New Roman" w:hAnsi="Times New Roman" w:cs="Times New Roman"/>
          <w:bCs/>
          <w:iCs/>
          <w:sz w:val="24"/>
          <w:szCs w:val="24"/>
          <w:u w:val="single"/>
          <w:shd w:val="clear" w:color="auto" w:fill="FFFFFF"/>
          <w:lang w:val="kk-KZ" w:eastAsia="ru-RU"/>
        </w:rPr>
        <w:t>Сұрақтар:</w:t>
      </w:r>
    </w:p>
    <w:p w:rsidR="00261FB7" w:rsidRPr="001D362B" w:rsidRDefault="00261FB7" w:rsidP="009D2DE9">
      <w:pPr>
        <w:pStyle w:val="a6"/>
        <w:jc w:val="both"/>
        <w:rPr>
          <w:rFonts w:ascii="Times New Roman" w:hAnsi="Times New Roman" w:cs="Times New Roman"/>
          <w:bCs/>
          <w:iCs/>
          <w:sz w:val="24"/>
          <w:szCs w:val="24"/>
          <w:shd w:val="clear" w:color="auto" w:fill="FFFFFF"/>
          <w:lang w:val="kk-KZ" w:eastAsia="ru-RU"/>
        </w:rPr>
      </w:pPr>
      <w:r w:rsidRPr="001D362B">
        <w:rPr>
          <w:rFonts w:ascii="Times New Roman" w:hAnsi="Times New Roman" w:cs="Times New Roman"/>
          <w:bCs/>
          <w:iCs/>
          <w:sz w:val="24"/>
          <w:szCs w:val="24"/>
          <w:shd w:val="clear" w:color="auto" w:fill="FFFFFF"/>
          <w:lang w:val="kk-KZ" w:eastAsia="ru-RU"/>
        </w:rPr>
        <w:t>1. Өзінің кәсіби және өмірлік кредон туралы ойланып көр?</w:t>
      </w:r>
    </w:p>
    <w:p w:rsidR="00261FB7" w:rsidRPr="001D362B" w:rsidRDefault="00261FB7" w:rsidP="009D2DE9">
      <w:pPr>
        <w:pStyle w:val="a6"/>
        <w:jc w:val="both"/>
        <w:rPr>
          <w:rFonts w:ascii="Times New Roman" w:hAnsi="Times New Roman" w:cs="Times New Roman"/>
          <w:bCs/>
          <w:iCs/>
          <w:sz w:val="24"/>
          <w:szCs w:val="24"/>
          <w:shd w:val="clear" w:color="auto" w:fill="FFFFFF"/>
          <w:lang w:val="kk-KZ" w:eastAsia="ru-RU"/>
        </w:rPr>
      </w:pPr>
      <w:r w:rsidRPr="001D362B">
        <w:rPr>
          <w:rFonts w:ascii="Times New Roman" w:hAnsi="Times New Roman" w:cs="Times New Roman"/>
          <w:bCs/>
          <w:iCs/>
          <w:sz w:val="24"/>
          <w:szCs w:val="24"/>
          <w:shd w:val="clear" w:color="auto" w:fill="FFFFFF"/>
          <w:lang w:val="kk-KZ" w:eastAsia="ru-RU"/>
        </w:rPr>
        <w:t>2. Сенің кәсіби «акмен» қаңдай болмақ?</w:t>
      </w:r>
    </w:p>
    <w:p w:rsidR="00261FB7" w:rsidRPr="001D362B" w:rsidRDefault="00261FB7" w:rsidP="009D2DE9">
      <w:pPr>
        <w:pStyle w:val="a6"/>
        <w:jc w:val="both"/>
        <w:rPr>
          <w:rFonts w:ascii="Times New Roman" w:hAnsi="Times New Roman" w:cs="Times New Roman"/>
          <w:sz w:val="24"/>
          <w:szCs w:val="24"/>
          <w:lang w:val="kk-KZ" w:eastAsia="ru-RU"/>
        </w:rPr>
      </w:pPr>
      <w:r w:rsidRPr="001D362B">
        <w:rPr>
          <w:rFonts w:ascii="Times New Roman" w:hAnsi="Times New Roman" w:cs="Times New Roman"/>
          <w:bCs/>
          <w:iCs/>
          <w:sz w:val="24"/>
          <w:szCs w:val="24"/>
          <w:shd w:val="clear" w:color="auto" w:fill="FFFFFF"/>
          <w:lang w:val="kk-KZ" w:eastAsia="ru-RU"/>
        </w:rPr>
        <w:t>3. Саған таңдаған мамандықта қажет нәтижеге жетуіне не көмектеседі?</w:t>
      </w:r>
    </w:p>
    <w:p w:rsidR="00C01DA4" w:rsidRPr="001D362B" w:rsidRDefault="00C01DA4" w:rsidP="00C01DA4">
      <w:pPr>
        <w:pStyle w:val="a6"/>
        <w:jc w:val="both"/>
        <w:rPr>
          <w:rFonts w:ascii="Times New Roman" w:eastAsia="Calibri" w:hAnsi="Times New Roman" w:cs="Times New Roman"/>
          <w:bCs/>
          <w:iCs/>
          <w:sz w:val="24"/>
          <w:szCs w:val="24"/>
          <w:shd w:val="clear" w:color="auto" w:fill="FFFFFF"/>
          <w:lang w:val="kk-KZ"/>
        </w:rPr>
      </w:pPr>
      <w:r w:rsidRPr="001D362B">
        <w:rPr>
          <w:rFonts w:ascii="Times New Roman" w:eastAsia="Calibri" w:hAnsi="Times New Roman" w:cs="Times New Roman"/>
          <w:b/>
          <w:bCs/>
          <w:i/>
          <w:iCs/>
          <w:sz w:val="24"/>
          <w:szCs w:val="24"/>
          <w:shd w:val="clear" w:color="auto" w:fill="FFFFFF"/>
          <w:lang w:val="kk-KZ"/>
        </w:rPr>
        <w:t xml:space="preserve">Өздік жұмыс. </w:t>
      </w:r>
      <w:r w:rsidRPr="001D362B">
        <w:rPr>
          <w:rFonts w:ascii="Times New Roman" w:eastAsia="Calibri" w:hAnsi="Times New Roman" w:cs="Times New Roman"/>
          <w:bCs/>
          <w:i/>
          <w:iCs/>
          <w:sz w:val="24"/>
          <w:szCs w:val="24"/>
          <w:shd w:val="clear" w:color="auto" w:fill="FFFFFF"/>
          <w:lang w:val="kk-KZ"/>
        </w:rPr>
        <w:t>«Менің кәсіби болашағым»</w:t>
      </w:r>
      <w:r w:rsidRPr="001D362B">
        <w:rPr>
          <w:rFonts w:ascii="Times New Roman" w:eastAsia="Calibri" w:hAnsi="Times New Roman" w:cs="Times New Roman"/>
          <w:bCs/>
          <w:iCs/>
          <w:sz w:val="24"/>
          <w:szCs w:val="24"/>
          <w:shd w:val="clear" w:color="auto" w:fill="FFFFFF"/>
          <w:lang w:val="kk-KZ"/>
        </w:rPr>
        <w:t xml:space="preserve"> атты шағын шығарма жазу. </w:t>
      </w:r>
    </w:p>
    <w:p w:rsidR="00C01DA4" w:rsidRDefault="00C01DA4" w:rsidP="00D41A41">
      <w:pPr>
        <w:pStyle w:val="a6"/>
        <w:jc w:val="center"/>
        <w:rPr>
          <w:rFonts w:ascii="Times New Roman" w:eastAsia="Calibri" w:hAnsi="Times New Roman" w:cs="Times New Roman"/>
          <w:sz w:val="24"/>
          <w:szCs w:val="24"/>
          <w:lang w:val="kk-KZ"/>
        </w:rPr>
      </w:pPr>
    </w:p>
    <w:p w:rsidR="00C00497" w:rsidRPr="001D362B" w:rsidRDefault="00C00497" w:rsidP="00D41A41">
      <w:pPr>
        <w:pStyle w:val="a6"/>
        <w:jc w:val="center"/>
        <w:rPr>
          <w:rFonts w:ascii="Times New Roman" w:hAnsi="Times New Roman" w:cs="Times New Roman"/>
          <w:sz w:val="24"/>
          <w:szCs w:val="24"/>
          <w:lang w:val="kk-KZ" w:eastAsia="ru-RU"/>
        </w:rPr>
      </w:pPr>
      <w:r>
        <w:rPr>
          <w:rFonts w:ascii="Times New Roman" w:eastAsia="Calibri" w:hAnsi="Times New Roman" w:cs="Times New Roman"/>
          <w:sz w:val="24"/>
          <w:szCs w:val="24"/>
          <w:lang w:val="kk-KZ"/>
        </w:rPr>
        <w:lastRenderedPageBreak/>
        <w:t xml:space="preserve">Күнтізбе-тақырыптық жоспар </w:t>
      </w:r>
    </w:p>
    <w:tbl>
      <w:tblPr>
        <w:tblStyle w:val="10"/>
        <w:tblW w:w="9648" w:type="dxa"/>
        <w:tblLayout w:type="fixed"/>
        <w:tblLook w:val="01E0" w:firstRow="1" w:lastRow="1" w:firstColumn="1" w:lastColumn="1" w:noHBand="0" w:noVBand="0"/>
      </w:tblPr>
      <w:tblGrid>
        <w:gridCol w:w="1008"/>
        <w:gridCol w:w="5760"/>
        <w:gridCol w:w="900"/>
        <w:gridCol w:w="1080"/>
        <w:gridCol w:w="900"/>
      </w:tblGrid>
      <w:tr w:rsidR="00D41A41" w:rsidRPr="001D362B" w:rsidTr="00A67C64">
        <w:tc>
          <w:tcPr>
            <w:tcW w:w="1008" w:type="dxa"/>
            <w:tcBorders>
              <w:top w:val="single" w:sz="4" w:space="0" w:color="auto"/>
              <w:left w:val="single" w:sz="4" w:space="0" w:color="auto"/>
              <w:bottom w:val="single" w:sz="4" w:space="0" w:color="auto"/>
              <w:right w:val="single" w:sz="4" w:space="0" w:color="auto"/>
            </w:tcBorders>
          </w:tcPr>
          <w:p w:rsidR="00D41A41" w:rsidRPr="001D362B" w:rsidRDefault="00D41A41" w:rsidP="00A67C64">
            <w:pPr>
              <w:jc w:val="center"/>
              <w:rPr>
                <w:sz w:val="24"/>
                <w:szCs w:val="24"/>
                <w:lang w:val="kk-KZ"/>
              </w:rPr>
            </w:pPr>
            <w:r w:rsidRPr="001D362B">
              <w:rPr>
                <w:sz w:val="24"/>
                <w:szCs w:val="24"/>
                <w:lang w:val="kk-KZ"/>
              </w:rPr>
              <w:t>Сабақ №</w:t>
            </w:r>
          </w:p>
        </w:tc>
        <w:tc>
          <w:tcPr>
            <w:tcW w:w="5760" w:type="dxa"/>
            <w:tcBorders>
              <w:top w:val="single" w:sz="4" w:space="0" w:color="auto"/>
              <w:left w:val="single" w:sz="4" w:space="0" w:color="auto"/>
              <w:bottom w:val="single" w:sz="4" w:space="0" w:color="auto"/>
              <w:right w:val="single" w:sz="4" w:space="0" w:color="auto"/>
            </w:tcBorders>
          </w:tcPr>
          <w:p w:rsidR="00D41A41" w:rsidRPr="001D362B" w:rsidRDefault="00D41A41" w:rsidP="00A67C64">
            <w:pPr>
              <w:jc w:val="center"/>
              <w:rPr>
                <w:sz w:val="24"/>
                <w:szCs w:val="24"/>
                <w:lang w:val="kk-KZ"/>
              </w:rPr>
            </w:pPr>
            <w:r w:rsidRPr="001D362B">
              <w:rPr>
                <w:sz w:val="24"/>
                <w:szCs w:val="24"/>
                <w:lang w:val="kk-KZ"/>
              </w:rPr>
              <w:t>Сабақ тақырыбы</w:t>
            </w:r>
          </w:p>
        </w:tc>
        <w:tc>
          <w:tcPr>
            <w:tcW w:w="900" w:type="dxa"/>
            <w:tcBorders>
              <w:top w:val="single" w:sz="4" w:space="0" w:color="auto"/>
              <w:left w:val="single" w:sz="4" w:space="0" w:color="auto"/>
              <w:bottom w:val="single" w:sz="4" w:space="0" w:color="auto"/>
              <w:right w:val="single" w:sz="4" w:space="0" w:color="auto"/>
            </w:tcBorders>
          </w:tcPr>
          <w:p w:rsidR="00D41A41" w:rsidRPr="001D362B" w:rsidRDefault="00D41A41" w:rsidP="00A67C64">
            <w:pPr>
              <w:jc w:val="center"/>
              <w:rPr>
                <w:sz w:val="24"/>
                <w:szCs w:val="24"/>
                <w:lang w:val="kk-KZ"/>
              </w:rPr>
            </w:pPr>
            <w:r w:rsidRPr="001D362B">
              <w:rPr>
                <w:sz w:val="24"/>
                <w:szCs w:val="24"/>
                <w:lang w:val="kk-KZ"/>
              </w:rPr>
              <w:t>Сағат</w:t>
            </w:r>
          </w:p>
        </w:tc>
        <w:tc>
          <w:tcPr>
            <w:tcW w:w="1080" w:type="dxa"/>
            <w:tcBorders>
              <w:top w:val="single" w:sz="4" w:space="0" w:color="auto"/>
              <w:left w:val="single" w:sz="4" w:space="0" w:color="auto"/>
              <w:bottom w:val="single" w:sz="4" w:space="0" w:color="auto"/>
              <w:right w:val="single" w:sz="4" w:space="0" w:color="auto"/>
            </w:tcBorders>
          </w:tcPr>
          <w:p w:rsidR="00D41A41" w:rsidRPr="001D362B" w:rsidRDefault="00D41A41" w:rsidP="00A67C64">
            <w:pPr>
              <w:jc w:val="center"/>
              <w:rPr>
                <w:sz w:val="24"/>
                <w:szCs w:val="24"/>
                <w:lang w:val="kk-KZ"/>
              </w:rPr>
            </w:pPr>
            <w:r w:rsidRPr="001D362B">
              <w:rPr>
                <w:sz w:val="24"/>
                <w:szCs w:val="24"/>
                <w:lang w:val="kk-KZ"/>
              </w:rPr>
              <w:t>Мерзімі</w:t>
            </w:r>
          </w:p>
        </w:tc>
        <w:tc>
          <w:tcPr>
            <w:tcW w:w="900" w:type="dxa"/>
            <w:tcBorders>
              <w:top w:val="single" w:sz="4" w:space="0" w:color="auto"/>
              <w:left w:val="single" w:sz="4" w:space="0" w:color="auto"/>
              <w:bottom w:val="single" w:sz="4" w:space="0" w:color="auto"/>
              <w:right w:val="single" w:sz="4" w:space="0" w:color="auto"/>
            </w:tcBorders>
          </w:tcPr>
          <w:p w:rsidR="00D41A41" w:rsidRPr="001D362B" w:rsidRDefault="00D41A41" w:rsidP="00A67C64">
            <w:pPr>
              <w:jc w:val="center"/>
              <w:rPr>
                <w:sz w:val="24"/>
                <w:szCs w:val="24"/>
                <w:lang w:val="kk-KZ"/>
              </w:rPr>
            </w:pPr>
            <w:r w:rsidRPr="001D362B">
              <w:rPr>
                <w:sz w:val="24"/>
                <w:szCs w:val="24"/>
                <w:lang w:val="kk-KZ"/>
              </w:rPr>
              <w:t>Енгізулер</w:t>
            </w:r>
          </w:p>
        </w:tc>
      </w:tr>
      <w:tr w:rsidR="00D41A41" w:rsidRPr="001D362B" w:rsidTr="00A67C64">
        <w:tc>
          <w:tcPr>
            <w:tcW w:w="1008" w:type="dxa"/>
            <w:tcBorders>
              <w:top w:val="single" w:sz="4" w:space="0" w:color="auto"/>
              <w:left w:val="single" w:sz="4" w:space="0" w:color="auto"/>
              <w:bottom w:val="single" w:sz="4" w:space="0" w:color="auto"/>
              <w:right w:val="single" w:sz="4" w:space="0" w:color="auto"/>
            </w:tcBorders>
          </w:tcPr>
          <w:p w:rsidR="00D41A41" w:rsidRPr="001D362B" w:rsidRDefault="00D41A41" w:rsidP="00A67C64">
            <w:pPr>
              <w:jc w:val="center"/>
              <w:rPr>
                <w:sz w:val="24"/>
                <w:szCs w:val="24"/>
                <w:lang w:val="kk-KZ"/>
              </w:rPr>
            </w:pPr>
            <w:r w:rsidRPr="001D362B">
              <w:rPr>
                <w:sz w:val="24"/>
                <w:szCs w:val="24"/>
                <w:lang w:val="kk-KZ"/>
              </w:rPr>
              <w:t>1</w:t>
            </w:r>
            <w:r w:rsidR="00C00497">
              <w:rPr>
                <w:sz w:val="24"/>
                <w:szCs w:val="24"/>
                <w:lang w:val="kk-KZ"/>
              </w:rPr>
              <w:t>-2</w:t>
            </w:r>
          </w:p>
        </w:tc>
        <w:tc>
          <w:tcPr>
            <w:tcW w:w="5760" w:type="dxa"/>
            <w:tcBorders>
              <w:top w:val="single" w:sz="4" w:space="0" w:color="auto"/>
              <w:left w:val="single" w:sz="4" w:space="0" w:color="auto"/>
              <w:bottom w:val="single" w:sz="4" w:space="0" w:color="auto"/>
              <w:right w:val="single" w:sz="4" w:space="0" w:color="auto"/>
            </w:tcBorders>
          </w:tcPr>
          <w:p w:rsidR="00D41A41" w:rsidRPr="001D362B" w:rsidRDefault="00D41A41" w:rsidP="001D362B">
            <w:pPr>
              <w:rPr>
                <w:sz w:val="24"/>
                <w:szCs w:val="24"/>
                <w:lang w:val="kk-KZ"/>
              </w:rPr>
            </w:pPr>
            <w:r w:rsidRPr="001D362B">
              <w:rPr>
                <w:sz w:val="24"/>
                <w:szCs w:val="24"/>
                <w:lang w:val="kk-KZ"/>
              </w:rPr>
              <w:t>Кіріспе.</w:t>
            </w:r>
            <w:r w:rsidRPr="001D362B">
              <w:rPr>
                <w:i/>
                <w:sz w:val="24"/>
                <w:szCs w:val="24"/>
                <w:lang w:val="kk-KZ"/>
              </w:rPr>
              <w:t xml:space="preserve"> </w:t>
            </w:r>
            <w:r w:rsidRPr="001D362B">
              <w:rPr>
                <w:sz w:val="24"/>
                <w:szCs w:val="24"/>
                <w:lang w:val="kk-KZ"/>
              </w:rPr>
              <w:t>Акмеологияның қалыптасу кезеңдері.</w:t>
            </w:r>
          </w:p>
        </w:tc>
        <w:tc>
          <w:tcPr>
            <w:tcW w:w="900" w:type="dxa"/>
            <w:tcBorders>
              <w:top w:val="single" w:sz="4" w:space="0" w:color="auto"/>
              <w:left w:val="single" w:sz="4" w:space="0" w:color="auto"/>
              <w:bottom w:val="single" w:sz="4" w:space="0" w:color="auto"/>
              <w:right w:val="single" w:sz="4" w:space="0" w:color="auto"/>
            </w:tcBorders>
          </w:tcPr>
          <w:p w:rsidR="00D41A41" w:rsidRPr="001D362B" w:rsidRDefault="00C00497" w:rsidP="00A67C64">
            <w:pPr>
              <w:jc w:val="center"/>
              <w:rPr>
                <w:sz w:val="24"/>
                <w:szCs w:val="24"/>
                <w:lang w:val="kk-KZ"/>
              </w:rPr>
            </w:pPr>
            <w:r>
              <w:rPr>
                <w:sz w:val="24"/>
                <w:szCs w:val="24"/>
                <w:lang w:val="kk-KZ"/>
              </w:rPr>
              <w:t>2</w:t>
            </w:r>
          </w:p>
        </w:tc>
        <w:tc>
          <w:tcPr>
            <w:tcW w:w="1080" w:type="dxa"/>
            <w:tcBorders>
              <w:top w:val="single" w:sz="4" w:space="0" w:color="auto"/>
              <w:left w:val="single" w:sz="4" w:space="0" w:color="auto"/>
              <w:bottom w:val="single" w:sz="4" w:space="0" w:color="auto"/>
              <w:right w:val="single" w:sz="4" w:space="0" w:color="auto"/>
            </w:tcBorders>
          </w:tcPr>
          <w:p w:rsidR="00D41A41" w:rsidRPr="001D362B" w:rsidRDefault="00D41A41" w:rsidP="00A67C64">
            <w:pPr>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41A41" w:rsidRPr="001D362B" w:rsidRDefault="00D41A41" w:rsidP="00A67C64">
            <w:pPr>
              <w:jc w:val="center"/>
              <w:rPr>
                <w:sz w:val="24"/>
                <w:szCs w:val="24"/>
                <w:lang w:val="kk-KZ"/>
              </w:rPr>
            </w:pPr>
          </w:p>
        </w:tc>
      </w:tr>
      <w:tr w:rsidR="00D41A41" w:rsidRPr="001D362B" w:rsidTr="00A67C64">
        <w:tc>
          <w:tcPr>
            <w:tcW w:w="1008" w:type="dxa"/>
            <w:tcBorders>
              <w:top w:val="single" w:sz="4" w:space="0" w:color="auto"/>
              <w:left w:val="single" w:sz="4" w:space="0" w:color="auto"/>
              <w:bottom w:val="single" w:sz="4" w:space="0" w:color="auto"/>
              <w:right w:val="single" w:sz="4" w:space="0" w:color="auto"/>
            </w:tcBorders>
          </w:tcPr>
          <w:p w:rsidR="00D41A41" w:rsidRPr="001D362B" w:rsidRDefault="00C00497" w:rsidP="00A67C64">
            <w:pPr>
              <w:jc w:val="center"/>
              <w:rPr>
                <w:sz w:val="24"/>
                <w:szCs w:val="24"/>
                <w:lang w:val="kk-KZ"/>
              </w:rPr>
            </w:pPr>
            <w:r>
              <w:rPr>
                <w:sz w:val="24"/>
                <w:szCs w:val="24"/>
                <w:lang w:val="kk-KZ"/>
              </w:rPr>
              <w:t>3-4</w:t>
            </w:r>
          </w:p>
        </w:tc>
        <w:tc>
          <w:tcPr>
            <w:tcW w:w="5760" w:type="dxa"/>
            <w:tcBorders>
              <w:top w:val="single" w:sz="4" w:space="0" w:color="auto"/>
              <w:left w:val="single" w:sz="4" w:space="0" w:color="auto"/>
              <w:bottom w:val="single" w:sz="4" w:space="0" w:color="auto"/>
              <w:right w:val="single" w:sz="4" w:space="0" w:color="auto"/>
            </w:tcBorders>
          </w:tcPr>
          <w:p w:rsidR="00D41A41" w:rsidRPr="001D362B" w:rsidRDefault="001D362B" w:rsidP="001D362B">
            <w:pPr>
              <w:pStyle w:val="a6"/>
              <w:rPr>
                <w:b/>
                <w:sz w:val="24"/>
                <w:szCs w:val="24"/>
                <w:lang w:val="kk-KZ"/>
              </w:rPr>
            </w:pPr>
            <w:r w:rsidRPr="001D362B">
              <w:rPr>
                <w:sz w:val="24"/>
                <w:szCs w:val="24"/>
                <w:lang w:val="kk-KZ"/>
              </w:rPr>
              <w:t xml:space="preserve">Акмеологияның түсініктік-категориялық құрамы. </w:t>
            </w:r>
          </w:p>
        </w:tc>
        <w:tc>
          <w:tcPr>
            <w:tcW w:w="900" w:type="dxa"/>
            <w:tcBorders>
              <w:top w:val="single" w:sz="4" w:space="0" w:color="auto"/>
              <w:left w:val="single" w:sz="4" w:space="0" w:color="auto"/>
              <w:bottom w:val="single" w:sz="4" w:space="0" w:color="auto"/>
              <w:right w:val="single" w:sz="4" w:space="0" w:color="auto"/>
            </w:tcBorders>
          </w:tcPr>
          <w:p w:rsidR="00D41A41" w:rsidRPr="001D362B" w:rsidRDefault="00C00497" w:rsidP="00A67C64">
            <w:pPr>
              <w:jc w:val="center"/>
              <w:rPr>
                <w:sz w:val="24"/>
                <w:szCs w:val="24"/>
                <w:lang w:val="kk-KZ"/>
              </w:rPr>
            </w:pPr>
            <w:r>
              <w:rPr>
                <w:sz w:val="24"/>
                <w:szCs w:val="24"/>
                <w:lang w:val="kk-KZ"/>
              </w:rPr>
              <w:t>2</w:t>
            </w:r>
          </w:p>
        </w:tc>
        <w:tc>
          <w:tcPr>
            <w:tcW w:w="1080" w:type="dxa"/>
            <w:tcBorders>
              <w:top w:val="single" w:sz="4" w:space="0" w:color="auto"/>
              <w:left w:val="single" w:sz="4" w:space="0" w:color="auto"/>
              <w:bottom w:val="single" w:sz="4" w:space="0" w:color="auto"/>
              <w:right w:val="single" w:sz="4" w:space="0" w:color="auto"/>
            </w:tcBorders>
          </w:tcPr>
          <w:p w:rsidR="00D41A41" w:rsidRPr="001D362B" w:rsidRDefault="00D41A41" w:rsidP="00A67C64">
            <w:pPr>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41A41" w:rsidRPr="001D362B" w:rsidRDefault="00D41A41" w:rsidP="00A67C64">
            <w:pPr>
              <w:jc w:val="center"/>
              <w:rPr>
                <w:sz w:val="24"/>
                <w:szCs w:val="24"/>
                <w:lang w:val="kk-KZ"/>
              </w:rPr>
            </w:pPr>
          </w:p>
        </w:tc>
      </w:tr>
      <w:tr w:rsidR="001D362B" w:rsidRPr="001D362B" w:rsidTr="00A67C64">
        <w:tc>
          <w:tcPr>
            <w:tcW w:w="1008" w:type="dxa"/>
            <w:tcBorders>
              <w:top w:val="single" w:sz="4" w:space="0" w:color="auto"/>
              <w:left w:val="single" w:sz="4" w:space="0" w:color="auto"/>
              <w:bottom w:val="single" w:sz="4" w:space="0" w:color="auto"/>
              <w:right w:val="single" w:sz="4" w:space="0" w:color="auto"/>
            </w:tcBorders>
          </w:tcPr>
          <w:p w:rsidR="001D362B" w:rsidRPr="001D362B" w:rsidRDefault="00C00497" w:rsidP="00A67C64">
            <w:pPr>
              <w:jc w:val="center"/>
              <w:rPr>
                <w:sz w:val="24"/>
                <w:szCs w:val="24"/>
                <w:lang w:val="kk-KZ"/>
              </w:rPr>
            </w:pPr>
            <w:r>
              <w:rPr>
                <w:sz w:val="24"/>
                <w:szCs w:val="24"/>
                <w:lang w:val="kk-KZ"/>
              </w:rPr>
              <w:t>5-6</w:t>
            </w:r>
          </w:p>
        </w:tc>
        <w:tc>
          <w:tcPr>
            <w:tcW w:w="5760" w:type="dxa"/>
            <w:tcBorders>
              <w:top w:val="single" w:sz="4" w:space="0" w:color="auto"/>
              <w:left w:val="single" w:sz="4" w:space="0" w:color="auto"/>
              <w:bottom w:val="single" w:sz="4" w:space="0" w:color="auto"/>
              <w:right w:val="single" w:sz="4" w:space="0" w:color="auto"/>
            </w:tcBorders>
          </w:tcPr>
          <w:p w:rsidR="001D362B" w:rsidRPr="001D362B" w:rsidRDefault="001D362B" w:rsidP="001D362B">
            <w:pPr>
              <w:pStyle w:val="a6"/>
              <w:rPr>
                <w:sz w:val="24"/>
                <w:szCs w:val="24"/>
                <w:lang w:val="kk-KZ"/>
              </w:rPr>
            </w:pPr>
            <w:r w:rsidRPr="001D362B">
              <w:rPr>
                <w:sz w:val="24"/>
                <w:szCs w:val="24"/>
                <w:lang w:val="kk-KZ"/>
              </w:rPr>
              <w:t xml:space="preserve">Кәсіпқойдың дамуының акмеологиялық концепциясы. </w:t>
            </w:r>
          </w:p>
        </w:tc>
        <w:tc>
          <w:tcPr>
            <w:tcW w:w="900" w:type="dxa"/>
            <w:tcBorders>
              <w:top w:val="single" w:sz="4" w:space="0" w:color="auto"/>
              <w:left w:val="single" w:sz="4" w:space="0" w:color="auto"/>
              <w:bottom w:val="single" w:sz="4" w:space="0" w:color="auto"/>
              <w:right w:val="single" w:sz="4" w:space="0" w:color="auto"/>
            </w:tcBorders>
          </w:tcPr>
          <w:p w:rsidR="001D362B" w:rsidRPr="001D362B" w:rsidRDefault="00C00497" w:rsidP="00A67C64">
            <w:pPr>
              <w:jc w:val="center"/>
              <w:rPr>
                <w:sz w:val="24"/>
                <w:szCs w:val="24"/>
                <w:lang w:val="kk-KZ"/>
              </w:rPr>
            </w:pPr>
            <w:r>
              <w:rPr>
                <w:sz w:val="24"/>
                <w:szCs w:val="24"/>
                <w:lang w:val="kk-KZ"/>
              </w:rPr>
              <w:t>2</w:t>
            </w:r>
          </w:p>
        </w:tc>
        <w:tc>
          <w:tcPr>
            <w:tcW w:w="1080" w:type="dxa"/>
            <w:tcBorders>
              <w:top w:val="single" w:sz="4" w:space="0" w:color="auto"/>
              <w:left w:val="single" w:sz="4" w:space="0" w:color="auto"/>
              <w:bottom w:val="single" w:sz="4" w:space="0" w:color="auto"/>
              <w:right w:val="single" w:sz="4" w:space="0" w:color="auto"/>
            </w:tcBorders>
          </w:tcPr>
          <w:p w:rsidR="001D362B" w:rsidRPr="001D362B" w:rsidRDefault="001D362B" w:rsidP="00A67C64">
            <w:pPr>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1D362B" w:rsidRPr="001D362B" w:rsidRDefault="001D362B" w:rsidP="00A67C64">
            <w:pPr>
              <w:jc w:val="center"/>
              <w:rPr>
                <w:sz w:val="24"/>
                <w:szCs w:val="24"/>
                <w:lang w:val="kk-KZ"/>
              </w:rPr>
            </w:pPr>
          </w:p>
        </w:tc>
      </w:tr>
      <w:tr w:rsidR="00C00497" w:rsidRPr="001D362B" w:rsidTr="00A67C64">
        <w:tc>
          <w:tcPr>
            <w:tcW w:w="1008" w:type="dxa"/>
            <w:tcBorders>
              <w:top w:val="single" w:sz="4" w:space="0" w:color="auto"/>
              <w:left w:val="single" w:sz="4" w:space="0" w:color="auto"/>
              <w:bottom w:val="single" w:sz="4" w:space="0" w:color="auto"/>
              <w:right w:val="single" w:sz="4" w:space="0" w:color="auto"/>
            </w:tcBorders>
          </w:tcPr>
          <w:p w:rsidR="00C00497" w:rsidRPr="001D362B" w:rsidRDefault="00C00497" w:rsidP="00A67C64">
            <w:pPr>
              <w:jc w:val="center"/>
              <w:rPr>
                <w:sz w:val="24"/>
                <w:szCs w:val="24"/>
                <w:lang w:val="kk-KZ"/>
              </w:rPr>
            </w:pPr>
            <w:r>
              <w:rPr>
                <w:sz w:val="24"/>
                <w:szCs w:val="24"/>
                <w:lang w:val="kk-KZ"/>
              </w:rPr>
              <w:t>7</w:t>
            </w:r>
          </w:p>
        </w:tc>
        <w:tc>
          <w:tcPr>
            <w:tcW w:w="5760" w:type="dxa"/>
            <w:tcBorders>
              <w:top w:val="single" w:sz="4" w:space="0" w:color="auto"/>
              <w:left w:val="single" w:sz="4" w:space="0" w:color="auto"/>
              <w:bottom w:val="single" w:sz="4" w:space="0" w:color="auto"/>
              <w:right w:val="single" w:sz="4" w:space="0" w:color="auto"/>
            </w:tcBorders>
          </w:tcPr>
          <w:p w:rsidR="00C00497" w:rsidRPr="001D362B" w:rsidRDefault="00C00497" w:rsidP="001D362B">
            <w:pPr>
              <w:pStyle w:val="a6"/>
              <w:rPr>
                <w:sz w:val="24"/>
                <w:szCs w:val="24"/>
                <w:lang w:val="kk-KZ"/>
              </w:rPr>
            </w:pPr>
            <w:r w:rsidRPr="001D362B">
              <w:rPr>
                <w:bCs/>
                <w:iCs/>
                <w:sz w:val="24"/>
                <w:szCs w:val="24"/>
                <w:shd w:val="clear" w:color="auto" w:fill="FFFFFF"/>
                <w:lang w:val="kk-KZ"/>
              </w:rPr>
              <w:t>№1 практикалық жұмыс. Акмеограмманы құрастыру тәжірибесі.</w:t>
            </w:r>
          </w:p>
        </w:tc>
        <w:tc>
          <w:tcPr>
            <w:tcW w:w="900" w:type="dxa"/>
            <w:tcBorders>
              <w:top w:val="single" w:sz="4" w:space="0" w:color="auto"/>
              <w:left w:val="single" w:sz="4" w:space="0" w:color="auto"/>
              <w:bottom w:val="single" w:sz="4" w:space="0" w:color="auto"/>
              <w:right w:val="single" w:sz="4" w:space="0" w:color="auto"/>
            </w:tcBorders>
          </w:tcPr>
          <w:p w:rsidR="00C00497" w:rsidRPr="001D362B" w:rsidRDefault="00C00497" w:rsidP="00A67C64">
            <w:pPr>
              <w:jc w:val="center"/>
              <w:rPr>
                <w:sz w:val="24"/>
                <w:szCs w:val="24"/>
                <w:lang w:val="kk-KZ"/>
              </w:rPr>
            </w:pPr>
            <w:r>
              <w:rPr>
                <w:sz w:val="24"/>
                <w:szCs w:val="24"/>
                <w:lang w:val="kk-KZ"/>
              </w:rPr>
              <w:t>1</w:t>
            </w:r>
          </w:p>
        </w:tc>
        <w:tc>
          <w:tcPr>
            <w:tcW w:w="1080" w:type="dxa"/>
            <w:tcBorders>
              <w:top w:val="single" w:sz="4" w:space="0" w:color="auto"/>
              <w:left w:val="single" w:sz="4" w:space="0" w:color="auto"/>
              <w:bottom w:val="single" w:sz="4" w:space="0" w:color="auto"/>
              <w:right w:val="single" w:sz="4" w:space="0" w:color="auto"/>
            </w:tcBorders>
          </w:tcPr>
          <w:p w:rsidR="00C00497" w:rsidRPr="001D362B" w:rsidRDefault="00C00497" w:rsidP="00A67C64">
            <w:pPr>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00497" w:rsidRPr="001D362B" w:rsidRDefault="00C00497" w:rsidP="00A67C64">
            <w:pPr>
              <w:jc w:val="center"/>
              <w:rPr>
                <w:sz w:val="24"/>
                <w:szCs w:val="24"/>
                <w:lang w:val="kk-KZ"/>
              </w:rPr>
            </w:pPr>
          </w:p>
        </w:tc>
      </w:tr>
      <w:tr w:rsidR="001D362B" w:rsidRPr="001D362B" w:rsidTr="00A67C64">
        <w:tc>
          <w:tcPr>
            <w:tcW w:w="1008" w:type="dxa"/>
            <w:tcBorders>
              <w:top w:val="single" w:sz="4" w:space="0" w:color="auto"/>
              <w:left w:val="single" w:sz="4" w:space="0" w:color="auto"/>
              <w:bottom w:val="single" w:sz="4" w:space="0" w:color="auto"/>
              <w:right w:val="single" w:sz="4" w:space="0" w:color="auto"/>
            </w:tcBorders>
          </w:tcPr>
          <w:p w:rsidR="001D362B" w:rsidRPr="001D362B" w:rsidRDefault="00C00497" w:rsidP="00A67C64">
            <w:pPr>
              <w:jc w:val="center"/>
              <w:rPr>
                <w:sz w:val="24"/>
                <w:szCs w:val="24"/>
                <w:lang w:val="kk-KZ"/>
              </w:rPr>
            </w:pPr>
            <w:r>
              <w:rPr>
                <w:sz w:val="24"/>
                <w:szCs w:val="24"/>
                <w:lang w:val="kk-KZ"/>
              </w:rPr>
              <w:t>8-9</w:t>
            </w:r>
          </w:p>
        </w:tc>
        <w:tc>
          <w:tcPr>
            <w:tcW w:w="5760" w:type="dxa"/>
            <w:tcBorders>
              <w:top w:val="single" w:sz="4" w:space="0" w:color="auto"/>
              <w:left w:val="single" w:sz="4" w:space="0" w:color="auto"/>
              <w:bottom w:val="single" w:sz="4" w:space="0" w:color="auto"/>
              <w:right w:val="single" w:sz="4" w:space="0" w:color="auto"/>
            </w:tcBorders>
          </w:tcPr>
          <w:p w:rsidR="001D362B" w:rsidRPr="001D362B" w:rsidRDefault="001D362B" w:rsidP="001D362B">
            <w:pPr>
              <w:pStyle w:val="a6"/>
              <w:rPr>
                <w:sz w:val="24"/>
                <w:szCs w:val="24"/>
                <w:lang w:val="kk-KZ"/>
              </w:rPr>
            </w:pPr>
            <w:r w:rsidRPr="001D362B">
              <w:rPr>
                <w:sz w:val="24"/>
                <w:szCs w:val="24"/>
                <w:lang w:val="kk-KZ"/>
              </w:rPr>
              <w:t xml:space="preserve">Адамның жастық дамуын кезеңдеудегі акмеологиялық бағыт. </w:t>
            </w:r>
          </w:p>
        </w:tc>
        <w:tc>
          <w:tcPr>
            <w:tcW w:w="900" w:type="dxa"/>
            <w:tcBorders>
              <w:top w:val="single" w:sz="4" w:space="0" w:color="auto"/>
              <w:left w:val="single" w:sz="4" w:space="0" w:color="auto"/>
              <w:bottom w:val="single" w:sz="4" w:space="0" w:color="auto"/>
              <w:right w:val="single" w:sz="4" w:space="0" w:color="auto"/>
            </w:tcBorders>
          </w:tcPr>
          <w:p w:rsidR="001D362B" w:rsidRPr="001D362B" w:rsidRDefault="00C00497" w:rsidP="00A67C64">
            <w:pPr>
              <w:jc w:val="center"/>
              <w:rPr>
                <w:sz w:val="24"/>
                <w:szCs w:val="24"/>
                <w:lang w:val="kk-KZ"/>
              </w:rPr>
            </w:pPr>
            <w:r>
              <w:rPr>
                <w:sz w:val="24"/>
                <w:szCs w:val="24"/>
                <w:lang w:val="kk-KZ"/>
              </w:rPr>
              <w:t>2</w:t>
            </w:r>
          </w:p>
        </w:tc>
        <w:tc>
          <w:tcPr>
            <w:tcW w:w="1080" w:type="dxa"/>
            <w:tcBorders>
              <w:top w:val="single" w:sz="4" w:space="0" w:color="auto"/>
              <w:left w:val="single" w:sz="4" w:space="0" w:color="auto"/>
              <w:bottom w:val="single" w:sz="4" w:space="0" w:color="auto"/>
              <w:right w:val="single" w:sz="4" w:space="0" w:color="auto"/>
            </w:tcBorders>
          </w:tcPr>
          <w:p w:rsidR="001D362B" w:rsidRPr="001D362B" w:rsidRDefault="001D362B" w:rsidP="00A67C64">
            <w:pPr>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1D362B" w:rsidRPr="001D362B" w:rsidRDefault="001D362B" w:rsidP="00A67C64">
            <w:pPr>
              <w:jc w:val="center"/>
              <w:rPr>
                <w:sz w:val="24"/>
                <w:szCs w:val="24"/>
                <w:lang w:val="kk-KZ"/>
              </w:rPr>
            </w:pPr>
          </w:p>
        </w:tc>
      </w:tr>
      <w:tr w:rsidR="001D362B" w:rsidRPr="001D362B" w:rsidTr="00A67C64">
        <w:tc>
          <w:tcPr>
            <w:tcW w:w="1008" w:type="dxa"/>
            <w:tcBorders>
              <w:top w:val="single" w:sz="4" w:space="0" w:color="auto"/>
              <w:left w:val="single" w:sz="4" w:space="0" w:color="auto"/>
              <w:bottom w:val="single" w:sz="4" w:space="0" w:color="auto"/>
              <w:right w:val="single" w:sz="4" w:space="0" w:color="auto"/>
            </w:tcBorders>
          </w:tcPr>
          <w:p w:rsidR="001D362B" w:rsidRPr="001D362B" w:rsidRDefault="00C00497" w:rsidP="00A67C64">
            <w:pPr>
              <w:jc w:val="center"/>
              <w:rPr>
                <w:sz w:val="24"/>
                <w:szCs w:val="24"/>
                <w:lang w:val="kk-KZ"/>
              </w:rPr>
            </w:pPr>
            <w:r>
              <w:rPr>
                <w:sz w:val="24"/>
                <w:szCs w:val="24"/>
                <w:lang w:val="kk-KZ"/>
              </w:rPr>
              <w:t>10</w:t>
            </w:r>
          </w:p>
        </w:tc>
        <w:tc>
          <w:tcPr>
            <w:tcW w:w="5760" w:type="dxa"/>
            <w:tcBorders>
              <w:top w:val="single" w:sz="4" w:space="0" w:color="auto"/>
              <w:left w:val="single" w:sz="4" w:space="0" w:color="auto"/>
              <w:bottom w:val="single" w:sz="4" w:space="0" w:color="auto"/>
              <w:right w:val="single" w:sz="4" w:space="0" w:color="auto"/>
            </w:tcBorders>
          </w:tcPr>
          <w:p w:rsidR="001D362B" w:rsidRPr="001D362B" w:rsidRDefault="001D362B" w:rsidP="001D362B">
            <w:pPr>
              <w:pStyle w:val="a6"/>
              <w:jc w:val="both"/>
              <w:rPr>
                <w:bCs/>
                <w:iCs/>
                <w:sz w:val="24"/>
                <w:szCs w:val="24"/>
                <w:shd w:val="clear" w:color="auto" w:fill="FFFFFF"/>
                <w:lang w:val="kk-KZ"/>
              </w:rPr>
            </w:pPr>
            <w:r w:rsidRPr="001D362B">
              <w:rPr>
                <w:bCs/>
                <w:iCs/>
                <w:sz w:val="24"/>
                <w:szCs w:val="24"/>
                <w:shd w:val="clear" w:color="auto" w:fill="FFFFFF"/>
                <w:lang w:val="kk-KZ"/>
              </w:rPr>
              <w:t xml:space="preserve">№2 практикалық жұмыс. «Мұғалім ...» ғылым мен мамандық ретінде. «Мұғалім...-маман моделі. </w:t>
            </w:r>
          </w:p>
        </w:tc>
        <w:tc>
          <w:tcPr>
            <w:tcW w:w="900" w:type="dxa"/>
            <w:tcBorders>
              <w:top w:val="single" w:sz="4" w:space="0" w:color="auto"/>
              <w:left w:val="single" w:sz="4" w:space="0" w:color="auto"/>
              <w:bottom w:val="single" w:sz="4" w:space="0" w:color="auto"/>
              <w:right w:val="single" w:sz="4" w:space="0" w:color="auto"/>
            </w:tcBorders>
          </w:tcPr>
          <w:p w:rsidR="001D362B" w:rsidRPr="001D362B" w:rsidRDefault="00C00497" w:rsidP="00A67C64">
            <w:pPr>
              <w:jc w:val="center"/>
              <w:rPr>
                <w:sz w:val="24"/>
                <w:szCs w:val="24"/>
                <w:lang w:val="kk-KZ"/>
              </w:rPr>
            </w:pPr>
            <w:r>
              <w:rPr>
                <w:sz w:val="24"/>
                <w:szCs w:val="24"/>
                <w:lang w:val="kk-KZ"/>
              </w:rPr>
              <w:t>1</w:t>
            </w:r>
          </w:p>
        </w:tc>
        <w:tc>
          <w:tcPr>
            <w:tcW w:w="1080" w:type="dxa"/>
            <w:tcBorders>
              <w:top w:val="single" w:sz="4" w:space="0" w:color="auto"/>
              <w:left w:val="single" w:sz="4" w:space="0" w:color="auto"/>
              <w:bottom w:val="single" w:sz="4" w:space="0" w:color="auto"/>
              <w:right w:val="single" w:sz="4" w:space="0" w:color="auto"/>
            </w:tcBorders>
          </w:tcPr>
          <w:p w:rsidR="001D362B" w:rsidRPr="001D362B" w:rsidRDefault="001D362B" w:rsidP="00A67C64">
            <w:pPr>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1D362B" w:rsidRPr="001D362B" w:rsidRDefault="001D362B" w:rsidP="00A67C64">
            <w:pPr>
              <w:jc w:val="center"/>
              <w:rPr>
                <w:sz w:val="24"/>
                <w:szCs w:val="24"/>
                <w:lang w:val="kk-KZ"/>
              </w:rPr>
            </w:pPr>
          </w:p>
        </w:tc>
      </w:tr>
      <w:tr w:rsidR="001D362B" w:rsidRPr="001D362B" w:rsidTr="00A67C64">
        <w:tc>
          <w:tcPr>
            <w:tcW w:w="1008" w:type="dxa"/>
            <w:tcBorders>
              <w:top w:val="single" w:sz="4" w:space="0" w:color="auto"/>
              <w:left w:val="single" w:sz="4" w:space="0" w:color="auto"/>
              <w:bottom w:val="single" w:sz="4" w:space="0" w:color="auto"/>
              <w:right w:val="single" w:sz="4" w:space="0" w:color="auto"/>
            </w:tcBorders>
          </w:tcPr>
          <w:p w:rsidR="001D362B" w:rsidRPr="001D362B" w:rsidRDefault="00C00497" w:rsidP="00A67C64">
            <w:pPr>
              <w:jc w:val="center"/>
              <w:rPr>
                <w:sz w:val="24"/>
                <w:szCs w:val="24"/>
                <w:lang w:val="kk-KZ"/>
              </w:rPr>
            </w:pPr>
            <w:r>
              <w:rPr>
                <w:sz w:val="24"/>
                <w:szCs w:val="24"/>
                <w:lang w:val="kk-KZ"/>
              </w:rPr>
              <w:t>11-12</w:t>
            </w:r>
          </w:p>
        </w:tc>
        <w:tc>
          <w:tcPr>
            <w:tcW w:w="5760" w:type="dxa"/>
            <w:tcBorders>
              <w:top w:val="single" w:sz="4" w:space="0" w:color="auto"/>
              <w:left w:val="single" w:sz="4" w:space="0" w:color="auto"/>
              <w:bottom w:val="single" w:sz="4" w:space="0" w:color="auto"/>
              <w:right w:val="single" w:sz="4" w:space="0" w:color="auto"/>
            </w:tcBorders>
          </w:tcPr>
          <w:p w:rsidR="001D362B" w:rsidRPr="001D362B" w:rsidRDefault="001D362B" w:rsidP="001D362B">
            <w:pPr>
              <w:pStyle w:val="a6"/>
              <w:jc w:val="both"/>
              <w:rPr>
                <w:sz w:val="24"/>
                <w:szCs w:val="24"/>
                <w:lang w:val="kk-KZ"/>
              </w:rPr>
            </w:pPr>
            <w:r w:rsidRPr="001D362B">
              <w:rPr>
                <w:sz w:val="24"/>
                <w:szCs w:val="24"/>
                <w:lang w:val="kk-KZ"/>
              </w:rPr>
              <w:t xml:space="preserve">Оқыту технологиялары мен әдістемелері. </w:t>
            </w:r>
          </w:p>
        </w:tc>
        <w:tc>
          <w:tcPr>
            <w:tcW w:w="900" w:type="dxa"/>
            <w:tcBorders>
              <w:top w:val="single" w:sz="4" w:space="0" w:color="auto"/>
              <w:left w:val="single" w:sz="4" w:space="0" w:color="auto"/>
              <w:bottom w:val="single" w:sz="4" w:space="0" w:color="auto"/>
              <w:right w:val="single" w:sz="4" w:space="0" w:color="auto"/>
            </w:tcBorders>
          </w:tcPr>
          <w:p w:rsidR="001D362B" w:rsidRPr="001D362B" w:rsidRDefault="00C00497" w:rsidP="00A67C64">
            <w:pPr>
              <w:jc w:val="center"/>
              <w:rPr>
                <w:sz w:val="24"/>
                <w:szCs w:val="24"/>
                <w:lang w:val="kk-KZ"/>
              </w:rPr>
            </w:pPr>
            <w:r>
              <w:rPr>
                <w:sz w:val="24"/>
                <w:szCs w:val="24"/>
                <w:lang w:val="kk-KZ"/>
              </w:rPr>
              <w:t>2</w:t>
            </w:r>
          </w:p>
        </w:tc>
        <w:tc>
          <w:tcPr>
            <w:tcW w:w="1080" w:type="dxa"/>
            <w:tcBorders>
              <w:top w:val="single" w:sz="4" w:space="0" w:color="auto"/>
              <w:left w:val="single" w:sz="4" w:space="0" w:color="auto"/>
              <w:bottom w:val="single" w:sz="4" w:space="0" w:color="auto"/>
              <w:right w:val="single" w:sz="4" w:space="0" w:color="auto"/>
            </w:tcBorders>
          </w:tcPr>
          <w:p w:rsidR="001D362B" w:rsidRPr="001D362B" w:rsidRDefault="001D362B" w:rsidP="00A67C64">
            <w:pPr>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1D362B" w:rsidRPr="001D362B" w:rsidRDefault="001D362B" w:rsidP="00A67C64">
            <w:pPr>
              <w:jc w:val="center"/>
              <w:rPr>
                <w:sz w:val="24"/>
                <w:szCs w:val="24"/>
                <w:lang w:val="kk-KZ"/>
              </w:rPr>
            </w:pPr>
          </w:p>
        </w:tc>
      </w:tr>
      <w:tr w:rsidR="001D362B" w:rsidRPr="001D362B" w:rsidTr="00A67C64">
        <w:tc>
          <w:tcPr>
            <w:tcW w:w="1008" w:type="dxa"/>
            <w:tcBorders>
              <w:top w:val="single" w:sz="4" w:space="0" w:color="auto"/>
              <w:left w:val="single" w:sz="4" w:space="0" w:color="auto"/>
              <w:bottom w:val="single" w:sz="4" w:space="0" w:color="auto"/>
              <w:right w:val="single" w:sz="4" w:space="0" w:color="auto"/>
            </w:tcBorders>
          </w:tcPr>
          <w:p w:rsidR="001D362B" w:rsidRPr="001D362B" w:rsidRDefault="00C00497" w:rsidP="00A67C64">
            <w:pPr>
              <w:jc w:val="center"/>
              <w:rPr>
                <w:sz w:val="24"/>
                <w:szCs w:val="24"/>
                <w:lang w:val="kk-KZ"/>
              </w:rPr>
            </w:pPr>
            <w:r>
              <w:rPr>
                <w:sz w:val="24"/>
                <w:szCs w:val="24"/>
                <w:lang w:val="kk-KZ"/>
              </w:rPr>
              <w:t>13-14</w:t>
            </w:r>
          </w:p>
        </w:tc>
        <w:tc>
          <w:tcPr>
            <w:tcW w:w="5760" w:type="dxa"/>
            <w:tcBorders>
              <w:top w:val="single" w:sz="4" w:space="0" w:color="auto"/>
              <w:left w:val="single" w:sz="4" w:space="0" w:color="auto"/>
              <w:bottom w:val="single" w:sz="4" w:space="0" w:color="auto"/>
              <w:right w:val="single" w:sz="4" w:space="0" w:color="auto"/>
            </w:tcBorders>
          </w:tcPr>
          <w:p w:rsidR="001D362B" w:rsidRPr="001D362B" w:rsidRDefault="001D362B" w:rsidP="001D362B">
            <w:pPr>
              <w:pStyle w:val="a6"/>
              <w:jc w:val="both"/>
              <w:rPr>
                <w:sz w:val="24"/>
                <w:szCs w:val="24"/>
                <w:lang w:val="kk-KZ"/>
              </w:rPr>
            </w:pPr>
            <w:r w:rsidRPr="001D362B">
              <w:rPr>
                <w:sz w:val="24"/>
                <w:szCs w:val="24"/>
                <w:lang w:val="kk-KZ"/>
              </w:rPr>
              <w:t>Психологиялық-кеңестік технологиялар.</w:t>
            </w:r>
          </w:p>
        </w:tc>
        <w:tc>
          <w:tcPr>
            <w:tcW w:w="900" w:type="dxa"/>
            <w:tcBorders>
              <w:top w:val="single" w:sz="4" w:space="0" w:color="auto"/>
              <w:left w:val="single" w:sz="4" w:space="0" w:color="auto"/>
              <w:bottom w:val="single" w:sz="4" w:space="0" w:color="auto"/>
              <w:right w:val="single" w:sz="4" w:space="0" w:color="auto"/>
            </w:tcBorders>
          </w:tcPr>
          <w:p w:rsidR="001D362B" w:rsidRPr="001D362B" w:rsidRDefault="00C00497" w:rsidP="00A67C64">
            <w:pPr>
              <w:jc w:val="center"/>
              <w:rPr>
                <w:sz w:val="24"/>
                <w:szCs w:val="24"/>
                <w:lang w:val="kk-KZ"/>
              </w:rPr>
            </w:pPr>
            <w:r>
              <w:rPr>
                <w:sz w:val="24"/>
                <w:szCs w:val="24"/>
                <w:lang w:val="kk-KZ"/>
              </w:rPr>
              <w:t>2</w:t>
            </w:r>
          </w:p>
        </w:tc>
        <w:tc>
          <w:tcPr>
            <w:tcW w:w="1080" w:type="dxa"/>
            <w:tcBorders>
              <w:top w:val="single" w:sz="4" w:space="0" w:color="auto"/>
              <w:left w:val="single" w:sz="4" w:space="0" w:color="auto"/>
              <w:bottom w:val="single" w:sz="4" w:space="0" w:color="auto"/>
              <w:right w:val="single" w:sz="4" w:space="0" w:color="auto"/>
            </w:tcBorders>
          </w:tcPr>
          <w:p w:rsidR="001D362B" w:rsidRPr="001D362B" w:rsidRDefault="001D362B" w:rsidP="00A67C64">
            <w:pPr>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1D362B" w:rsidRPr="001D362B" w:rsidRDefault="001D362B" w:rsidP="00A67C64">
            <w:pPr>
              <w:jc w:val="center"/>
              <w:rPr>
                <w:sz w:val="24"/>
                <w:szCs w:val="24"/>
                <w:lang w:val="kk-KZ"/>
              </w:rPr>
            </w:pPr>
          </w:p>
        </w:tc>
      </w:tr>
      <w:tr w:rsidR="001D362B" w:rsidRPr="001D362B" w:rsidTr="00A67C64">
        <w:tc>
          <w:tcPr>
            <w:tcW w:w="1008" w:type="dxa"/>
            <w:tcBorders>
              <w:top w:val="single" w:sz="4" w:space="0" w:color="auto"/>
              <w:left w:val="single" w:sz="4" w:space="0" w:color="auto"/>
              <w:bottom w:val="single" w:sz="4" w:space="0" w:color="auto"/>
              <w:right w:val="single" w:sz="4" w:space="0" w:color="auto"/>
            </w:tcBorders>
          </w:tcPr>
          <w:p w:rsidR="001D362B" w:rsidRPr="001D362B" w:rsidRDefault="00C00497" w:rsidP="00A67C64">
            <w:pPr>
              <w:jc w:val="center"/>
              <w:rPr>
                <w:sz w:val="24"/>
                <w:szCs w:val="24"/>
                <w:lang w:val="kk-KZ"/>
              </w:rPr>
            </w:pPr>
            <w:r>
              <w:rPr>
                <w:sz w:val="24"/>
                <w:szCs w:val="24"/>
                <w:lang w:val="kk-KZ"/>
              </w:rPr>
              <w:t>15</w:t>
            </w:r>
          </w:p>
        </w:tc>
        <w:tc>
          <w:tcPr>
            <w:tcW w:w="5760" w:type="dxa"/>
            <w:tcBorders>
              <w:top w:val="single" w:sz="4" w:space="0" w:color="auto"/>
              <w:left w:val="single" w:sz="4" w:space="0" w:color="auto"/>
              <w:bottom w:val="single" w:sz="4" w:space="0" w:color="auto"/>
              <w:right w:val="single" w:sz="4" w:space="0" w:color="auto"/>
            </w:tcBorders>
          </w:tcPr>
          <w:p w:rsidR="001D362B" w:rsidRPr="001D362B" w:rsidRDefault="001D362B" w:rsidP="001D362B">
            <w:pPr>
              <w:pStyle w:val="a6"/>
              <w:jc w:val="both"/>
              <w:rPr>
                <w:bCs/>
                <w:iCs/>
                <w:sz w:val="24"/>
                <w:szCs w:val="24"/>
                <w:shd w:val="clear" w:color="auto" w:fill="FFFFFF"/>
                <w:lang w:val="kk-KZ"/>
              </w:rPr>
            </w:pPr>
            <w:r w:rsidRPr="001D362B">
              <w:rPr>
                <w:bCs/>
                <w:iCs/>
                <w:sz w:val="24"/>
                <w:szCs w:val="24"/>
                <w:shd w:val="clear" w:color="auto" w:fill="FFFFFF"/>
                <w:lang w:val="kk-KZ"/>
              </w:rPr>
              <w:t xml:space="preserve">№3 практикалық жұмыс. Кәсіпқой маманның өзін-өзі жетілдіруі. </w:t>
            </w:r>
          </w:p>
        </w:tc>
        <w:tc>
          <w:tcPr>
            <w:tcW w:w="900" w:type="dxa"/>
            <w:tcBorders>
              <w:top w:val="single" w:sz="4" w:space="0" w:color="auto"/>
              <w:left w:val="single" w:sz="4" w:space="0" w:color="auto"/>
              <w:bottom w:val="single" w:sz="4" w:space="0" w:color="auto"/>
              <w:right w:val="single" w:sz="4" w:space="0" w:color="auto"/>
            </w:tcBorders>
          </w:tcPr>
          <w:p w:rsidR="001D362B" w:rsidRPr="001D362B" w:rsidRDefault="00C00497" w:rsidP="00A67C64">
            <w:pPr>
              <w:jc w:val="center"/>
              <w:rPr>
                <w:sz w:val="24"/>
                <w:szCs w:val="24"/>
                <w:lang w:val="kk-KZ"/>
              </w:rPr>
            </w:pPr>
            <w:r>
              <w:rPr>
                <w:sz w:val="24"/>
                <w:szCs w:val="24"/>
                <w:lang w:val="kk-KZ"/>
              </w:rPr>
              <w:t>1</w:t>
            </w:r>
          </w:p>
        </w:tc>
        <w:tc>
          <w:tcPr>
            <w:tcW w:w="1080" w:type="dxa"/>
            <w:tcBorders>
              <w:top w:val="single" w:sz="4" w:space="0" w:color="auto"/>
              <w:left w:val="single" w:sz="4" w:space="0" w:color="auto"/>
              <w:bottom w:val="single" w:sz="4" w:space="0" w:color="auto"/>
              <w:right w:val="single" w:sz="4" w:space="0" w:color="auto"/>
            </w:tcBorders>
          </w:tcPr>
          <w:p w:rsidR="001D362B" w:rsidRPr="001D362B" w:rsidRDefault="001D362B" w:rsidP="00A67C64">
            <w:pPr>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1D362B" w:rsidRPr="001D362B" w:rsidRDefault="001D362B" w:rsidP="00A67C64">
            <w:pPr>
              <w:jc w:val="center"/>
              <w:rPr>
                <w:sz w:val="24"/>
                <w:szCs w:val="24"/>
                <w:lang w:val="kk-KZ"/>
              </w:rPr>
            </w:pPr>
          </w:p>
        </w:tc>
      </w:tr>
      <w:tr w:rsidR="001D362B" w:rsidRPr="001D362B" w:rsidTr="00A67C64">
        <w:tc>
          <w:tcPr>
            <w:tcW w:w="1008" w:type="dxa"/>
            <w:tcBorders>
              <w:top w:val="single" w:sz="4" w:space="0" w:color="auto"/>
              <w:left w:val="single" w:sz="4" w:space="0" w:color="auto"/>
              <w:bottom w:val="single" w:sz="4" w:space="0" w:color="auto"/>
              <w:right w:val="single" w:sz="4" w:space="0" w:color="auto"/>
            </w:tcBorders>
          </w:tcPr>
          <w:p w:rsidR="001D362B" w:rsidRPr="001D362B" w:rsidRDefault="00C00497" w:rsidP="00A67C64">
            <w:pPr>
              <w:jc w:val="center"/>
              <w:rPr>
                <w:sz w:val="24"/>
                <w:szCs w:val="24"/>
                <w:lang w:val="kk-KZ"/>
              </w:rPr>
            </w:pPr>
            <w:r>
              <w:rPr>
                <w:sz w:val="24"/>
                <w:szCs w:val="24"/>
                <w:lang w:val="kk-KZ"/>
              </w:rPr>
              <w:t>16-17</w:t>
            </w:r>
          </w:p>
        </w:tc>
        <w:tc>
          <w:tcPr>
            <w:tcW w:w="5760" w:type="dxa"/>
            <w:tcBorders>
              <w:top w:val="single" w:sz="4" w:space="0" w:color="auto"/>
              <w:left w:val="single" w:sz="4" w:space="0" w:color="auto"/>
              <w:bottom w:val="single" w:sz="4" w:space="0" w:color="auto"/>
              <w:right w:val="single" w:sz="4" w:space="0" w:color="auto"/>
            </w:tcBorders>
          </w:tcPr>
          <w:p w:rsidR="001D362B" w:rsidRPr="001D362B" w:rsidRDefault="001D362B" w:rsidP="001D362B">
            <w:pPr>
              <w:pStyle w:val="a6"/>
              <w:jc w:val="both"/>
              <w:rPr>
                <w:sz w:val="24"/>
                <w:szCs w:val="24"/>
                <w:lang w:val="kk-KZ"/>
              </w:rPr>
            </w:pPr>
            <w:r w:rsidRPr="001D362B">
              <w:rPr>
                <w:sz w:val="24"/>
                <w:szCs w:val="24"/>
                <w:lang w:val="kk-KZ"/>
              </w:rPr>
              <w:t xml:space="preserve">Адамның тұлғалық-кәсіби дамуының қамтамамыз етудегі акмеологиялық қызмет. </w:t>
            </w:r>
          </w:p>
        </w:tc>
        <w:tc>
          <w:tcPr>
            <w:tcW w:w="900" w:type="dxa"/>
            <w:tcBorders>
              <w:top w:val="single" w:sz="4" w:space="0" w:color="auto"/>
              <w:left w:val="single" w:sz="4" w:space="0" w:color="auto"/>
              <w:bottom w:val="single" w:sz="4" w:space="0" w:color="auto"/>
              <w:right w:val="single" w:sz="4" w:space="0" w:color="auto"/>
            </w:tcBorders>
          </w:tcPr>
          <w:p w:rsidR="001D362B" w:rsidRPr="001D362B" w:rsidRDefault="00C00497" w:rsidP="00A67C64">
            <w:pPr>
              <w:jc w:val="center"/>
              <w:rPr>
                <w:sz w:val="24"/>
                <w:szCs w:val="24"/>
                <w:lang w:val="kk-KZ"/>
              </w:rPr>
            </w:pPr>
            <w:r>
              <w:rPr>
                <w:sz w:val="24"/>
                <w:szCs w:val="24"/>
                <w:lang w:val="kk-KZ"/>
              </w:rPr>
              <w:t>2</w:t>
            </w:r>
          </w:p>
        </w:tc>
        <w:tc>
          <w:tcPr>
            <w:tcW w:w="1080" w:type="dxa"/>
            <w:tcBorders>
              <w:top w:val="single" w:sz="4" w:space="0" w:color="auto"/>
              <w:left w:val="single" w:sz="4" w:space="0" w:color="auto"/>
              <w:bottom w:val="single" w:sz="4" w:space="0" w:color="auto"/>
              <w:right w:val="single" w:sz="4" w:space="0" w:color="auto"/>
            </w:tcBorders>
          </w:tcPr>
          <w:p w:rsidR="001D362B" w:rsidRPr="001D362B" w:rsidRDefault="001D362B" w:rsidP="00A67C64">
            <w:pPr>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1D362B" w:rsidRPr="001D362B" w:rsidRDefault="001D362B" w:rsidP="00A67C64">
            <w:pPr>
              <w:jc w:val="center"/>
              <w:rPr>
                <w:sz w:val="24"/>
                <w:szCs w:val="24"/>
                <w:lang w:val="kk-KZ"/>
              </w:rPr>
            </w:pPr>
          </w:p>
        </w:tc>
      </w:tr>
      <w:tr w:rsidR="001D362B" w:rsidRPr="001D362B" w:rsidTr="00A67C64">
        <w:tc>
          <w:tcPr>
            <w:tcW w:w="1008" w:type="dxa"/>
            <w:tcBorders>
              <w:top w:val="single" w:sz="4" w:space="0" w:color="auto"/>
              <w:left w:val="single" w:sz="4" w:space="0" w:color="auto"/>
              <w:bottom w:val="single" w:sz="4" w:space="0" w:color="auto"/>
              <w:right w:val="single" w:sz="4" w:space="0" w:color="auto"/>
            </w:tcBorders>
          </w:tcPr>
          <w:p w:rsidR="001D362B" w:rsidRPr="001D362B" w:rsidRDefault="00C00497" w:rsidP="00A67C64">
            <w:pPr>
              <w:jc w:val="center"/>
              <w:rPr>
                <w:sz w:val="24"/>
                <w:szCs w:val="24"/>
                <w:lang w:val="kk-KZ"/>
              </w:rPr>
            </w:pPr>
            <w:r>
              <w:rPr>
                <w:sz w:val="24"/>
                <w:szCs w:val="24"/>
                <w:lang w:val="kk-KZ"/>
              </w:rPr>
              <w:t>18</w:t>
            </w:r>
          </w:p>
        </w:tc>
        <w:tc>
          <w:tcPr>
            <w:tcW w:w="5760" w:type="dxa"/>
            <w:tcBorders>
              <w:top w:val="single" w:sz="4" w:space="0" w:color="auto"/>
              <w:left w:val="single" w:sz="4" w:space="0" w:color="auto"/>
              <w:bottom w:val="single" w:sz="4" w:space="0" w:color="auto"/>
              <w:right w:val="single" w:sz="4" w:space="0" w:color="auto"/>
            </w:tcBorders>
          </w:tcPr>
          <w:p w:rsidR="001D362B" w:rsidRPr="001D362B" w:rsidRDefault="001D362B" w:rsidP="001D362B">
            <w:pPr>
              <w:pStyle w:val="a6"/>
              <w:jc w:val="both"/>
              <w:rPr>
                <w:bCs/>
                <w:iCs/>
                <w:sz w:val="24"/>
                <w:szCs w:val="24"/>
                <w:shd w:val="clear" w:color="auto" w:fill="FFFFFF"/>
                <w:lang w:val="kk-KZ"/>
              </w:rPr>
            </w:pPr>
            <w:r w:rsidRPr="001D362B">
              <w:rPr>
                <w:bCs/>
                <w:iCs/>
                <w:sz w:val="24"/>
                <w:szCs w:val="24"/>
                <w:shd w:val="clear" w:color="auto" w:fill="FFFFFF"/>
                <w:lang w:val="kk-KZ"/>
              </w:rPr>
              <w:t xml:space="preserve">№4 практикалық жұмыс. Кәсіпқой қызметтің мақсаттары мен құндылықтары. Еңбектің мәні мен құндылығы. </w:t>
            </w:r>
          </w:p>
        </w:tc>
        <w:tc>
          <w:tcPr>
            <w:tcW w:w="900" w:type="dxa"/>
            <w:tcBorders>
              <w:top w:val="single" w:sz="4" w:space="0" w:color="auto"/>
              <w:left w:val="single" w:sz="4" w:space="0" w:color="auto"/>
              <w:bottom w:val="single" w:sz="4" w:space="0" w:color="auto"/>
              <w:right w:val="single" w:sz="4" w:space="0" w:color="auto"/>
            </w:tcBorders>
          </w:tcPr>
          <w:p w:rsidR="001D362B" w:rsidRPr="001D362B" w:rsidRDefault="00C00497" w:rsidP="00A67C64">
            <w:pPr>
              <w:jc w:val="center"/>
              <w:rPr>
                <w:sz w:val="24"/>
                <w:szCs w:val="24"/>
                <w:lang w:val="kk-KZ"/>
              </w:rPr>
            </w:pPr>
            <w:r>
              <w:rPr>
                <w:sz w:val="24"/>
                <w:szCs w:val="24"/>
                <w:lang w:val="kk-KZ"/>
              </w:rPr>
              <w:t>1</w:t>
            </w:r>
          </w:p>
        </w:tc>
        <w:tc>
          <w:tcPr>
            <w:tcW w:w="1080" w:type="dxa"/>
            <w:tcBorders>
              <w:top w:val="single" w:sz="4" w:space="0" w:color="auto"/>
              <w:left w:val="single" w:sz="4" w:space="0" w:color="auto"/>
              <w:bottom w:val="single" w:sz="4" w:space="0" w:color="auto"/>
              <w:right w:val="single" w:sz="4" w:space="0" w:color="auto"/>
            </w:tcBorders>
          </w:tcPr>
          <w:p w:rsidR="001D362B" w:rsidRPr="001D362B" w:rsidRDefault="001D362B" w:rsidP="00A67C64">
            <w:pPr>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1D362B" w:rsidRPr="001D362B" w:rsidRDefault="001D362B" w:rsidP="00A67C64">
            <w:pPr>
              <w:jc w:val="center"/>
              <w:rPr>
                <w:sz w:val="24"/>
                <w:szCs w:val="24"/>
                <w:lang w:val="kk-KZ"/>
              </w:rPr>
            </w:pPr>
          </w:p>
        </w:tc>
      </w:tr>
      <w:tr w:rsidR="001D362B" w:rsidRPr="001D362B" w:rsidTr="00A67C64">
        <w:tc>
          <w:tcPr>
            <w:tcW w:w="1008" w:type="dxa"/>
            <w:tcBorders>
              <w:top w:val="single" w:sz="4" w:space="0" w:color="auto"/>
              <w:left w:val="single" w:sz="4" w:space="0" w:color="auto"/>
              <w:bottom w:val="single" w:sz="4" w:space="0" w:color="auto"/>
              <w:right w:val="single" w:sz="4" w:space="0" w:color="auto"/>
            </w:tcBorders>
          </w:tcPr>
          <w:p w:rsidR="001D362B" w:rsidRPr="001D362B" w:rsidRDefault="00C00497" w:rsidP="00A67C64">
            <w:pPr>
              <w:jc w:val="center"/>
              <w:rPr>
                <w:sz w:val="24"/>
                <w:szCs w:val="24"/>
                <w:lang w:val="kk-KZ"/>
              </w:rPr>
            </w:pPr>
            <w:r>
              <w:rPr>
                <w:sz w:val="24"/>
                <w:szCs w:val="24"/>
                <w:lang w:val="kk-KZ"/>
              </w:rPr>
              <w:t>19-20</w:t>
            </w:r>
          </w:p>
        </w:tc>
        <w:tc>
          <w:tcPr>
            <w:tcW w:w="5760" w:type="dxa"/>
            <w:tcBorders>
              <w:top w:val="single" w:sz="4" w:space="0" w:color="auto"/>
              <w:left w:val="single" w:sz="4" w:space="0" w:color="auto"/>
              <w:bottom w:val="single" w:sz="4" w:space="0" w:color="auto"/>
              <w:right w:val="single" w:sz="4" w:space="0" w:color="auto"/>
            </w:tcBorders>
          </w:tcPr>
          <w:p w:rsidR="001D362B" w:rsidRPr="001D362B" w:rsidRDefault="001D362B" w:rsidP="001D362B">
            <w:pPr>
              <w:pStyle w:val="a6"/>
              <w:jc w:val="both"/>
              <w:rPr>
                <w:sz w:val="24"/>
                <w:szCs w:val="24"/>
                <w:lang w:val="kk-KZ"/>
              </w:rPr>
            </w:pPr>
            <w:r w:rsidRPr="001D362B">
              <w:rPr>
                <w:sz w:val="24"/>
                <w:szCs w:val="24"/>
                <w:lang w:val="kk-KZ"/>
              </w:rPr>
              <w:t xml:space="preserve">Педагогикалық </w:t>
            </w:r>
            <w:r>
              <w:rPr>
                <w:sz w:val="24"/>
                <w:szCs w:val="24"/>
                <w:lang w:val="kk-KZ"/>
              </w:rPr>
              <w:t>акмеология</w:t>
            </w:r>
          </w:p>
        </w:tc>
        <w:tc>
          <w:tcPr>
            <w:tcW w:w="900" w:type="dxa"/>
            <w:tcBorders>
              <w:top w:val="single" w:sz="4" w:space="0" w:color="auto"/>
              <w:left w:val="single" w:sz="4" w:space="0" w:color="auto"/>
              <w:bottom w:val="single" w:sz="4" w:space="0" w:color="auto"/>
              <w:right w:val="single" w:sz="4" w:space="0" w:color="auto"/>
            </w:tcBorders>
          </w:tcPr>
          <w:p w:rsidR="001D362B" w:rsidRPr="001D362B" w:rsidRDefault="00C00497" w:rsidP="00A67C64">
            <w:pPr>
              <w:jc w:val="center"/>
              <w:rPr>
                <w:sz w:val="24"/>
                <w:szCs w:val="24"/>
                <w:lang w:val="kk-KZ"/>
              </w:rPr>
            </w:pPr>
            <w:r>
              <w:rPr>
                <w:sz w:val="24"/>
                <w:szCs w:val="24"/>
                <w:lang w:val="kk-KZ"/>
              </w:rPr>
              <w:t>2</w:t>
            </w:r>
          </w:p>
        </w:tc>
        <w:tc>
          <w:tcPr>
            <w:tcW w:w="1080" w:type="dxa"/>
            <w:tcBorders>
              <w:top w:val="single" w:sz="4" w:space="0" w:color="auto"/>
              <w:left w:val="single" w:sz="4" w:space="0" w:color="auto"/>
              <w:bottom w:val="single" w:sz="4" w:space="0" w:color="auto"/>
              <w:right w:val="single" w:sz="4" w:space="0" w:color="auto"/>
            </w:tcBorders>
          </w:tcPr>
          <w:p w:rsidR="001D362B" w:rsidRPr="001D362B" w:rsidRDefault="001D362B" w:rsidP="00A67C64">
            <w:pPr>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1D362B" w:rsidRPr="001D362B" w:rsidRDefault="001D362B" w:rsidP="00A67C64">
            <w:pPr>
              <w:jc w:val="center"/>
              <w:rPr>
                <w:sz w:val="24"/>
                <w:szCs w:val="24"/>
                <w:lang w:val="kk-KZ"/>
              </w:rPr>
            </w:pPr>
          </w:p>
        </w:tc>
      </w:tr>
      <w:tr w:rsidR="001D362B" w:rsidRPr="001D362B" w:rsidTr="00A67C64">
        <w:tc>
          <w:tcPr>
            <w:tcW w:w="1008" w:type="dxa"/>
            <w:tcBorders>
              <w:top w:val="single" w:sz="4" w:space="0" w:color="auto"/>
              <w:left w:val="single" w:sz="4" w:space="0" w:color="auto"/>
              <w:bottom w:val="single" w:sz="4" w:space="0" w:color="auto"/>
              <w:right w:val="single" w:sz="4" w:space="0" w:color="auto"/>
            </w:tcBorders>
          </w:tcPr>
          <w:p w:rsidR="001D362B" w:rsidRPr="001D362B" w:rsidRDefault="00C00497" w:rsidP="00A67C64">
            <w:pPr>
              <w:jc w:val="center"/>
              <w:rPr>
                <w:sz w:val="24"/>
                <w:szCs w:val="24"/>
                <w:lang w:val="kk-KZ"/>
              </w:rPr>
            </w:pPr>
            <w:r>
              <w:rPr>
                <w:sz w:val="24"/>
                <w:szCs w:val="24"/>
                <w:lang w:val="kk-KZ"/>
              </w:rPr>
              <w:t>21-22</w:t>
            </w:r>
          </w:p>
        </w:tc>
        <w:tc>
          <w:tcPr>
            <w:tcW w:w="5760" w:type="dxa"/>
            <w:tcBorders>
              <w:top w:val="single" w:sz="4" w:space="0" w:color="auto"/>
              <w:left w:val="single" w:sz="4" w:space="0" w:color="auto"/>
              <w:bottom w:val="single" w:sz="4" w:space="0" w:color="auto"/>
              <w:right w:val="single" w:sz="4" w:space="0" w:color="auto"/>
            </w:tcBorders>
          </w:tcPr>
          <w:p w:rsidR="001D362B" w:rsidRPr="001D362B" w:rsidRDefault="001D362B" w:rsidP="001D362B">
            <w:pPr>
              <w:pStyle w:val="a6"/>
              <w:jc w:val="both"/>
              <w:rPr>
                <w:sz w:val="24"/>
                <w:szCs w:val="24"/>
                <w:lang w:val="kk-KZ"/>
              </w:rPr>
            </w:pPr>
            <w:r>
              <w:rPr>
                <w:sz w:val="24"/>
                <w:szCs w:val="24"/>
                <w:lang w:val="kk-KZ"/>
              </w:rPr>
              <w:t>Басқару акмеология</w:t>
            </w:r>
          </w:p>
        </w:tc>
        <w:tc>
          <w:tcPr>
            <w:tcW w:w="900" w:type="dxa"/>
            <w:tcBorders>
              <w:top w:val="single" w:sz="4" w:space="0" w:color="auto"/>
              <w:left w:val="single" w:sz="4" w:space="0" w:color="auto"/>
              <w:bottom w:val="single" w:sz="4" w:space="0" w:color="auto"/>
              <w:right w:val="single" w:sz="4" w:space="0" w:color="auto"/>
            </w:tcBorders>
          </w:tcPr>
          <w:p w:rsidR="001D362B" w:rsidRPr="001D362B" w:rsidRDefault="00C00497" w:rsidP="00A67C64">
            <w:pPr>
              <w:jc w:val="center"/>
              <w:rPr>
                <w:sz w:val="24"/>
                <w:szCs w:val="24"/>
                <w:lang w:val="kk-KZ"/>
              </w:rPr>
            </w:pPr>
            <w:r>
              <w:rPr>
                <w:sz w:val="24"/>
                <w:szCs w:val="24"/>
                <w:lang w:val="kk-KZ"/>
              </w:rPr>
              <w:t>2</w:t>
            </w:r>
          </w:p>
        </w:tc>
        <w:tc>
          <w:tcPr>
            <w:tcW w:w="1080" w:type="dxa"/>
            <w:tcBorders>
              <w:top w:val="single" w:sz="4" w:space="0" w:color="auto"/>
              <w:left w:val="single" w:sz="4" w:space="0" w:color="auto"/>
              <w:bottom w:val="single" w:sz="4" w:space="0" w:color="auto"/>
              <w:right w:val="single" w:sz="4" w:space="0" w:color="auto"/>
            </w:tcBorders>
          </w:tcPr>
          <w:p w:rsidR="001D362B" w:rsidRPr="001D362B" w:rsidRDefault="001D362B" w:rsidP="00A67C64">
            <w:pPr>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1D362B" w:rsidRPr="001D362B" w:rsidRDefault="001D362B" w:rsidP="00A67C64">
            <w:pPr>
              <w:jc w:val="center"/>
              <w:rPr>
                <w:sz w:val="24"/>
                <w:szCs w:val="24"/>
                <w:lang w:val="kk-KZ"/>
              </w:rPr>
            </w:pPr>
          </w:p>
        </w:tc>
      </w:tr>
      <w:tr w:rsidR="001D362B" w:rsidRPr="001D362B" w:rsidTr="00A67C64">
        <w:tc>
          <w:tcPr>
            <w:tcW w:w="1008" w:type="dxa"/>
            <w:tcBorders>
              <w:top w:val="single" w:sz="4" w:space="0" w:color="auto"/>
              <w:left w:val="single" w:sz="4" w:space="0" w:color="auto"/>
              <w:bottom w:val="single" w:sz="4" w:space="0" w:color="auto"/>
              <w:right w:val="single" w:sz="4" w:space="0" w:color="auto"/>
            </w:tcBorders>
          </w:tcPr>
          <w:p w:rsidR="001D362B" w:rsidRPr="001D362B" w:rsidRDefault="00C00497" w:rsidP="00A67C64">
            <w:pPr>
              <w:jc w:val="center"/>
              <w:rPr>
                <w:sz w:val="24"/>
                <w:szCs w:val="24"/>
                <w:lang w:val="kk-KZ"/>
              </w:rPr>
            </w:pPr>
            <w:r>
              <w:rPr>
                <w:sz w:val="24"/>
                <w:szCs w:val="24"/>
                <w:lang w:val="kk-KZ"/>
              </w:rPr>
              <w:t>23-24</w:t>
            </w:r>
          </w:p>
        </w:tc>
        <w:tc>
          <w:tcPr>
            <w:tcW w:w="5760" w:type="dxa"/>
            <w:tcBorders>
              <w:top w:val="single" w:sz="4" w:space="0" w:color="auto"/>
              <w:left w:val="single" w:sz="4" w:space="0" w:color="auto"/>
              <w:bottom w:val="single" w:sz="4" w:space="0" w:color="auto"/>
              <w:right w:val="single" w:sz="4" w:space="0" w:color="auto"/>
            </w:tcBorders>
          </w:tcPr>
          <w:p w:rsidR="001D362B" w:rsidRPr="001D362B" w:rsidRDefault="001D362B" w:rsidP="001D362B">
            <w:pPr>
              <w:pStyle w:val="a6"/>
              <w:jc w:val="both"/>
              <w:rPr>
                <w:sz w:val="24"/>
                <w:szCs w:val="24"/>
                <w:lang w:val="kk-KZ"/>
              </w:rPr>
            </w:pPr>
            <w:r w:rsidRPr="001D362B">
              <w:rPr>
                <w:sz w:val="24"/>
                <w:szCs w:val="24"/>
                <w:lang w:val="kk-KZ"/>
              </w:rPr>
              <w:t>Саяси акмеология.</w:t>
            </w:r>
          </w:p>
        </w:tc>
        <w:tc>
          <w:tcPr>
            <w:tcW w:w="900" w:type="dxa"/>
            <w:tcBorders>
              <w:top w:val="single" w:sz="4" w:space="0" w:color="auto"/>
              <w:left w:val="single" w:sz="4" w:space="0" w:color="auto"/>
              <w:bottom w:val="single" w:sz="4" w:space="0" w:color="auto"/>
              <w:right w:val="single" w:sz="4" w:space="0" w:color="auto"/>
            </w:tcBorders>
          </w:tcPr>
          <w:p w:rsidR="001D362B" w:rsidRPr="001D362B" w:rsidRDefault="00C00497" w:rsidP="00A67C64">
            <w:pPr>
              <w:jc w:val="center"/>
              <w:rPr>
                <w:sz w:val="24"/>
                <w:szCs w:val="24"/>
                <w:lang w:val="kk-KZ"/>
              </w:rPr>
            </w:pPr>
            <w:r>
              <w:rPr>
                <w:sz w:val="24"/>
                <w:szCs w:val="24"/>
                <w:lang w:val="kk-KZ"/>
              </w:rPr>
              <w:t>2</w:t>
            </w:r>
          </w:p>
        </w:tc>
        <w:tc>
          <w:tcPr>
            <w:tcW w:w="1080" w:type="dxa"/>
            <w:tcBorders>
              <w:top w:val="single" w:sz="4" w:space="0" w:color="auto"/>
              <w:left w:val="single" w:sz="4" w:space="0" w:color="auto"/>
              <w:bottom w:val="single" w:sz="4" w:space="0" w:color="auto"/>
              <w:right w:val="single" w:sz="4" w:space="0" w:color="auto"/>
            </w:tcBorders>
          </w:tcPr>
          <w:p w:rsidR="001D362B" w:rsidRPr="001D362B" w:rsidRDefault="001D362B" w:rsidP="00A67C64">
            <w:pPr>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1D362B" w:rsidRPr="001D362B" w:rsidRDefault="001D362B" w:rsidP="00A67C64">
            <w:pPr>
              <w:jc w:val="center"/>
              <w:rPr>
                <w:sz w:val="24"/>
                <w:szCs w:val="24"/>
                <w:lang w:val="kk-KZ"/>
              </w:rPr>
            </w:pPr>
          </w:p>
        </w:tc>
      </w:tr>
      <w:tr w:rsidR="001D362B" w:rsidRPr="001D362B" w:rsidTr="00A67C64">
        <w:tc>
          <w:tcPr>
            <w:tcW w:w="1008" w:type="dxa"/>
            <w:tcBorders>
              <w:top w:val="single" w:sz="4" w:space="0" w:color="auto"/>
              <w:left w:val="single" w:sz="4" w:space="0" w:color="auto"/>
              <w:bottom w:val="single" w:sz="4" w:space="0" w:color="auto"/>
              <w:right w:val="single" w:sz="4" w:space="0" w:color="auto"/>
            </w:tcBorders>
          </w:tcPr>
          <w:p w:rsidR="001D362B" w:rsidRPr="001D362B" w:rsidRDefault="00C00497" w:rsidP="00A67C64">
            <w:pPr>
              <w:jc w:val="center"/>
              <w:rPr>
                <w:sz w:val="24"/>
                <w:szCs w:val="24"/>
                <w:lang w:val="kk-KZ"/>
              </w:rPr>
            </w:pPr>
            <w:r>
              <w:rPr>
                <w:sz w:val="24"/>
                <w:szCs w:val="24"/>
                <w:lang w:val="kk-KZ"/>
              </w:rPr>
              <w:t>25-26</w:t>
            </w:r>
          </w:p>
        </w:tc>
        <w:tc>
          <w:tcPr>
            <w:tcW w:w="5760" w:type="dxa"/>
            <w:tcBorders>
              <w:top w:val="single" w:sz="4" w:space="0" w:color="auto"/>
              <w:left w:val="single" w:sz="4" w:space="0" w:color="auto"/>
              <w:bottom w:val="single" w:sz="4" w:space="0" w:color="auto"/>
              <w:right w:val="single" w:sz="4" w:space="0" w:color="auto"/>
            </w:tcBorders>
          </w:tcPr>
          <w:p w:rsidR="001D362B" w:rsidRPr="001D362B" w:rsidRDefault="001D362B" w:rsidP="001D362B">
            <w:pPr>
              <w:pStyle w:val="a6"/>
              <w:jc w:val="both"/>
              <w:rPr>
                <w:i/>
                <w:sz w:val="24"/>
                <w:szCs w:val="24"/>
                <w:lang w:val="kk-KZ"/>
              </w:rPr>
            </w:pPr>
            <w:r>
              <w:rPr>
                <w:sz w:val="24"/>
                <w:szCs w:val="24"/>
                <w:lang w:val="kk-KZ"/>
              </w:rPr>
              <w:t>Ә</w:t>
            </w:r>
            <w:r w:rsidRPr="001D362B">
              <w:rPr>
                <w:sz w:val="24"/>
                <w:szCs w:val="24"/>
                <w:lang w:val="kk-KZ"/>
              </w:rPr>
              <w:t>скери акмеология.</w:t>
            </w:r>
          </w:p>
        </w:tc>
        <w:tc>
          <w:tcPr>
            <w:tcW w:w="900" w:type="dxa"/>
            <w:tcBorders>
              <w:top w:val="single" w:sz="4" w:space="0" w:color="auto"/>
              <w:left w:val="single" w:sz="4" w:space="0" w:color="auto"/>
              <w:bottom w:val="single" w:sz="4" w:space="0" w:color="auto"/>
              <w:right w:val="single" w:sz="4" w:space="0" w:color="auto"/>
            </w:tcBorders>
          </w:tcPr>
          <w:p w:rsidR="001D362B" w:rsidRPr="001D362B" w:rsidRDefault="00C00497" w:rsidP="00A67C64">
            <w:pPr>
              <w:jc w:val="center"/>
              <w:rPr>
                <w:sz w:val="24"/>
                <w:szCs w:val="24"/>
                <w:lang w:val="kk-KZ"/>
              </w:rPr>
            </w:pPr>
            <w:r>
              <w:rPr>
                <w:sz w:val="24"/>
                <w:szCs w:val="24"/>
                <w:lang w:val="kk-KZ"/>
              </w:rPr>
              <w:t>2</w:t>
            </w:r>
          </w:p>
        </w:tc>
        <w:tc>
          <w:tcPr>
            <w:tcW w:w="1080" w:type="dxa"/>
            <w:tcBorders>
              <w:top w:val="single" w:sz="4" w:space="0" w:color="auto"/>
              <w:left w:val="single" w:sz="4" w:space="0" w:color="auto"/>
              <w:bottom w:val="single" w:sz="4" w:space="0" w:color="auto"/>
              <w:right w:val="single" w:sz="4" w:space="0" w:color="auto"/>
            </w:tcBorders>
          </w:tcPr>
          <w:p w:rsidR="001D362B" w:rsidRPr="001D362B" w:rsidRDefault="001D362B" w:rsidP="00A67C64">
            <w:pPr>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1D362B" w:rsidRPr="001D362B" w:rsidRDefault="001D362B" w:rsidP="00A67C64">
            <w:pPr>
              <w:jc w:val="center"/>
              <w:rPr>
                <w:sz w:val="24"/>
                <w:szCs w:val="24"/>
                <w:lang w:val="kk-KZ"/>
              </w:rPr>
            </w:pPr>
          </w:p>
        </w:tc>
      </w:tr>
      <w:tr w:rsidR="001D362B" w:rsidRPr="001D362B" w:rsidTr="00A67C64">
        <w:tc>
          <w:tcPr>
            <w:tcW w:w="1008" w:type="dxa"/>
            <w:tcBorders>
              <w:top w:val="single" w:sz="4" w:space="0" w:color="auto"/>
              <w:left w:val="single" w:sz="4" w:space="0" w:color="auto"/>
              <w:bottom w:val="single" w:sz="4" w:space="0" w:color="auto"/>
              <w:right w:val="single" w:sz="4" w:space="0" w:color="auto"/>
            </w:tcBorders>
          </w:tcPr>
          <w:p w:rsidR="001D362B" w:rsidRPr="001D362B" w:rsidRDefault="00C00497" w:rsidP="00A67C64">
            <w:pPr>
              <w:jc w:val="center"/>
              <w:rPr>
                <w:sz w:val="24"/>
                <w:szCs w:val="24"/>
                <w:lang w:val="kk-KZ"/>
              </w:rPr>
            </w:pPr>
            <w:r>
              <w:rPr>
                <w:sz w:val="24"/>
                <w:szCs w:val="24"/>
                <w:lang w:val="kk-KZ"/>
              </w:rPr>
              <w:t>27-28</w:t>
            </w:r>
          </w:p>
        </w:tc>
        <w:tc>
          <w:tcPr>
            <w:tcW w:w="5760" w:type="dxa"/>
            <w:tcBorders>
              <w:top w:val="single" w:sz="4" w:space="0" w:color="auto"/>
              <w:left w:val="single" w:sz="4" w:space="0" w:color="auto"/>
              <w:bottom w:val="single" w:sz="4" w:space="0" w:color="auto"/>
              <w:right w:val="single" w:sz="4" w:space="0" w:color="auto"/>
            </w:tcBorders>
          </w:tcPr>
          <w:p w:rsidR="001D362B" w:rsidRPr="001D362B" w:rsidRDefault="001D362B" w:rsidP="001D362B">
            <w:pPr>
              <w:pStyle w:val="a6"/>
              <w:jc w:val="both"/>
              <w:rPr>
                <w:sz w:val="24"/>
                <w:szCs w:val="24"/>
                <w:lang w:val="kk-KZ"/>
              </w:rPr>
            </w:pPr>
            <w:r w:rsidRPr="001D362B">
              <w:rPr>
                <w:sz w:val="24"/>
                <w:szCs w:val="24"/>
                <w:lang w:val="kk-KZ"/>
              </w:rPr>
              <w:t>Медициналық</w:t>
            </w:r>
            <w:r w:rsidRPr="001D362B">
              <w:rPr>
                <w:sz w:val="24"/>
                <w:szCs w:val="24"/>
                <w:lang w:val="kk-KZ"/>
              </w:rPr>
              <w:t xml:space="preserve"> </w:t>
            </w:r>
            <w:r w:rsidRPr="001D362B">
              <w:rPr>
                <w:sz w:val="24"/>
                <w:szCs w:val="24"/>
                <w:lang w:val="kk-KZ"/>
              </w:rPr>
              <w:t>акмеология.</w:t>
            </w:r>
          </w:p>
        </w:tc>
        <w:tc>
          <w:tcPr>
            <w:tcW w:w="900" w:type="dxa"/>
            <w:tcBorders>
              <w:top w:val="single" w:sz="4" w:space="0" w:color="auto"/>
              <w:left w:val="single" w:sz="4" w:space="0" w:color="auto"/>
              <w:bottom w:val="single" w:sz="4" w:space="0" w:color="auto"/>
              <w:right w:val="single" w:sz="4" w:space="0" w:color="auto"/>
            </w:tcBorders>
          </w:tcPr>
          <w:p w:rsidR="001D362B" w:rsidRPr="001D362B" w:rsidRDefault="00C00497" w:rsidP="00A67C64">
            <w:pPr>
              <w:jc w:val="center"/>
              <w:rPr>
                <w:sz w:val="24"/>
                <w:szCs w:val="24"/>
                <w:lang w:val="kk-KZ"/>
              </w:rPr>
            </w:pPr>
            <w:r>
              <w:rPr>
                <w:sz w:val="24"/>
                <w:szCs w:val="24"/>
                <w:lang w:val="kk-KZ"/>
              </w:rPr>
              <w:t>2</w:t>
            </w:r>
          </w:p>
        </w:tc>
        <w:tc>
          <w:tcPr>
            <w:tcW w:w="1080" w:type="dxa"/>
            <w:tcBorders>
              <w:top w:val="single" w:sz="4" w:space="0" w:color="auto"/>
              <w:left w:val="single" w:sz="4" w:space="0" w:color="auto"/>
              <w:bottom w:val="single" w:sz="4" w:space="0" w:color="auto"/>
              <w:right w:val="single" w:sz="4" w:space="0" w:color="auto"/>
            </w:tcBorders>
          </w:tcPr>
          <w:p w:rsidR="001D362B" w:rsidRPr="001D362B" w:rsidRDefault="001D362B" w:rsidP="00A67C64">
            <w:pPr>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1D362B" w:rsidRPr="001D362B" w:rsidRDefault="001D362B" w:rsidP="00A67C64">
            <w:pPr>
              <w:jc w:val="center"/>
              <w:rPr>
                <w:sz w:val="24"/>
                <w:szCs w:val="24"/>
                <w:lang w:val="kk-KZ"/>
              </w:rPr>
            </w:pPr>
          </w:p>
        </w:tc>
      </w:tr>
      <w:tr w:rsidR="001D362B" w:rsidRPr="001D362B" w:rsidTr="00A67C64">
        <w:tc>
          <w:tcPr>
            <w:tcW w:w="1008" w:type="dxa"/>
            <w:tcBorders>
              <w:top w:val="single" w:sz="4" w:space="0" w:color="auto"/>
              <w:left w:val="single" w:sz="4" w:space="0" w:color="auto"/>
              <w:bottom w:val="single" w:sz="4" w:space="0" w:color="auto"/>
              <w:right w:val="single" w:sz="4" w:space="0" w:color="auto"/>
            </w:tcBorders>
          </w:tcPr>
          <w:p w:rsidR="001D362B" w:rsidRPr="001D362B" w:rsidRDefault="00C00497" w:rsidP="00A67C64">
            <w:pPr>
              <w:jc w:val="center"/>
              <w:rPr>
                <w:sz w:val="24"/>
                <w:szCs w:val="24"/>
                <w:lang w:val="kk-KZ"/>
              </w:rPr>
            </w:pPr>
            <w:r>
              <w:rPr>
                <w:sz w:val="24"/>
                <w:szCs w:val="24"/>
                <w:lang w:val="kk-KZ"/>
              </w:rPr>
              <w:t>29-30</w:t>
            </w:r>
          </w:p>
        </w:tc>
        <w:tc>
          <w:tcPr>
            <w:tcW w:w="5760" w:type="dxa"/>
            <w:tcBorders>
              <w:top w:val="single" w:sz="4" w:space="0" w:color="auto"/>
              <w:left w:val="single" w:sz="4" w:space="0" w:color="auto"/>
              <w:bottom w:val="single" w:sz="4" w:space="0" w:color="auto"/>
              <w:right w:val="single" w:sz="4" w:space="0" w:color="auto"/>
            </w:tcBorders>
          </w:tcPr>
          <w:p w:rsidR="001D362B" w:rsidRPr="001D362B" w:rsidRDefault="001D362B" w:rsidP="001D362B">
            <w:pPr>
              <w:pStyle w:val="a6"/>
              <w:jc w:val="both"/>
              <w:rPr>
                <w:sz w:val="24"/>
                <w:szCs w:val="24"/>
                <w:lang w:val="kk-KZ"/>
              </w:rPr>
            </w:pPr>
            <w:r>
              <w:rPr>
                <w:sz w:val="24"/>
                <w:szCs w:val="24"/>
                <w:lang w:val="kk-KZ"/>
              </w:rPr>
              <w:t>А</w:t>
            </w:r>
            <w:r w:rsidRPr="001D362B">
              <w:rPr>
                <w:sz w:val="24"/>
                <w:szCs w:val="24"/>
                <w:lang w:val="kk-KZ"/>
              </w:rPr>
              <w:t>қпараттық</w:t>
            </w:r>
            <w:r w:rsidRPr="001D362B">
              <w:rPr>
                <w:sz w:val="24"/>
                <w:szCs w:val="24"/>
                <w:lang w:val="kk-KZ"/>
              </w:rPr>
              <w:t xml:space="preserve"> </w:t>
            </w:r>
            <w:r w:rsidRPr="001D362B">
              <w:rPr>
                <w:sz w:val="24"/>
                <w:szCs w:val="24"/>
                <w:lang w:val="kk-KZ"/>
              </w:rPr>
              <w:t>акмеология.</w:t>
            </w:r>
          </w:p>
        </w:tc>
        <w:tc>
          <w:tcPr>
            <w:tcW w:w="900" w:type="dxa"/>
            <w:tcBorders>
              <w:top w:val="single" w:sz="4" w:space="0" w:color="auto"/>
              <w:left w:val="single" w:sz="4" w:space="0" w:color="auto"/>
              <w:bottom w:val="single" w:sz="4" w:space="0" w:color="auto"/>
              <w:right w:val="single" w:sz="4" w:space="0" w:color="auto"/>
            </w:tcBorders>
          </w:tcPr>
          <w:p w:rsidR="001D362B" w:rsidRPr="001D362B" w:rsidRDefault="00C00497" w:rsidP="00A67C64">
            <w:pPr>
              <w:jc w:val="center"/>
              <w:rPr>
                <w:sz w:val="24"/>
                <w:szCs w:val="24"/>
                <w:lang w:val="kk-KZ"/>
              </w:rPr>
            </w:pPr>
            <w:r>
              <w:rPr>
                <w:sz w:val="24"/>
                <w:szCs w:val="24"/>
                <w:lang w:val="kk-KZ"/>
              </w:rPr>
              <w:t>2</w:t>
            </w:r>
          </w:p>
        </w:tc>
        <w:tc>
          <w:tcPr>
            <w:tcW w:w="1080" w:type="dxa"/>
            <w:tcBorders>
              <w:top w:val="single" w:sz="4" w:space="0" w:color="auto"/>
              <w:left w:val="single" w:sz="4" w:space="0" w:color="auto"/>
              <w:bottom w:val="single" w:sz="4" w:space="0" w:color="auto"/>
              <w:right w:val="single" w:sz="4" w:space="0" w:color="auto"/>
            </w:tcBorders>
          </w:tcPr>
          <w:p w:rsidR="001D362B" w:rsidRPr="001D362B" w:rsidRDefault="001D362B" w:rsidP="00A67C64">
            <w:pPr>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1D362B" w:rsidRPr="001D362B" w:rsidRDefault="001D362B" w:rsidP="00A67C64">
            <w:pPr>
              <w:jc w:val="center"/>
              <w:rPr>
                <w:sz w:val="24"/>
                <w:szCs w:val="24"/>
                <w:lang w:val="kk-KZ"/>
              </w:rPr>
            </w:pPr>
          </w:p>
        </w:tc>
      </w:tr>
      <w:tr w:rsidR="001D362B" w:rsidRPr="001D362B" w:rsidTr="00A67C64">
        <w:tc>
          <w:tcPr>
            <w:tcW w:w="1008" w:type="dxa"/>
            <w:tcBorders>
              <w:top w:val="single" w:sz="4" w:space="0" w:color="auto"/>
              <w:left w:val="single" w:sz="4" w:space="0" w:color="auto"/>
              <w:bottom w:val="single" w:sz="4" w:space="0" w:color="auto"/>
              <w:right w:val="single" w:sz="4" w:space="0" w:color="auto"/>
            </w:tcBorders>
          </w:tcPr>
          <w:p w:rsidR="001D362B" w:rsidRPr="001D362B" w:rsidRDefault="00C00497" w:rsidP="00A67C64">
            <w:pPr>
              <w:jc w:val="center"/>
              <w:rPr>
                <w:sz w:val="24"/>
                <w:szCs w:val="24"/>
                <w:lang w:val="kk-KZ"/>
              </w:rPr>
            </w:pPr>
            <w:r>
              <w:rPr>
                <w:sz w:val="24"/>
                <w:szCs w:val="24"/>
                <w:lang w:val="kk-KZ"/>
              </w:rPr>
              <w:t>31-32</w:t>
            </w:r>
          </w:p>
        </w:tc>
        <w:tc>
          <w:tcPr>
            <w:tcW w:w="5760" w:type="dxa"/>
            <w:tcBorders>
              <w:top w:val="single" w:sz="4" w:space="0" w:color="auto"/>
              <w:left w:val="single" w:sz="4" w:space="0" w:color="auto"/>
              <w:bottom w:val="single" w:sz="4" w:space="0" w:color="auto"/>
              <w:right w:val="single" w:sz="4" w:space="0" w:color="auto"/>
            </w:tcBorders>
          </w:tcPr>
          <w:p w:rsidR="001D362B" w:rsidRDefault="001D362B" w:rsidP="001D362B">
            <w:pPr>
              <w:pStyle w:val="a6"/>
              <w:jc w:val="both"/>
              <w:rPr>
                <w:sz w:val="24"/>
                <w:szCs w:val="24"/>
                <w:lang w:val="kk-KZ"/>
              </w:rPr>
            </w:pPr>
            <w:r>
              <w:rPr>
                <w:sz w:val="24"/>
                <w:szCs w:val="24"/>
                <w:lang w:val="kk-KZ"/>
              </w:rPr>
              <w:t>Э</w:t>
            </w:r>
            <w:r w:rsidRPr="001D362B">
              <w:rPr>
                <w:sz w:val="24"/>
                <w:szCs w:val="24"/>
                <w:lang w:val="kk-KZ"/>
              </w:rPr>
              <w:t xml:space="preserve">тникалық акмеология. </w:t>
            </w:r>
          </w:p>
        </w:tc>
        <w:tc>
          <w:tcPr>
            <w:tcW w:w="900" w:type="dxa"/>
            <w:tcBorders>
              <w:top w:val="single" w:sz="4" w:space="0" w:color="auto"/>
              <w:left w:val="single" w:sz="4" w:space="0" w:color="auto"/>
              <w:bottom w:val="single" w:sz="4" w:space="0" w:color="auto"/>
              <w:right w:val="single" w:sz="4" w:space="0" w:color="auto"/>
            </w:tcBorders>
          </w:tcPr>
          <w:p w:rsidR="001D362B" w:rsidRPr="001D362B" w:rsidRDefault="00C00497" w:rsidP="00A67C64">
            <w:pPr>
              <w:jc w:val="center"/>
              <w:rPr>
                <w:sz w:val="24"/>
                <w:szCs w:val="24"/>
                <w:lang w:val="kk-KZ"/>
              </w:rPr>
            </w:pPr>
            <w:r>
              <w:rPr>
                <w:sz w:val="24"/>
                <w:szCs w:val="24"/>
                <w:lang w:val="kk-KZ"/>
              </w:rPr>
              <w:t>2</w:t>
            </w:r>
          </w:p>
        </w:tc>
        <w:tc>
          <w:tcPr>
            <w:tcW w:w="1080" w:type="dxa"/>
            <w:tcBorders>
              <w:top w:val="single" w:sz="4" w:space="0" w:color="auto"/>
              <w:left w:val="single" w:sz="4" w:space="0" w:color="auto"/>
              <w:bottom w:val="single" w:sz="4" w:space="0" w:color="auto"/>
              <w:right w:val="single" w:sz="4" w:space="0" w:color="auto"/>
            </w:tcBorders>
          </w:tcPr>
          <w:p w:rsidR="001D362B" w:rsidRPr="001D362B" w:rsidRDefault="001D362B" w:rsidP="00A67C64">
            <w:pPr>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1D362B" w:rsidRPr="001D362B" w:rsidRDefault="001D362B" w:rsidP="00A67C64">
            <w:pPr>
              <w:jc w:val="center"/>
              <w:rPr>
                <w:sz w:val="24"/>
                <w:szCs w:val="24"/>
                <w:lang w:val="kk-KZ"/>
              </w:rPr>
            </w:pPr>
          </w:p>
        </w:tc>
      </w:tr>
      <w:tr w:rsidR="001D362B" w:rsidRPr="001D362B" w:rsidTr="00A67C64">
        <w:tc>
          <w:tcPr>
            <w:tcW w:w="1008" w:type="dxa"/>
            <w:tcBorders>
              <w:top w:val="single" w:sz="4" w:space="0" w:color="auto"/>
              <w:left w:val="single" w:sz="4" w:space="0" w:color="auto"/>
              <w:bottom w:val="single" w:sz="4" w:space="0" w:color="auto"/>
              <w:right w:val="single" w:sz="4" w:space="0" w:color="auto"/>
            </w:tcBorders>
          </w:tcPr>
          <w:p w:rsidR="001D362B" w:rsidRPr="001D362B" w:rsidRDefault="00C00497" w:rsidP="00A67C64">
            <w:pPr>
              <w:jc w:val="center"/>
              <w:rPr>
                <w:sz w:val="24"/>
                <w:szCs w:val="24"/>
                <w:lang w:val="kk-KZ"/>
              </w:rPr>
            </w:pPr>
            <w:r>
              <w:rPr>
                <w:sz w:val="24"/>
                <w:szCs w:val="24"/>
                <w:lang w:val="kk-KZ"/>
              </w:rPr>
              <w:t>33</w:t>
            </w:r>
          </w:p>
        </w:tc>
        <w:tc>
          <w:tcPr>
            <w:tcW w:w="5760" w:type="dxa"/>
            <w:tcBorders>
              <w:top w:val="single" w:sz="4" w:space="0" w:color="auto"/>
              <w:left w:val="single" w:sz="4" w:space="0" w:color="auto"/>
              <w:bottom w:val="single" w:sz="4" w:space="0" w:color="auto"/>
              <w:right w:val="single" w:sz="4" w:space="0" w:color="auto"/>
            </w:tcBorders>
          </w:tcPr>
          <w:p w:rsidR="001D362B" w:rsidRPr="001D362B" w:rsidRDefault="001D362B" w:rsidP="001D362B">
            <w:pPr>
              <w:pStyle w:val="a6"/>
              <w:jc w:val="both"/>
              <w:rPr>
                <w:bCs/>
                <w:iCs/>
                <w:sz w:val="24"/>
                <w:szCs w:val="24"/>
                <w:shd w:val="clear" w:color="auto" w:fill="FFFFFF"/>
                <w:lang w:val="kk-KZ"/>
              </w:rPr>
            </w:pPr>
            <w:r w:rsidRPr="001D362B">
              <w:rPr>
                <w:bCs/>
                <w:iCs/>
                <w:sz w:val="24"/>
                <w:szCs w:val="24"/>
                <w:shd w:val="clear" w:color="auto" w:fill="FFFFFF"/>
                <w:lang w:val="kk-KZ"/>
              </w:rPr>
              <w:t>№5 практикалық жұмыс. Кәсіби және өмірлік кредо. Кәсіби «акмеге» қалай жетуге болады?</w:t>
            </w:r>
          </w:p>
        </w:tc>
        <w:tc>
          <w:tcPr>
            <w:tcW w:w="900" w:type="dxa"/>
            <w:tcBorders>
              <w:top w:val="single" w:sz="4" w:space="0" w:color="auto"/>
              <w:left w:val="single" w:sz="4" w:space="0" w:color="auto"/>
              <w:bottom w:val="single" w:sz="4" w:space="0" w:color="auto"/>
              <w:right w:val="single" w:sz="4" w:space="0" w:color="auto"/>
            </w:tcBorders>
          </w:tcPr>
          <w:p w:rsidR="001D362B" w:rsidRPr="001D362B" w:rsidRDefault="00C00497" w:rsidP="00A67C64">
            <w:pPr>
              <w:jc w:val="center"/>
              <w:rPr>
                <w:sz w:val="24"/>
                <w:szCs w:val="24"/>
                <w:lang w:val="kk-KZ"/>
              </w:rPr>
            </w:pPr>
            <w:r>
              <w:rPr>
                <w:sz w:val="24"/>
                <w:szCs w:val="24"/>
                <w:lang w:val="kk-KZ"/>
              </w:rPr>
              <w:t>1</w:t>
            </w:r>
          </w:p>
        </w:tc>
        <w:tc>
          <w:tcPr>
            <w:tcW w:w="1080" w:type="dxa"/>
            <w:tcBorders>
              <w:top w:val="single" w:sz="4" w:space="0" w:color="auto"/>
              <w:left w:val="single" w:sz="4" w:space="0" w:color="auto"/>
              <w:bottom w:val="single" w:sz="4" w:space="0" w:color="auto"/>
              <w:right w:val="single" w:sz="4" w:space="0" w:color="auto"/>
            </w:tcBorders>
          </w:tcPr>
          <w:p w:rsidR="001D362B" w:rsidRPr="001D362B" w:rsidRDefault="001D362B" w:rsidP="00A67C64">
            <w:pPr>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1D362B" w:rsidRPr="001D362B" w:rsidRDefault="001D362B" w:rsidP="00A67C64">
            <w:pPr>
              <w:jc w:val="center"/>
              <w:rPr>
                <w:sz w:val="24"/>
                <w:szCs w:val="24"/>
                <w:lang w:val="kk-KZ"/>
              </w:rPr>
            </w:pPr>
          </w:p>
        </w:tc>
      </w:tr>
      <w:tr w:rsidR="00C00497" w:rsidRPr="001D362B" w:rsidTr="00A67C64">
        <w:tc>
          <w:tcPr>
            <w:tcW w:w="1008" w:type="dxa"/>
            <w:tcBorders>
              <w:top w:val="single" w:sz="4" w:space="0" w:color="auto"/>
              <w:left w:val="single" w:sz="4" w:space="0" w:color="auto"/>
              <w:bottom w:val="single" w:sz="4" w:space="0" w:color="auto"/>
              <w:right w:val="single" w:sz="4" w:space="0" w:color="auto"/>
            </w:tcBorders>
          </w:tcPr>
          <w:p w:rsidR="00C00497" w:rsidRDefault="00C00497" w:rsidP="00A67C64">
            <w:pPr>
              <w:jc w:val="center"/>
              <w:rPr>
                <w:sz w:val="24"/>
                <w:szCs w:val="24"/>
                <w:lang w:val="kk-KZ"/>
              </w:rPr>
            </w:pPr>
            <w:r>
              <w:rPr>
                <w:sz w:val="24"/>
                <w:szCs w:val="24"/>
                <w:lang w:val="kk-KZ"/>
              </w:rPr>
              <w:t>34</w:t>
            </w:r>
          </w:p>
        </w:tc>
        <w:tc>
          <w:tcPr>
            <w:tcW w:w="5760" w:type="dxa"/>
            <w:tcBorders>
              <w:top w:val="single" w:sz="4" w:space="0" w:color="auto"/>
              <w:left w:val="single" w:sz="4" w:space="0" w:color="auto"/>
              <w:bottom w:val="single" w:sz="4" w:space="0" w:color="auto"/>
              <w:right w:val="single" w:sz="4" w:space="0" w:color="auto"/>
            </w:tcBorders>
          </w:tcPr>
          <w:p w:rsidR="00C00497" w:rsidRPr="001D362B" w:rsidRDefault="00C00497" w:rsidP="001D362B">
            <w:pPr>
              <w:pStyle w:val="a6"/>
              <w:jc w:val="both"/>
              <w:rPr>
                <w:bCs/>
                <w:iCs/>
                <w:sz w:val="24"/>
                <w:szCs w:val="24"/>
                <w:shd w:val="clear" w:color="auto" w:fill="FFFFFF"/>
                <w:lang w:val="kk-KZ"/>
              </w:rPr>
            </w:pPr>
            <w:r>
              <w:rPr>
                <w:bCs/>
                <w:iCs/>
                <w:sz w:val="24"/>
                <w:szCs w:val="24"/>
                <w:shd w:val="clear" w:color="auto" w:fill="FFFFFF"/>
                <w:lang w:val="kk-KZ"/>
              </w:rPr>
              <w:t xml:space="preserve">Қорытынды сабақ </w:t>
            </w:r>
          </w:p>
        </w:tc>
        <w:tc>
          <w:tcPr>
            <w:tcW w:w="900" w:type="dxa"/>
            <w:tcBorders>
              <w:top w:val="single" w:sz="4" w:space="0" w:color="auto"/>
              <w:left w:val="single" w:sz="4" w:space="0" w:color="auto"/>
              <w:bottom w:val="single" w:sz="4" w:space="0" w:color="auto"/>
              <w:right w:val="single" w:sz="4" w:space="0" w:color="auto"/>
            </w:tcBorders>
          </w:tcPr>
          <w:p w:rsidR="00C00497" w:rsidRDefault="00C00497" w:rsidP="00A67C64">
            <w:pPr>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00497" w:rsidRPr="001D362B" w:rsidRDefault="00C00497" w:rsidP="00A67C64">
            <w:pPr>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00497" w:rsidRPr="001D362B" w:rsidRDefault="00C00497" w:rsidP="00A67C64">
            <w:pPr>
              <w:jc w:val="center"/>
              <w:rPr>
                <w:sz w:val="24"/>
                <w:szCs w:val="24"/>
                <w:lang w:val="kk-KZ"/>
              </w:rPr>
            </w:pPr>
          </w:p>
        </w:tc>
      </w:tr>
    </w:tbl>
    <w:p w:rsidR="00D41A41" w:rsidRPr="001D362B" w:rsidRDefault="00D41A41" w:rsidP="00D41A41">
      <w:pPr>
        <w:pStyle w:val="a6"/>
        <w:jc w:val="center"/>
        <w:rPr>
          <w:rFonts w:ascii="Times New Roman" w:hAnsi="Times New Roman" w:cs="Times New Roman"/>
          <w:sz w:val="24"/>
          <w:szCs w:val="24"/>
          <w:lang w:val="kk-KZ" w:eastAsia="ru-RU"/>
        </w:rPr>
      </w:pPr>
    </w:p>
    <w:p w:rsidR="00B7063A" w:rsidRPr="001D362B" w:rsidRDefault="00B7063A" w:rsidP="00261FB7">
      <w:pPr>
        <w:pStyle w:val="a6"/>
        <w:jc w:val="both"/>
        <w:rPr>
          <w:rFonts w:ascii="Times New Roman" w:hAnsi="Times New Roman" w:cs="Times New Roman"/>
          <w:sz w:val="24"/>
          <w:szCs w:val="24"/>
          <w:lang w:val="kk-KZ" w:eastAsia="ru-RU"/>
        </w:rPr>
      </w:pPr>
      <w:r w:rsidRPr="001D362B">
        <w:rPr>
          <w:rFonts w:ascii="Times New Roman" w:hAnsi="Times New Roman" w:cs="Times New Roman"/>
          <w:sz w:val="24"/>
          <w:szCs w:val="24"/>
          <w:lang w:val="kk-KZ" w:eastAsia="ru-RU"/>
        </w:rPr>
        <w:br/>
      </w:r>
    </w:p>
    <w:p w:rsidR="00B7063A" w:rsidRPr="001D362B" w:rsidRDefault="00B7063A" w:rsidP="00B7063A">
      <w:pPr>
        <w:pStyle w:val="a6"/>
        <w:rPr>
          <w:rFonts w:ascii="Times New Roman" w:hAnsi="Times New Roman" w:cs="Times New Roman"/>
          <w:sz w:val="24"/>
          <w:szCs w:val="24"/>
          <w:lang w:val="kk-KZ" w:eastAsia="ru-RU"/>
        </w:rPr>
      </w:pPr>
    </w:p>
    <w:p w:rsidR="00C01DA4" w:rsidRPr="001D362B" w:rsidRDefault="00B7063A" w:rsidP="00C01DA4">
      <w:pPr>
        <w:pStyle w:val="a6"/>
        <w:rPr>
          <w:rFonts w:ascii="Times New Roman" w:eastAsia="Calibri" w:hAnsi="Times New Roman" w:cs="Times New Roman"/>
          <w:sz w:val="24"/>
          <w:szCs w:val="24"/>
          <w:lang w:val="kk-KZ"/>
        </w:rPr>
      </w:pPr>
      <w:r w:rsidRPr="001D362B">
        <w:rPr>
          <w:rFonts w:ascii="Times New Roman" w:hAnsi="Times New Roman" w:cs="Times New Roman"/>
          <w:sz w:val="24"/>
          <w:szCs w:val="24"/>
          <w:lang w:val="kk-KZ" w:eastAsia="ru-RU"/>
        </w:rPr>
        <w:br/>
      </w:r>
      <w:r w:rsidRPr="001D362B">
        <w:rPr>
          <w:rFonts w:ascii="Times New Roman" w:hAnsi="Times New Roman" w:cs="Times New Roman"/>
          <w:sz w:val="24"/>
          <w:szCs w:val="24"/>
          <w:lang w:val="kk-KZ" w:eastAsia="ru-RU"/>
        </w:rPr>
        <w:br/>
      </w:r>
      <w:r w:rsidRPr="001D362B">
        <w:rPr>
          <w:rFonts w:ascii="Times New Roman" w:hAnsi="Times New Roman" w:cs="Times New Roman"/>
          <w:sz w:val="24"/>
          <w:szCs w:val="24"/>
          <w:lang w:val="kk-KZ" w:eastAsia="ru-RU"/>
        </w:rPr>
        <w:br/>
      </w:r>
      <w:r w:rsidRPr="001D362B">
        <w:rPr>
          <w:rFonts w:ascii="Times New Roman" w:hAnsi="Times New Roman" w:cs="Times New Roman"/>
          <w:sz w:val="24"/>
          <w:szCs w:val="24"/>
          <w:lang w:val="kk-KZ" w:eastAsia="ru-RU"/>
        </w:rPr>
        <w:br/>
      </w:r>
      <w:r w:rsidRPr="001D362B">
        <w:rPr>
          <w:rFonts w:ascii="Times New Roman" w:hAnsi="Times New Roman" w:cs="Times New Roman"/>
          <w:sz w:val="24"/>
          <w:szCs w:val="24"/>
          <w:lang w:val="kk-KZ" w:eastAsia="ru-RU"/>
        </w:rPr>
        <w:br/>
      </w:r>
      <w:r w:rsidRPr="001D362B">
        <w:rPr>
          <w:rFonts w:ascii="Times New Roman" w:hAnsi="Times New Roman" w:cs="Times New Roman"/>
          <w:sz w:val="24"/>
          <w:szCs w:val="24"/>
          <w:lang w:val="kk-KZ" w:eastAsia="ru-RU"/>
        </w:rPr>
        <w:br/>
      </w:r>
      <w:r w:rsidRPr="001D362B">
        <w:rPr>
          <w:rFonts w:ascii="Times New Roman" w:hAnsi="Times New Roman" w:cs="Times New Roman"/>
          <w:sz w:val="24"/>
          <w:szCs w:val="24"/>
          <w:lang w:val="kk-KZ" w:eastAsia="ru-RU"/>
        </w:rPr>
        <w:br/>
      </w:r>
    </w:p>
    <w:p w:rsidR="00B7063A" w:rsidRPr="001D362B" w:rsidRDefault="00B7063A" w:rsidP="00643FD2">
      <w:pPr>
        <w:pStyle w:val="a6"/>
        <w:rPr>
          <w:rFonts w:ascii="Times New Roman" w:hAnsi="Times New Roman" w:cs="Times New Roman"/>
          <w:sz w:val="24"/>
          <w:szCs w:val="24"/>
          <w:lang w:val="kk-KZ" w:eastAsia="ru-RU"/>
        </w:rPr>
      </w:pPr>
      <w:r w:rsidRPr="001D362B">
        <w:rPr>
          <w:rFonts w:ascii="Times New Roman" w:eastAsia="Calibri" w:hAnsi="Times New Roman" w:cs="Times New Roman"/>
          <w:sz w:val="24"/>
          <w:szCs w:val="24"/>
          <w:lang w:val="kk-KZ"/>
        </w:rPr>
        <w:br/>
      </w:r>
      <w:r w:rsidRPr="001D362B">
        <w:rPr>
          <w:rFonts w:ascii="Times New Roman" w:hAnsi="Times New Roman" w:cs="Times New Roman"/>
          <w:sz w:val="24"/>
          <w:szCs w:val="24"/>
          <w:lang w:val="kk-KZ" w:eastAsia="ru-RU"/>
        </w:rPr>
        <w:br/>
      </w:r>
    </w:p>
    <w:p w:rsidR="00B7063A" w:rsidRPr="001D362B" w:rsidRDefault="00B7063A" w:rsidP="00B7063A">
      <w:pPr>
        <w:pStyle w:val="a6"/>
        <w:rPr>
          <w:rFonts w:ascii="Times New Roman" w:hAnsi="Times New Roman" w:cs="Times New Roman"/>
          <w:sz w:val="24"/>
          <w:szCs w:val="24"/>
          <w:lang w:eastAsia="ru-RU"/>
        </w:rPr>
      </w:pPr>
      <w:r w:rsidRPr="001D362B">
        <w:rPr>
          <w:rFonts w:ascii="Times New Roman" w:hAnsi="Times New Roman" w:cs="Times New Roman"/>
          <w:sz w:val="24"/>
          <w:szCs w:val="24"/>
          <w:lang w:eastAsia="ru-RU"/>
        </w:rPr>
        <w:t>. </w:t>
      </w:r>
    </w:p>
    <w:p w:rsidR="00B7063A" w:rsidRPr="00C00497" w:rsidRDefault="00B7063A" w:rsidP="00643FD2">
      <w:pPr>
        <w:pStyle w:val="a6"/>
        <w:rPr>
          <w:rFonts w:ascii="Times New Roman" w:hAnsi="Times New Roman" w:cs="Times New Roman"/>
          <w:sz w:val="24"/>
          <w:szCs w:val="24"/>
          <w:lang w:eastAsia="ru-RU"/>
        </w:rPr>
      </w:pPr>
      <w:bookmarkStart w:id="0" w:name="_GoBack"/>
      <w:bookmarkEnd w:id="0"/>
      <w:r w:rsidRPr="001D362B">
        <w:rPr>
          <w:rFonts w:ascii="Times New Roman" w:hAnsi="Times New Roman" w:cs="Times New Roman"/>
          <w:sz w:val="24"/>
          <w:szCs w:val="24"/>
          <w:lang w:eastAsia="ru-RU"/>
        </w:rPr>
        <w:br/>
      </w:r>
      <w:r w:rsidRPr="001D362B">
        <w:rPr>
          <w:rFonts w:ascii="Times New Roman" w:hAnsi="Times New Roman" w:cs="Times New Roman"/>
          <w:sz w:val="24"/>
          <w:szCs w:val="24"/>
          <w:lang w:eastAsia="ru-RU"/>
        </w:rPr>
        <w:br/>
      </w:r>
    </w:p>
    <w:sectPr w:rsidR="00B7063A" w:rsidRPr="00C004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D8D"/>
    <w:multiLevelType w:val="multilevel"/>
    <w:tmpl w:val="309E7A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BD70CC"/>
    <w:multiLevelType w:val="multilevel"/>
    <w:tmpl w:val="2ADEE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C8C000C"/>
    <w:multiLevelType w:val="multilevel"/>
    <w:tmpl w:val="F992DAB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CBA5EC2"/>
    <w:multiLevelType w:val="multilevel"/>
    <w:tmpl w:val="2594E974"/>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DC73CA5"/>
    <w:multiLevelType w:val="multilevel"/>
    <w:tmpl w:val="8668E2B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1076779"/>
    <w:multiLevelType w:val="multilevel"/>
    <w:tmpl w:val="BE904E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3347330"/>
    <w:multiLevelType w:val="multilevel"/>
    <w:tmpl w:val="8188B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5CA21E6"/>
    <w:multiLevelType w:val="multilevel"/>
    <w:tmpl w:val="4FB89A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B1350BC"/>
    <w:multiLevelType w:val="multilevel"/>
    <w:tmpl w:val="2AC2B1B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D8C37AA"/>
    <w:multiLevelType w:val="multilevel"/>
    <w:tmpl w:val="6826176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DA276A1"/>
    <w:multiLevelType w:val="multilevel"/>
    <w:tmpl w:val="A91C41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FFC3125"/>
    <w:multiLevelType w:val="multilevel"/>
    <w:tmpl w:val="139C9C4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28B5677"/>
    <w:multiLevelType w:val="multilevel"/>
    <w:tmpl w:val="93E0682A"/>
    <w:lvl w:ilvl="0">
      <w:start w:val="2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4730876"/>
    <w:multiLevelType w:val="multilevel"/>
    <w:tmpl w:val="A56465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01E18A5"/>
    <w:multiLevelType w:val="multilevel"/>
    <w:tmpl w:val="38149FE4"/>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0283671"/>
    <w:multiLevelType w:val="multilevel"/>
    <w:tmpl w:val="B03A2D48"/>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8E26994"/>
    <w:multiLevelType w:val="multilevel"/>
    <w:tmpl w:val="3E86EC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39C62D16"/>
    <w:multiLevelType w:val="multilevel"/>
    <w:tmpl w:val="AC1C31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A6C70B3"/>
    <w:multiLevelType w:val="multilevel"/>
    <w:tmpl w:val="A03828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B002328"/>
    <w:multiLevelType w:val="multilevel"/>
    <w:tmpl w:val="FE3E3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3D650827"/>
    <w:multiLevelType w:val="multilevel"/>
    <w:tmpl w:val="ED6606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DDE37C2"/>
    <w:multiLevelType w:val="multilevel"/>
    <w:tmpl w:val="B0F2A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3EC67330"/>
    <w:multiLevelType w:val="multilevel"/>
    <w:tmpl w:val="A95E0E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2E931CC"/>
    <w:multiLevelType w:val="multilevel"/>
    <w:tmpl w:val="398404C8"/>
    <w:lvl w:ilvl="0">
      <w:start w:val="3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31956E1"/>
    <w:multiLevelType w:val="multilevel"/>
    <w:tmpl w:val="5D1200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6266E21"/>
    <w:multiLevelType w:val="multilevel"/>
    <w:tmpl w:val="594EA12A"/>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6C5245A"/>
    <w:multiLevelType w:val="multilevel"/>
    <w:tmpl w:val="8F02A9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46ED42C7"/>
    <w:multiLevelType w:val="multilevel"/>
    <w:tmpl w:val="0DEEE6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50882E9D"/>
    <w:multiLevelType w:val="multilevel"/>
    <w:tmpl w:val="E4285C46"/>
    <w:lvl w:ilvl="0">
      <w:start w:val="3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2C33D8C"/>
    <w:multiLevelType w:val="multilevel"/>
    <w:tmpl w:val="C0E0FB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2EB3905"/>
    <w:multiLevelType w:val="multilevel"/>
    <w:tmpl w:val="56EAD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52EF6A10"/>
    <w:multiLevelType w:val="multilevel"/>
    <w:tmpl w:val="8AB6DD6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5C8231B0"/>
    <w:multiLevelType w:val="multilevel"/>
    <w:tmpl w:val="B22CF00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5F2F46F7"/>
    <w:multiLevelType w:val="multilevel"/>
    <w:tmpl w:val="7C90FD5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0197AE6"/>
    <w:multiLevelType w:val="multilevel"/>
    <w:tmpl w:val="47AE5F86"/>
    <w:lvl w:ilvl="0">
      <w:start w:val="4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2F76139"/>
    <w:multiLevelType w:val="multilevel"/>
    <w:tmpl w:val="08B09A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66ED6619"/>
    <w:multiLevelType w:val="multilevel"/>
    <w:tmpl w:val="4030F8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694C5D6D"/>
    <w:multiLevelType w:val="multilevel"/>
    <w:tmpl w:val="B8BED6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6A341611"/>
    <w:multiLevelType w:val="multilevel"/>
    <w:tmpl w:val="940E58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6E1E383C"/>
    <w:multiLevelType w:val="multilevel"/>
    <w:tmpl w:val="31B679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6FED1AB4"/>
    <w:multiLevelType w:val="multilevel"/>
    <w:tmpl w:val="260C14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0316062"/>
    <w:multiLevelType w:val="multilevel"/>
    <w:tmpl w:val="A98E36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799228AC"/>
    <w:multiLevelType w:val="multilevel"/>
    <w:tmpl w:val="20B420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7E6E2105"/>
    <w:multiLevelType w:val="multilevel"/>
    <w:tmpl w:val="01CE80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4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63A"/>
    <w:rsid w:val="001D362B"/>
    <w:rsid w:val="00261FB7"/>
    <w:rsid w:val="002A2AAB"/>
    <w:rsid w:val="005C1B74"/>
    <w:rsid w:val="005C1D91"/>
    <w:rsid w:val="00643FD2"/>
    <w:rsid w:val="009D2DE9"/>
    <w:rsid w:val="00A74153"/>
    <w:rsid w:val="00B7063A"/>
    <w:rsid w:val="00C00497"/>
    <w:rsid w:val="00C01DA4"/>
    <w:rsid w:val="00C812E5"/>
    <w:rsid w:val="00D41A41"/>
    <w:rsid w:val="00D70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semiHidden/>
    <w:unhideWhenUsed/>
    <w:qFormat/>
    <w:rsid w:val="00B7063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7063A"/>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B7063A"/>
  </w:style>
  <w:style w:type="paragraph" w:styleId="a3">
    <w:name w:val="List Paragraph"/>
    <w:basedOn w:val="a"/>
    <w:uiPriority w:val="34"/>
    <w:qFormat/>
    <w:rsid w:val="00B7063A"/>
    <w:pPr>
      <w:ind w:left="720"/>
      <w:contextualSpacing/>
    </w:pPr>
    <w:rPr>
      <w:rFonts w:ascii="Calibri" w:eastAsia="Calibri" w:hAnsi="Calibri" w:cs="Times New Roman"/>
    </w:rPr>
  </w:style>
  <w:style w:type="character" w:customStyle="1" w:styleId="apple-converted-space">
    <w:name w:val="apple-converted-space"/>
    <w:basedOn w:val="a0"/>
    <w:rsid w:val="00B7063A"/>
  </w:style>
  <w:style w:type="character" w:customStyle="1" w:styleId="butback">
    <w:name w:val="butback"/>
    <w:basedOn w:val="a0"/>
    <w:rsid w:val="00B7063A"/>
  </w:style>
  <w:style w:type="character" w:customStyle="1" w:styleId="submenu-table">
    <w:name w:val="submenu-table"/>
    <w:basedOn w:val="a0"/>
    <w:rsid w:val="00B7063A"/>
  </w:style>
  <w:style w:type="character" w:styleId="a4">
    <w:name w:val="Hyperlink"/>
    <w:basedOn w:val="a0"/>
    <w:uiPriority w:val="99"/>
    <w:semiHidden/>
    <w:unhideWhenUsed/>
    <w:rsid w:val="00B7063A"/>
    <w:rPr>
      <w:color w:val="0000FF"/>
      <w:u w:val="single"/>
    </w:rPr>
  </w:style>
  <w:style w:type="character" w:styleId="a5">
    <w:name w:val="FollowedHyperlink"/>
    <w:basedOn w:val="a0"/>
    <w:uiPriority w:val="99"/>
    <w:semiHidden/>
    <w:unhideWhenUsed/>
    <w:rsid w:val="00B7063A"/>
    <w:rPr>
      <w:color w:val="800080"/>
      <w:u w:val="single"/>
    </w:rPr>
  </w:style>
  <w:style w:type="paragraph" w:styleId="a6">
    <w:name w:val="No Spacing"/>
    <w:uiPriority w:val="1"/>
    <w:qFormat/>
    <w:rsid w:val="00B7063A"/>
    <w:pPr>
      <w:spacing w:after="0" w:line="240" w:lineRule="auto"/>
    </w:pPr>
  </w:style>
  <w:style w:type="table" w:styleId="a7">
    <w:name w:val="Table Grid"/>
    <w:basedOn w:val="a1"/>
    <w:uiPriority w:val="59"/>
    <w:rsid w:val="00D41A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7"/>
    <w:rsid w:val="00D41A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C0049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004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semiHidden/>
    <w:unhideWhenUsed/>
    <w:qFormat/>
    <w:rsid w:val="00B7063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7063A"/>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B7063A"/>
  </w:style>
  <w:style w:type="paragraph" w:styleId="a3">
    <w:name w:val="List Paragraph"/>
    <w:basedOn w:val="a"/>
    <w:uiPriority w:val="34"/>
    <w:qFormat/>
    <w:rsid w:val="00B7063A"/>
    <w:pPr>
      <w:ind w:left="720"/>
      <w:contextualSpacing/>
    </w:pPr>
    <w:rPr>
      <w:rFonts w:ascii="Calibri" w:eastAsia="Calibri" w:hAnsi="Calibri" w:cs="Times New Roman"/>
    </w:rPr>
  </w:style>
  <w:style w:type="character" w:customStyle="1" w:styleId="apple-converted-space">
    <w:name w:val="apple-converted-space"/>
    <w:basedOn w:val="a0"/>
    <w:rsid w:val="00B7063A"/>
  </w:style>
  <w:style w:type="character" w:customStyle="1" w:styleId="butback">
    <w:name w:val="butback"/>
    <w:basedOn w:val="a0"/>
    <w:rsid w:val="00B7063A"/>
  </w:style>
  <w:style w:type="character" w:customStyle="1" w:styleId="submenu-table">
    <w:name w:val="submenu-table"/>
    <w:basedOn w:val="a0"/>
    <w:rsid w:val="00B7063A"/>
  </w:style>
  <w:style w:type="character" w:styleId="a4">
    <w:name w:val="Hyperlink"/>
    <w:basedOn w:val="a0"/>
    <w:uiPriority w:val="99"/>
    <w:semiHidden/>
    <w:unhideWhenUsed/>
    <w:rsid w:val="00B7063A"/>
    <w:rPr>
      <w:color w:val="0000FF"/>
      <w:u w:val="single"/>
    </w:rPr>
  </w:style>
  <w:style w:type="character" w:styleId="a5">
    <w:name w:val="FollowedHyperlink"/>
    <w:basedOn w:val="a0"/>
    <w:uiPriority w:val="99"/>
    <w:semiHidden/>
    <w:unhideWhenUsed/>
    <w:rsid w:val="00B7063A"/>
    <w:rPr>
      <w:color w:val="800080"/>
      <w:u w:val="single"/>
    </w:rPr>
  </w:style>
  <w:style w:type="paragraph" w:styleId="a6">
    <w:name w:val="No Spacing"/>
    <w:uiPriority w:val="1"/>
    <w:qFormat/>
    <w:rsid w:val="00B7063A"/>
    <w:pPr>
      <w:spacing w:after="0" w:line="240" w:lineRule="auto"/>
    </w:pPr>
  </w:style>
  <w:style w:type="table" w:styleId="a7">
    <w:name w:val="Table Grid"/>
    <w:basedOn w:val="a1"/>
    <w:uiPriority w:val="59"/>
    <w:rsid w:val="00D41A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7"/>
    <w:rsid w:val="00D41A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C0049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004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57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846</Words>
  <Characters>4825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2013-01-07T10:25:00Z</cp:lastPrinted>
  <dcterms:created xsi:type="dcterms:W3CDTF">2013-01-07T08:28:00Z</dcterms:created>
  <dcterms:modified xsi:type="dcterms:W3CDTF">2013-01-07T10:25:00Z</dcterms:modified>
</cp:coreProperties>
</file>