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5E" w:rsidRDefault="0090415E" w:rsidP="0090415E">
      <w:pPr>
        <w:pStyle w:val="1"/>
        <w:jc w:val="center"/>
      </w:pPr>
      <w:bookmarkStart w:id="0" w:name="_GoBack"/>
      <w:r>
        <w:t xml:space="preserve">Урок истории в 6 классе </w:t>
      </w:r>
      <w:r w:rsidRPr="00A56A6B">
        <w:t>Образование славянских государств</w:t>
      </w:r>
      <w:bookmarkEnd w:id="0"/>
    </w:p>
    <w:p w:rsidR="0090415E" w:rsidRDefault="0090415E" w:rsidP="0090415E">
      <w:pPr>
        <w:pStyle w:val="a3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0415E" w:rsidRDefault="0090415E" w:rsidP="0090415E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850A9E" w:rsidRDefault="00850A9E" w:rsidP="008840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византийского храма (к доске).</w:t>
      </w:r>
    </w:p>
    <w:p w:rsidR="00850A9E" w:rsidRDefault="00850A9E" w:rsidP="008840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Мозаика, фреска, икона?</w:t>
      </w:r>
    </w:p>
    <w:p w:rsidR="00850A9E" w:rsidRDefault="00850A9E" w:rsidP="008840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такие иконоборцы и </w:t>
      </w:r>
      <w:proofErr w:type="spellStart"/>
      <w:r>
        <w:rPr>
          <w:rFonts w:ascii="Times New Roman" w:hAnsi="Times New Roman"/>
          <w:sz w:val="24"/>
          <w:szCs w:val="24"/>
        </w:rPr>
        <w:t>иконопочитатели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50A9E" w:rsidRDefault="00850A9E" w:rsidP="00A56A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мы отправимся к соседям Византии и к нашим с вами предкам – древним славянам. Тема урока: </w:t>
      </w:r>
      <w:r w:rsidRPr="00A56A6B">
        <w:rPr>
          <w:rFonts w:ascii="Times New Roman" w:hAnsi="Times New Roman"/>
          <w:b/>
          <w:sz w:val="24"/>
          <w:szCs w:val="24"/>
        </w:rPr>
        <w:t>Образование славянских государств</w:t>
      </w:r>
      <w:r>
        <w:rPr>
          <w:rFonts w:ascii="Times New Roman" w:hAnsi="Times New Roman"/>
          <w:sz w:val="24"/>
          <w:szCs w:val="24"/>
        </w:rPr>
        <w:t>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 w:rsidRPr="00A56A6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6A6B">
        <w:rPr>
          <w:rFonts w:ascii="Times New Roman" w:hAnsi="Times New Roman"/>
          <w:b/>
          <w:sz w:val="24"/>
          <w:szCs w:val="24"/>
        </w:rPr>
        <w:t xml:space="preserve">Истоки истории славян. </w:t>
      </w:r>
      <w:r>
        <w:rPr>
          <w:rFonts w:ascii="Times New Roman" w:hAnsi="Times New Roman"/>
          <w:sz w:val="24"/>
          <w:szCs w:val="24"/>
        </w:rPr>
        <w:t xml:space="preserve">К востоку от империи Каролингов и к северо-западу от Византии жили племена славян. Все они говорили на одном языке, и, как считают многие ученые, с этим связано их самоназвание: славяне, </w:t>
      </w:r>
      <w:proofErr w:type="spellStart"/>
      <w:r>
        <w:rPr>
          <w:rFonts w:ascii="Times New Roman" w:hAnsi="Times New Roman"/>
          <w:sz w:val="24"/>
          <w:szCs w:val="24"/>
        </w:rPr>
        <w:t>словене</w:t>
      </w:r>
      <w:proofErr w:type="spellEnd"/>
      <w:r>
        <w:rPr>
          <w:rFonts w:ascii="Times New Roman" w:hAnsi="Times New Roman"/>
          <w:sz w:val="24"/>
          <w:szCs w:val="24"/>
        </w:rPr>
        <w:t xml:space="preserve"> – владеющие словом, понятной речью. Самоназвание – название, которым себя называет народ, связанный каким-либо общим признаком. Мы уже сталкивались с этим понятием, вспомните, когда? </w:t>
      </w:r>
      <w:proofErr w:type="spellStart"/>
      <w:r>
        <w:rPr>
          <w:rFonts w:ascii="Times New Roman" w:hAnsi="Times New Roman"/>
          <w:sz w:val="24"/>
          <w:szCs w:val="24"/>
        </w:rPr>
        <w:t>Ромеи</w:t>
      </w:r>
      <w:proofErr w:type="spellEnd"/>
      <w:r>
        <w:rPr>
          <w:rFonts w:ascii="Times New Roman" w:hAnsi="Times New Roman"/>
          <w:sz w:val="24"/>
          <w:szCs w:val="24"/>
        </w:rPr>
        <w:t xml:space="preserve"> – жители Византии.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мере продвижения по разным направлениям группы славянских племен обособлялись друг от друга, разделившись на три ветви: западных, восточных и южных. Давайте составим схему (с. 67 «По мере продвижения…»). Зап.: словаки, чехи, поляки, славяне </w:t>
      </w:r>
      <w:proofErr w:type="spellStart"/>
      <w:r>
        <w:rPr>
          <w:rFonts w:ascii="Times New Roman" w:hAnsi="Times New Roman"/>
          <w:sz w:val="24"/>
          <w:szCs w:val="24"/>
        </w:rPr>
        <w:t>полабские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поморские. Вост.: украинцы, белорусы, русские. </w:t>
      </w:r>
      <w:proofErr w:type="spellStart"/>
      <w:r>
        <w:rPr>
          <w:rFonts w:ascii="Times New Roman" w:hAnsi="Times New Roman"/>
          <w:sz w:val="24"/>
          <w:szCs w:val="24"/>
        </w:rPr>
        <w:t>Южн</w:t>
      </w:r>
      <w:proofErr w:type="spellEnd"/>
      <w:r>
        <w:rPr>
          <w:rFonts w:ascii="Times New Roman" w:hAnsi="Times New Roman"/>
          <w:sz w:val="24"/>
          <w:szCs w:val="24"/>
        </w:rPr>
        <w:t>.: болгары, сербы, хорваты.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Теперь давайте познакомимся с общественным строем древних славян (учебник, с. 67 «Занятия…» до «…добычи»). У</w:t>
      </w:r>
      <w:r w:rsidRPr="00FB6805">
        <w:rPr>
          <w:rFonts w:ascii="Times New Roman" w:hAnsi="Times New Roman"/>
          <w:sz w:val="24"/>
          <w:szCs w:val="24"/>
        </w:rPr>
        <w:t xml:space="preserve"> каких народов на протяжении раннего Средневековья наблюдались те же черты устройства, что и у славян (германцев, норманнов и венгров).</w:t>
      </w:r>
    </w:p>
    <w:p w:rsidR="00850A9E" w:rsidRDefault="00850A9E" w:rsidP="00A56A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Как и известные уже нам народы, славяне начали создавать свои государства. Раньше всего, в конце 7 века возникает Болгарское государство. В 9 веке появляется Великая Моравия, Русь, в 10 веке – Чехия и Польша. На молодые славянские государства стремились оказать свое влияние их могущественные соседи – Франкская держава (позже Священная Римская империя) с одной стороны, Византия – с другой. Обе империи посылали в славянские земли </w:t>
      </w:r>
      <w:r w:rsidRPr="006704D8">
        <w:rPr>
          <w:rFonts w:ascii="Times New Roman" w:hAnsi="Times New Roman"/>
          <w:b/>
          <w:sz w:val="24"/>
          <w:szCs w:val="24"/>
        </w:rPr>
        <w:t>миссионеров (религиозных проповедников).</w:t>
      </w:r>
      <w:r>
        <w:rPr>
          <w:rFonts w:ascii="Times New Roman" w:hAnsi="Times New Roman"/>
          <w:sz w:val="24"/>
          <w:szCs w:val="24"/>
        </w:rPr>
        <w:t xml:space="preserve"> Славянам ничего не оставалось, как принять христианство. Вопрос был только в том, по какому образцу – западному или восточному. И это было очень важно, ведь от этого зависело, под чьим влиянием – Рима или Византии, окажутся славянские земли.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 w:rsidRPr="001E490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6A6B">
        <w:rPr>
          <w:rFonts w:ascii="Times New Roman" w:hAnsi="Times New Roman"/>
          <w:b/>
          <w:sz w:val="24"/>
          <w:szCs w:val="24"/>
        </w:rPr>
        <w:t xml:space="preserve">Великая Моравия и миссия Кирилла и </w:t>
      </w:r>
      <w:proofErr w:type="spellStart"/>
      <w:r w:rsidRPr="00A56A6B">
        <w:rPr>
          <w:rFonts w:ascii="Times New Roman" w:hAnsi="Times New Roman"/>
          <w:b/>
          <w:sz w:val="24"/>
          <w:szCs w:val="24"/>
        </w:rPr>
        <w:t>Мефодия</w:t>
      </w:r>
      <w:proofErr w:type="spellEnd"/>
      <w:r w:rsidRPr="00A56A6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Одно из древнейших славянских государств – Великая Моравия, возникло в начале 9 века на реке Мораве. Первоначально оно было тесно связано с империей Каролингов, и даже приняло крещение по римскому обряду. Но, чтобы избежать полного подчинения франкам, моравский князь пошел на сближение с Византией. Он отправил посольство к </w:t>
      </w:r>
      <w:proofErr w:type="spellStart"/>
      <w:r>
        <w:rPr>
          <w:rFonts w:ascii="Times New Roman" w:hAnsi="Times New Roman"/>
          <w:sz w:val="24"/>
          <w:szCs w:val="24"/>
        </w:rPr>
        <w:t>василевсу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просьбой прислать учителей, которые просветили бы славян в вопросах веры. В Моравию были отправлены миссионеры братья Кирилл и Мефодий, которые хорошо знали язык славян.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самом начале своей деятельности они столкнулись с проблемой. У славян не было своей письменности, а братьям было необходимо перевести на славянский язык Библию и богослужебные книги. Ни латинский, ни греческий алфавит для этой цели не годились, так как там нет букв,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шипящим и свистящим звукам славянского языка. И братья придумали для славян особый алфавит, получивший название глаголица (рис. на с. 69). Глаголицей братья записали свой перевод Евангелия.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глаголица оказалась неудобной. Ученики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основе греческого письма создали другой алфавит и назвали его в честь учителя </w:t>
      </w:r>
      <w:r w:rsidRPr="00564060">
        <w:rPr>
          <w:rFonts w:ascii="Times New Roman" w:hAnsi="Times New Roman"/>
          <w:b/>
          <w:sz w:val="24"/>
          <w:szCs w:val="24"/>
        </w:rPr>
        <w:t>кириллицей</w:t>
      </w:r>
      <w:r>
        <w:rPr>
          <w:rFonts w:ascii="Times New Roman" w:hAnsi="Times New Roman"/>
          <w:sz w:val="24"/>
          <w:szCs w:val="24"/>
        </w:rPr>
        <w:t xml:space="preserve"> (рис. на с. 70). Сравните написание букв? Какой кажется удобней? Постепенно кириллица вытеснила глаголицу и распространилась на территорию Болгарии, Сербии и Хорватии, вскоре она проникла и на Русь. Этим алфавитом до сих пор пользуются русские, украинцы, белорусы, болгары и сербы. 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Кириллом и </w:t>
      </w:r>
      <w:proofErr w:type="spellStart"/>
      <w:r>
        <w:rPr>
          <w:rFonts w:ascii="Times New Roman" w:hAnsi="Times New Roman"/>
          <w:sz w:val="24"/>
          <w:szCs w:val="24"/>
        </w:rPr>
        <w:t>Мефодием</w:t>
      </w:r>
      <w:proofErr w:type="spellEnd"/>
      <w:r>
        <w:rPr>
          <w:rFonts w:ascii="Times New Roman" w:hAnsi="Times New Roman"/>
          <w:sz w:val="24"/>
          <w:szCs w:val="24"/>
        </w:rPr>
        <w:t xml:space="preserve"> славянской письменности, перевод Библии и просветительская деятельность имели огромное значение для всей славянской культуры. Х</w:t>
      </w:r>
      <w:r w:rsidRPr="00564060">
        <w:rPr>
          <w:rFonts w:ascii="Times New Roman" w:hAnsi="Times New Roman"/>
          <w:sz w:val="24"/>
          <w:szCs w:val="24"/>
        </w:rPr>
        <w:t xml:space="preserve">отя Кирилл и Мефодий </w:t>
      </w:r>
      <w:r w:rsidRPr="00564060">
        <w:rPr>
          <w:rFonts w:ascii="Times New Roman" w:hAnsi="Times New Roman"/>
          <w:sz w:val="24"/>
          <w:szCs w:val="24"/>
        </w:rPr>
        <w:lastRenderedPageBreak/>
        <w:t>никогда не бывали на Руси, их деятельность имела огромное значение для развития русской культуры, и не случайно о них подробно писал автор Повести временных лет, а древнерусские художники изображали их на миниатюрах (см. иллюстрации на с. 68).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 w:rsidRPr="0056406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6A6B">
        <w:rPr>
          <w:rFonts w:ascii="Times New Roman" w:hAnsi="Times New Roman"/>
          <w:b/>
          <w:sz w:val="24"/>
          <w:szCs w:val="24"/>
        </w:rPr>
        <w:t>Болгарское царство.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Поговорим об еще одном славянском государстве – Болгарском царстве. В 7 веке славян, живших по нижнему Дунаю, объединили под своей властью болгары – кочевники </w:t>
      </w:r>
      <w:proofErr w:type="spellStart"/>
      <w:r>
        <w:rPr>
          <w:rFonts w:ascii="Times New Roman" w:hAnsi="Times New Roman"/>
          <w:sz w:val="24"/>
          <w:szCs w:val="24"/>
        </w:rPr>
        <w:t>тюрского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происхождения. Образовалось мощное государство известное под названием Первое Болгарское Царство. Название и правящую династию оно унаследовало от завоевателей, но сами они растворились среди многочисленных славян. Р</w:t>
      </w:r>
      <w:r w:rsidRPr="00564060">
        <w:rPr>
          <w:rFonts w:ascii="Times New Roman" w:hAnsi="Times New Roman"/>
          <w:sz w:val="24"/>
          <w:szCs w:val="24"/>
        </w:rPr>
        <w:t xml:space="preserve">астворение победителей, тюркских кочевников-болгар, давших государству династию и название, в славянской массе — результат не только численного перевеса, но и культурного превосходства славян-земледельцев над кочевниками-скотоводами. </w:t>
      </w:r>
      <w:r>
        <w:rPr>
          <w:rFonts w:ascii="Times New Roman" w:hAnsi="Times New Roman"/>
          <w:sz w:val="24"/>
          <w:szCs w:val="24"/>
        </w:rPr>
        <w:t>К</w:t>
      </w:r>
      <w:r w:rsidRPr="00564060">
        <w:rPr>
          <w:rFonts w:ascii="Times New Roman" w:hAnsi="Times New Roman"/>
          <w:sz w:val="24"/>
          <w:szCs w:val="24"/>
        </w:rPr>
        <w:t xml:space="preserve">акие еще примеры такого рода </w:t>
      </w:r>
      <w:r>
        <w:rPr>
          <w:rFonts w:ascii="Times New Roman" w:hAnsi="Times New Roman"/>
          <w:sz w:val="24"/>
          <w:szCs w:val="24"/>
        </w:rPr>
        <w:t>нам уже известны?</w:t>
      </w:r>
      <w:r w:rsidRPr="00564060">
        <w:rPr>
          <w:rFonts w:ascii="Times New Roman" w:hAnsi="Times New Roman"/>
          <w:sz w:val="24"/>
          <w:szCs w:val="24"/>
        </w:rPr>
        <w:t xml:space="preserve"> (это сопоставимо с растворением завоевателей-франков среди </w:t>
      </w:r>
      <w:proofErr w:type="spellStart"/>
      <w:r w:rsidRPr="00564060">
        <w:rPr>
          <w:rFonts w:ascii="Times New Roman" w:hAnsi="Times New Roman"/>
          <w:sz w:val="24"/>
          <w:szCs w:val="24"/>
        </w:rPr>
        <w:t>галло</w:t>
      </w:r>
      <w:proofErr w:type="spellEnd"/>
      <w:r w:rsidRPr="00564060">
        <w:rPr>
          <w:rFonts w:ascii="Times New Roman" w:hAnsi="Times New Roman"/>
          <w:sz w:val="24"/>
          <w:szCs w:val="24"/>
        </w:rPr>
        <w:t>-римлян или норманнов среди французского населения Нормандии).</w:t>
      </w:r>
      <w:r>
        <w:rPr>
          <w:rFonts w:ascii="Times New Roman" w:hAnsi="Times New Roman"/>
          <w:sz w:val="24"/>
          <w:szCs w:val="24"/>
        </w:rPr>
        <w:t xml:space="preserve"> Такой процесс называется </w:t>
      </w:r>
      <w:r w:rsidRPr="009A1844">
        <w:rPr>
          <w:rFonts w:ascii="Times New Roman" w:hAnsi="Times New Roman"/>
          <w:b/>
          <w:sz w:val="24"/>
          <w:szCs w:val="24"/>
        </w:rPr>
        <w:t>ассимиляция</w:t>
      </w:r>
      <w:r>
        <w:rPr>
          <w:rFonts w:ascii="Times New Roman" w:hAnsi="Times New Roman"/>
          <w:b/>
          <w:sz w:val="24"/>
          <w:szCs w:val="24"/>
        </w:rPr>
        <w:t xml:space="preserve"> – слияние двух народов, при котором один из них теряет свой язык и культуру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Болгары приняли христианство по византийскому образцу, что было важно для развития древнеболгарской письменности и литературы. Кто-нибудь знает, почему? Римская церковь требовала, чтобы языком богослужения была латынь. Византия же вполне допускала, чтобы богослужения велись на национальном языке.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Болгарский правитель </w:t>
      </w:r>
      <w:proofErr w:type="spellStart"/>
      <w:r>
        <w:rPr>
          <w:rFonts w:ascii="Times New Roman" w:hAnsi="Times New Roman"/>
          <w:sz w:val="24"/>
          <w:szCs w:val="24"/>
        </w:rPr>
        <w:t>Симеон</w:t>
      </w:r>
      <w:proofErr w:type="spellEnd"/>
      <w:r>
        <w:rPr>
          <w:rFonts w:ascii="Times New Roman" w:hAnsi="Times New Roman"/>
          <w:sz w:val="24"/>
          <w:szCs w:val="24"/>
        </w:rPr>
        <w:t xml:space="preserve"> первым среди славянских правителей принял титул «царь» (от лат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>езарь» - император).</w:t>
      </w:r>
      <w:r w:rsidRPr="004F79A4">
        <w:t xml:space="preserve"> </w:t>
      </w:r>
      <w:r>
        <w:rPr>
          <w:rFonts w:ascii="Times New Roman" w:hAnsi="Times New Roman"/>
          <w:sz w:val="24"/>
          <w:szCs w:val="24"/>
        </w:rPr>
        <w:t xml:space="preserve">Как вы думаете, </w:t>
      </w:r>
      <w:r w:rsidRPr="004F79A4">
        <w:rPr>
          <w:rFonts w:ascii="Times New Roman" w:hAnsi="Times New Roman"/>
          <w:sz w:val="24"/>
          <w:szCs w:val="24"/>
        </w:rPr>
        <w:t xml:space="preserve">что отражают </w:t>
      </w:r>
      <w:r>
        <w:rPr>
          <w:rFonts w:ascii="Times New Roman" w:hAnsi="Times New Roman"/>
          <w:sz w:val="24"/>
          <w:szCs w:val="24"/>
        </w:rPr>
        <w:t>изменения в титул</w:t>
      </w:r>
      <w:r w:rsidRPr="004F79A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? К</w:t>
      </w:r>
      <w:r w:rsidRPr="004F79A4">
        <w:rPr>
          <w:rFonts w:ascii="Times New Roman" w:hAnsi="Times New Roman"/>
          <w:sz w:val="24"/>
          <w:szCs w:val="24"/>
        </w:rPr>
        <w:t>ак правило, усиление государства и власти его правителя</w:t>
      </w:r>
      <w:r>
        <w:rPr>
          <w:rFonts w:ascii="Times New Roman" w:hAnsi="Times New Roman"/>
          <w:sz w:val="24"/>
          <w:szCs w:val="24"/>
        </w:rPr>
        <w:t xml:space="preserve">. Действительно, </w:t>
      </w:r>
      <w:proofErr w:type="spellStart"/>
      <w:r>
        <w:rPr>
          <w:rFonts w:ascii="Times New Roman" w:hAnsi="Times New Roman"/>
          <w:sz w:val="24"/>
          <w:szCs w:val="24"/>
        </w:rPr>
        <w:t>Симеон</w:t>
      </w:r>
      <w:proofErr w:type="spellEnd"/>
      <w:r>
        <w:rPr>
          <w:rFonts w:ascii="Times New Roman" w:hAnsi="Times New Roman"/>
          <w:sz w:val="24"/>
          <w:szCs w:val="24"/>
        </w:rPr>
        <w:t xml:space="preserve"> заметно расширил границы своего царства. </w:t>
      </w:r>
      <w:proofErr w:type="gramStart"/>
      <w:r>
        <w:rPr>
          <w:rFonts w:ascii="Times New Roman" w:hAnsi="Times New Roman"/>
          <w:sz w:val="24"/>
          <w:szCs w:val="24"/>
        </w:rPr>
        <w:t>Болгария много воевала с Византией, с Русью (какой князь?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Святослав), с венграми, с печенегами.</w:t>
      </w:r>
      <w:proofErr w:type="gramEnd"/>
      <w:r>
        <w:rPr>
          <w:rFonts w:ascii="Times New Roman" w:hAnsi="Times New Roman"/>
          <w:sz w:val="24"/>
          <w:szCs w:val="24"/>
        </w:rPr>
        <w:t xml:space="preserve"> В 1014 году Болгария надолго попала под власть Византии. На этом заканчивается история Первого Болгарского Царства.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 w:rsidRPr="004F79A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6A6B">
        <w:rPr>
          <w:rFonts w:ascii="Times New Roman" w:hAnsi="Times New Roman"/>
          <w:b/>
          <w:sz w:val="24"/>
          <w:szCs w:val="24"/>
        </w:rPr>
        <w:t xml:space="preserve">Чехия. </w:t>
      </w:r>
      <w:r>
        <w:rPr>
          <w:rFonts w:ascii="Times New Roman" w:hAnsi="Times New Roman"/>
          <w:sz w:val="24"/>
          <w:szCs w:val="24"/>
        </w:rPr>
        <w:t xml:space="preserve">После распада Великой Моравии славянское племя чехов, жившее на реке Влтаве, подчинило своей власти соседние племена. В 10 веке было образовано Чешское государство, правитель которого принял крещение по Римскому образцу. Это определило церковную и политическую зависимость Чехии от соседней Германии, а позже страна официально вошла в состав </w:t>
      </w:r>
      <w:r w:rsidRPr="004F79A4">
        <w:rPr>
          <w:rFonts w:ascii="Times New Roman" w:hAnsi="Times New Roman"/>
          <w:sz w:val="24"/>
          <w:szCs w:val="24"/>
        </w:rPr>
        <w:t>Священной Римской империи</w:t>
      </w:r>
      <w:r>
        <w:rPr>
          <w:rFonts w:ascii="Times New Roman" w:hAnsi="Times New Roman"/>
          <w:sz w:val="24"/>
          <w:szCs w:val="24"/>
        </w:rPr>
        <w:t>. Чешский князь получил от германского императора королевскую корону, и этот титул стал в Чехии переходить по наследству.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2"/>
        <w:gridCol w:w="698"/>
        <w:gridCol w:w="2903"/>
        <w:gridCol w:w="3074"/>
      </w:tblGrid>
      <w:tr w:rsidR="00850A9E" w:rsidRPr="00532796" w:rsidTr="00532796"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  <w:sz w:val="24"/>
                <w:szCs w:val="24"/>
              </w:rPr>
              <w:t xml:space="preserve">Имя правителя, </w:t>
            </w:r>
          </w:p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796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 w:rsidRPr="00532796">
              <w:rPr>
                <w:rFonts w:ascii="Times New Roman" w:hAnsi="Times New Roman"/>
                <w:sz w:val="24"/>
                <w:szCs w:val="24"/>
              </w:rPr>
              <w:t xml:space="preserve"> христианство</w:t>
            </w: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  <w:sz w:val="24"/>
                <w:szCs w:val="24"/>
              </w:rPr>
              <w:t>По какому образцу принято</w:t>
            </w:r>
          </w:p>
        </w:tc>
      </w:tr>
      <w:tr w:rsidR="00850A9E" w:rsidRPr="00532796" w:rsidTr="00532796"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  <w:sz w:val="24"/>
                <w:szCs w:val="24"/>
              </w:rPr>
              <w:t>Моравия</w:t>
            </w: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E" w:rsidRPr="00532796" w:rsidTr="00532796"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E" w:rsidRPr="00532796" w:rsidTr="00532796"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  <w:sz w:val="24"/>
                <w:szCs w:val="24"/>
              </w:rPr>
              <w:t>Чехия</w:t>
            </w: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9E" w:rsidRPr="00532796" w:rsidTr="00532796"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796"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0A9E" w:rsidRPr="00532796" w:rsidRDefault="00850A9E" w:rsidP="005327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 w:rsidRPr="003E7E2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56A6B">
        <w:rPr>
          <w:rFonts w:ascii="Times New Roman" w:hAnsi="Times New Roman"/>
          <w:b/>
          <w:sz w:val="24"/>
          <w:szCs w:val="24"/>
        </w:rPr>
        <w:t>Польша.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Польше ядром формирующегося государства стало объединение племен полян в районе города </w:t>
      </w:r>
      <w:proofErr w:type="spellStart"/>
      <w:r>
        <w:rPr>
          <w:rFonts w:ascii="Times New Roman" w:hAnsi="Times New Roman"/>
          <w:sz w:val="24"/>
          <w:szCs w:val="24"/>
        </w:rPr>
        <w:t>Гнезно</w:t>
      </w:r>
      <w:proofErr w:type="spellEnd"/>
      <w:r>
        <w:rPr>
          <w:rFonts w:ascii="Times New Roman" w:hAnsi="Times New Roman"/>
          <w:sz w:val="24"/>
          <w:szCs w:val="24"/>
        </w:rPr>
        <w:t xml:space="preserve">. Правитель образовавшегося княжества принял христианство в римском варианте. В Польше появилось свое архиепископство, которое подчинялось напрямую Риму, а не Германии. В 1025 году князь </w:t>
      </w:r>
      <w:proofErr w:type="spellStart"/>
      <w:r>
        <w:rPr>
          <w:rFonts w:ascii="Times New Roman" w:hAnsi="Times New Roman"/>
          <w:sz w:val="24"/>
          <w:szCs w:val="24"/>
        </w:rPr>
        <w:t>Болеслав</w:t>
      </w:r>
      <w:proofErr w:type="spellEnd"/>
      <w:r>
        <w:rPr>
          <w:rFonts w:ascii="Times New Roman" w:hAnsi="Times New Roman"/>
          <w:sz w:val="24"/>
          <w:szCs w:val="24"/>
        </w:rPr>
        <w:t xml:space="preserve"> Храбрый принял королевский титул. 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Т.о</w:t>
      </w:r>
      <w:proofErr w:type="spellEnd"/>
      <w:r>
        <w:rPr>
          <w:rFonts w:ascii="Times New Roman" w:hAnsi="Times New Roman"/>
          <w:sz w:val="24"/>
          <w:szCs w:val="24"/>
        </w:rPr>
        <w:t xml:space="preserve">. с 7 по 10 век в Центральной Европе и на Балканском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\о возникло несколько сильных славянских государств, принявшие христианство либо в западном, либо в восточном варианте. Принятие христианства сыграло большую роль в истории славянских стран, включив их в семью христианских народов Европы.  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Д.З. §7, вопросы и задания. Таблица «Принятие христианства славянскими народами».</w:t>
      </w:r>
    </w:p>
    <w:p w:rsidR="00850A9E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p w:rsidR="00850A9E" w:rsidRPr="00B020E5" w:rsidRDefault="00850A9E" w:rsidP="001E490C">
      <w:pPr>
        <w:pStyle w:val="a3"/>
        <w:ind w:firstLine="696"/>
        <w:jc w:val="both"/>
        <w:rPr>
          <w:rFonts w:ascii="Times New Roman" w:hAnsi="Times New Roman"/>
          <w:sz w:val="24"/>
          <w:szCs w:val="24"/>
        </w:rPr>
      </w:pPr>
    </w:p>
    <w:sectPr w:rsidR="00850A9E" w:rsidRPr="00B020E5" w:rsidSect="00B46483">
      <w:pgSz w:w="11906" w:h="16838"/>
      <w:pgMar w:top="567" w:right="424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4EE9"/>
    <w:multiLevelType w:val="hybridMultilevel"/>
    <w:tmpl w:val="73B2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6A23B1"/>
    <w:multiLevelType w:val="hybridMultilevel"/>
    <w:tmpl w:val="723E1552"/>
    <w:lvl w:ilvl="0" w:tplc="C4B84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4AF"/>
    <w:rsid w:val="00147441"/>
    <w:rsid w:val="001760D4"/>
    <w:rsid w:val="001E490C"/>
    <w:rsid w:val="00236D16"/>
    <w:rsid w:val="0029263A"/>
    <w:rsid w:val="002D0112"/>
    <w:rsid w:val="003E7E27"/>
    <w:rsid w:val="004E38B6"/>
    <w:rsid w:val="004F79A4"/>
    <w:rsid w:val="00532796"/>
    <w:rsid w:val="00564060"/>
    <w:rsid w:val="005E0EE9"/>
    <w:rsid w:val="006704D8"/>
    <w:rsid w:val="007544AF"/>
    <w:rsid w:val="00850A9E"/>
    <w:rsid w:val="00884093"/>
    <w:rsid w:val="0090415E"/>
    <w:rsid w:val="009A1844"/>
    <w:rsid w:val="00A56A6B"/>
    <w:rsid w:val="00B020E5"/>
    <w:rsid w:val="00B232DE"/>
    <w:rsid w:val="00B46483"/>
    <w:rsid w:val="00C34B62"/>
    <w:rsid w:val="00D62CBB"/>
    <w:rsid w:val="00D912C8"/>
    <w:rsid w:val="00F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1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9041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6A6B"/>
    <w:pPr>
      <w:ind w:left="720"/>
      <w:contextualSpacing/>
    </w:pPr>
  </w:style>
  <w:style w:type="table" w:styleId="a4">
    <w:name w:val="Table Grid"/>
    <w:basedOn w:val="a1"/>
    <w:uiPriority w:val="99"/>
    <w:rsid w:val="00B232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415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Ирина</cp:lastModifiedBy>
  <cp:revision>2</cp:revision>
  <dcterms:created xsi:type="dcterms:W3CDTF">2015-10-10T13:45:00Z</dcterms:created>
  <dcterms:modified xsi:type="dcterms:W3CDTF">2015-10-10T13:45:00Z</dcterms:modified>
</cp:coreProperties>
</file>